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B61FF" w:rsidRPr="00F54488" w:rsidRDefault="00F54488" w:rsidP="00F54488">
      <w:pPr>
        <w:spacing w:after="0" w:line="240" w:lineRule="auto"/>
        <w:jc w:val="center"/>
        <w:rPr>
          <w:rFonts w:ascii="Times New Roman" w:eastAsia="Times New Roman" w:hAnsi="Times New Roman" w:cs="Times New Roman"/>
          <w:color w:val="000000" w:themeColor="text1"/>
          <w:sz w:val="28"/>
          <w:szCs w:val="28"/>
          <w:lang w:eastAsia="ru-RU"/>
        </w:rPr>
      </w:pPr>
      <w:r w:rsidRPr="00F54488">
        <w:rPr>
          <w:rFonts w:ascii="Times New Roman" w:hAnsi="Times New Roman" w:cs="Times New Roman"/>
          <w:noProof/>
          <w:color w:val="000000" w:themeColor="text1"/>
          <w:sz w:val="28"/>
          <w:szCs w:val="28"/>
          <w:lang w:eastAsia="ru-RU"/>
        </w:rPr>
        <w:drawing>
          <wp:anchor distT="0" distB="0" distL="114300" distR="114300" simplePos="0" relativeHeight="251658240" behindDoc="0" locked="0" layoutInCell="1" allowOverlap="1" wp14:anchorId="189BCBD8" wp14:editId="2BE7D777">
            <wp:simplePos x="0" y="0"/>
            <wp:positionH relativeFrom="margin">
              <wp:posOffset>-840105</wp:posOffset>
            </wp:positionH>
            <wp:positionV relativeFrom="margin">
              <wp:posOffset>0</wp:posOffset>
            </wp:positionV>
            <wp:extent cx="840105" cy="774065"/>
            <wp:effectExtent l="0" t="0" r="0" b="0"/>
            <wp:wrapSquare wrapText="bothSides"/>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40105" cy="774065"/>
                    </a:xfrm>
                    <a:prstGeom prst="rect">
                      <a:avLst/>
                    </a:prstGeom>
                    <a:noFill/>
                  </pic:spPr>
                </pic:pic>
              </a:graphicData>
            </a:graphic>
            <wp14:sizeRelH relativeFrom="page">
              <wp14:pctWidth>0</wp14:pctWidth>
            </wp14:sizeRelH>
            <wp14:sizeRelV relativeFrom="page">
              <wp14:pctHeight>0</wp14:pctHeight>
            </wp14:sizeRelV>
          </wp:anchor>
        </w:drawing>
      </w:r>
      <w:r w:rsidR="00444ED8" w:rsidRPr="00F54488">
        <w:rPr>
          <w:rFonts w:ascii="Times New Roman" w:eastAsia="Times New Roman" w:hAnsi="Times New Roman" w:cs="Times New Roman"/>
          <w:color w:val="000000" w:themeColor="text1"/>
          <w:sz w:val="28"/>
          <w:szCs w:val="28"/>
          <w:lang w:eastAsia="ru-RU"/>
        </w:rPr>
        <w:t xml:space="preserve">  </w:t>
      </w:r>
      <w:r w:rsidR="0049710B" w:rsidRPr="00F54488">
        <w:rPr>
          <w:rFonts w:ascii="Times New Roman" w:eastAsia="Times New Roman" w:hAnsi="Times New Roman" w:cs="Times New Roman"/>
          <w:color w:val="000000" w:themeColor="text1"/>
          <w:sz w:val="28"/>
          <w:szCs w:val="28"/>
          <w:lang w:eastAsia="ru-RU"/>
        </w:rPr>
        <w:t>«</w:t>
      </w:r>
      <w:r w:rsidR="00011435" w:rsidRPr="00F54488">
        <w:rPr>
          <w:rFonts w:ascii="Times New Roman" w:eastAsia="Times New Roman" w:hAnsi="Times New Roman" w:cs="Times New Roman"/>
          <w:color w:val="000000" w:themeColor="text1"/>
          <w:sz w:val="28"/>
          <w:szCs w:val="28"/>
          <w:lang w:eastAsia="ru-RU"/>
        </w:rPr>
        <w:t xml:space="preserve">Дальневосточный филиал </w:t>
      </w:r>
      <w:r w:rsidR="00AB61FF" w:rsidRPr="00F54488">
        <w:rPr>
          <w:rFonts w:ascii="Times New Roman" w:eastAsia="Times New Roman" w:hAnsi="Times New Roman" w:cs="Times New Roman"/>
          <w:color w:val="000000" w:themeColor="text1"/>
          <w:sz w:val="28"/>
          <w:szCs w:val="28"/>
          <w:lang w:eastAsia="ru-RU"/>
        </w:rPr>
        <w:t>Федерально</w:t>
      </w:r>
      <w:r w:rsidR="00011435" w:rsidRPr="00F54488">
        <w:rPr>
          <w:rFonts w:ascii="Times New Roman" w:eastAsia="Times New Roman" w:hAnsi="Times New Roman" w:cs="Times New Roman"/>
          <w:color w:val="000000" w:themeColor="text1"/>
          <w:sz w:val="28"/>
          <w:szCs w:val="28"/>
          <w:lang w:eastAsia="ru-RU"/>
        </w:rPr>
        <w:t xml:space="preserve">го </w:t>
      </w:r>
      <w:r w:rsidR="00AB61FF" w:rsidRPr="00F54488">
        <w:rPr>
          <w:rFonts w:ascii="Times New Roman" w:eastAsia="Times New Roman" w:hAnsi="Times New Roman" w:cs="Times New Roman"/>
          <w:color w:val="000000" w:themeColor="text1"/>
          <w:sz w:val="28"/>
          <w:szCs w:val="28"/>
          <w:lang w:eastAsia="ru-RU"/>
        </w:rPr>
        <w:t>государственно</w:t>
      </w:r>
      <w:r w:rsidR="00011435" w:rsidRPr="00F54488">
        <w:rPr>
          <w:rFonts w:ascii="Times New Roman" w:eastAsia="Times New Roman" w:hAnsi="Times New Roman" w:cs="Times New Roman"/>
          <w:color w:val="000000" w:themeColor="text1"/>
          <w:sz w:val="28"/>
          <w:szCs w:val="28"/>
          <w:lang w:eastAsia="ru-RU"/>
        </w:rPr>
        <w:t>го</w:t>
      </w:r>
      <w:r w:rsidR="00AB61FF" w:rsidRPr="00F54488">
        <w:rPr>
          <w:rFonts w:ascii="Times New Roman" w:eastAsia="Times New Roman" w:hAnsi="Times New Roman" w:cs="Times New Roman"/>
          <w:color w:val="000000" w:themeColor="text1"/>
          <w:sz w:val="28"/>
          <w:szCs w:val="28"/>
          <w:lang w:eastAsia="ru-RU"/>
        </w:rPr>
        <w:t xml:space="preserve"> бюджетно</w:t>
      </w:r>
      <w:r w:rsidR="00011435" w:rsidRPr="00F54488">
        <w:rPr>
          <w:rFonts w:ascii="Times New Roman" w:eastAsia="Times New Roman" w:hAnsi="Times New Roman" w:cs="Times New Roman"/>
          <w:color w:val="000000" w:themeColor="text1"/>
          <w:sz w:val="28"/>
          <w:szCs w:val="28"/>
          <w:lang w:eastAsia="ru-RU"/>
        </w:rPr>
        <w:t>го</w:t>
      </w:r>
      <w:r w:rsidR="00AB61FF" w:rsidRPr="00F54488">
        <w:rPr>
          <w:rFonts w:ascii="Times New Roman" w:eastAsia="Times New Roman" w:hAnsi="Times New Roman" w:cs="Times New Roman"/>
          <w:color w:val="000000" w:themeColor="text1"/>
          <w:sz w:val="28"/>
          <w:szCs w:val="28"/>
          <w:lang w:eastAsia="ru-RU"/>
        </w:rPr>
        <w:t xml:space="preserve"> образовательно</w:t>
      </w:r>
      <w:r w:rsidR="00011435" w:rsidRPr="00F54488">
        <w:rPr>
          <w:rFonts w:ascii="Times New Roman" w:eastAsia="Times New Roman" w:hAnsi="Times New Roman" w:cs="Times New Roman"/>
          <w:color w:val="000000" w:themeColor="text1"/>
          <w:sz w:val="28"/>
          <w:szCs w:val="28"/>
          <w:lang w:eastAsia="ru-RU"/>
        </w:rPr>
        <w:t xml:space="preserve">го </w:t>
      </w:r>
      <w:r w:rsidR="00AB61FF" w:rsidRPr="00F54488">
        <w:rPr>
          <w:rFonts w:ascii="Times New Roman" w:eastAsia="Times New Roman" w:hAnsi="Times New Roman" w:cs="Times New Roman"/>
          <w:color w:val="000000" w:themeColor="text1"/>
          <w:sz w:val="28"/>
          <w:szCs w:val="28"/>
          <w:lang w:eastAsia="ru-RU"/>
        </w:rPr>
        <w:t>учреждени</w:t>
      </w:r>
      <w:r w:rsidR="00385B15" w:rsidRPr="00F54488">
        <w:rPr>
          <w:rFonts w:ascii="Times New Roman" w:eastAsia="Times New Roman" w:hAnsi="Times New Roman" w:cs="Times New Roman"/>
          <w:color w:val="000000" w:themeColor="text1"/>
          <w:sz w:val="28"/>
          <w:szCs w:val="28"/>
          <w:lang w:eastAsia="ru-RU"/>
        </w:rPr>
        <w:t>я</w:t>
      </w:r>
      <w:r w:rsidR="00AB61FF" w:rsidRPr="00F54488">
        <w:rPr>
          <w:rFonts w:ascii="Times New Roman" w:eastAsia="Times New Roman" w:hAnsi="Times New Roman" w:cs="Times New Roman"/>
          <w:color w:val="000000" w:themeColor="text1"/>
          <w:sz w:val="28"/>
          <w:szCs w:val="28"/>
          <w:lang w:eastAsia="ru-RU"/>
        </w:rPr>
        <w:t xml:space="preserve"> высшего образования</w:t>
      </w:r>
    </w:p>
    <w:p w:rsidR="00AB61FF" w:rsidRPr="00F54488" w:rsidRDefault="00011435" w:rsidP="00F54488">
      <w:pPr>
        <w:spacing w:after="0" w:line="240" w:lineRule="auto"/>
        <w:jc w:val="center"/>
        <w:rPr>
          <w:rFonts w:ascii="Times New Roman" w:eastAsia="Times New Roman" w:hAnsi="Times New Roman" w:cs="Times New Roman"/>
          <w:color w:val="000000" w:themeColor="text1"/>
          <w:sz w:val="28"/>
          <w:szCs w:val="28"/>
          <w:lang w:eastAsia="ru-RU"/>
        </w:rPr>
      </w:pPr>
      <w:r w:rsidRPr="00F54488">
        <w:rPr>
          <w:rFonts w:ascii="Times New Roman" w:eastAsia="Times New Roman" w:hAnsi="Times New Roman" w:cs="Times New Roman"/>
          <w:color w:val="000000" w:themeColor="text1"/>
          <w:sz w:val="28"/>
          <w:szCs w:val="28"/>
          <w:lang w:eastAsia="ru-RU"/>
        </w:rPr>
        <w:t>«</w:t>
      </w:r>
      <w:r w:rsidR="00AB61FF" w:rsidRPr="00F54488">
        <w:rPr>
          <w:rFonts w:ascii="Times New Roman" w:eastAsia="Times New Roman" w:hAnsi="Times New Roman" w:cs="Times New Roman"/>
          <w:color w:val="000000" w:themeColor="text1"/>
          <w:sz w:val="28"/>
          <w:szCs w:val="28"/>
          <w:lang w:eastAsia="ru-RU"/>
        </w:rPr>
        <w:t>Всероссийская академия внешней торговли</w:t>
      </w:r>
    </w:p>
    <w:p w:rsidR="00AB61FF" w:rsidRPr="00F54488" w:rsidRDefault="00AB61FF" w:rsidP="00F54488">
      <w:pPr>
        <w:spacing w:after="0" w:line="240" w:lineRule="auto"/>
        <w:jc w:val="center"/>
        <w:rPr>
          <w:rFonts w:ascii="Times New Roman" w:eastAsia="Times New Roman" w:hAnsi="Times New Roman" w:cs="Times New Roman"/>
          <w:color w:val="000000" w:themeColor="text1"/>
          <w:sz w:val="28"/>
          <w:szCs w:val="28"/>
          <w:lang w:eastAsia="ru-RU"/>
        </w:rPr>
      </w:pPr>
      <w:r w:rsidRPr="00F54488">
        <w:rPr>
          <w:rFonts w:ascii="Times New Roman" w:eastAsia="Times New Roman" w:hAnsi="Times New Roman" w:cs="Times New Roman"/>
          <w:color w:val="000000" w:themeColor="text1"/>
          <w:sz w:val="28"/>
          <w:szCs w:val="28"/>
          <w:lang w:eastAsia="ru-RU"/>
        </w:rPr>
        <w:t xml:space="preserve">             Мин</w:t>
      </w:r>
      <w:r w:rsidR="00011435" w:rsidRPr="00F54488">
        <w:rPr>
          <w:rFonts w:ascii="Times New Roman" w:eastAsia="Times New Roman" w:hAnsi="Times New Roman" w:cs="Times New Roman"/>
          <w:color w:val="000000" w:themeColor="text1"/>
          <w:sz w:val="28"/>
          <w:szCs w:val="28"/>
          <w:lang w:eastAsia="ru-RU"/>
        </w:rPr>
        <w:t xml:space="preserve">истерства </w:t>
      </w:r>
      <w:r w:rsidRPr="00F54488">
        <w:rPr>
          <w:rFonts w:ascii="Times New Roman" w:eastAsia="Times New Roman" w:hAnsi="Times New Roman" w:cs="Times New Roman"/>
          <w:color w:val="000000" w:themeColor="text1"/>
          <w:sz w:val="28"/>
          <w:szCs w:val="28"/>
          <w:lang w:eastAsia="ru-RU"/>
        </w:rPr>
        <w:t>эконом</w:t>
      </w:r>
      <w:r w:rsidR="00011435" w:rsidRPr="00F54488">
        <w:rPr>
          <w:rFonts w:ascii="Times New Roman" w:eastAsia="Times New Roman" w:hAnsi="Times New Roman" w:cs="Times New Roman"/>
          <w:color w:val="000000" w:themeColor="text1"/>
          <w:sz w:val="28"/>
          <w:szCs w:val="28"/>
          <w:lang w:eastAsia="ru-RU"/>
        </w:rPr>
        <w:t xml:space="preserve">ического </w:t>
      </w:r>
      <w:r w:rsidRPr="00F54488">
        <w:rPr>
          <w:rFonts w:ascii="Times New Roman" w:eastAsia="Times New Roman" w:hAnsi="Times New Roman" w:cs="Times New Roman"/>
          <w:color w:val="000000" w:themeColor="text1"/>
          <w:sz w:val="28"/>
          <w:szCs w:val="28"/>
          <w:lang w:eastAsia="ru-RU"/>
        </w:rPr>
        <w:t>развития Российской Федерации</w:t>
      </w:r>
      <w:r w:rsidR="00011435" w:rsidRPr="00F54488">
        <w:rPr>
          <w:rFonts w:ascii="Times New Roman" w:eastAsia="Times New Roman" w:hAnsi="Times New Roman" w:cs="Times New Roman"/>
          <w:color w:val="000000" w:themeColor="text1"/>
          <w:sz w:val="28"/>
          <w:szCs w:val="28"/>
          <w:lang w:eastAsia="ru-RU"/>
        </w:rPr>
        <w:t>»</w:t>
      </w:r>
      <w:r w:rsidR="0049710B" w:rsidRPr="00F54488">
        <w:rPr>
          <w:rFonts w:ascii="Times New Roman" w:eastAsia="Times New Roman" w:hAnsi="Times New Roman" w:cs="Times New Roman"/>
          <w:color w:val="000000" w:themeColor="text1"/>
          <w:sz w:val="28"/>
          <w:szCs w:val="28"/>
          <w:lang w:eastAsia="ru-RU"/>
        </w:rPr>
        <w:t>»</w:t>
      </w:r>
    </w:p>
    <w:p w:rsidR="00AB61FF" w:rsidRPr="00F54488" w:rsidRDefault="00F54488" w:rsidP="00F54488">
      <w:pPr>
        <w:spacing w:after="0" w:line="240" w:lineRule="auto"/>
        <w:jc w:val="center"/>
        <w:rPr>
          <w:rFonts w:ascii="Times New Roman" w:eastAsia="Calibri" w:hAnsi="Times New Roman" w:cs="Times New Roman"/>
          <w:color w:val="000000" w:themeColor="text1"/>
          <w:sz w:val="28"/>
          <w:szCs w:val="28"/>
          <w:lang w:eastAsia="ru-RU"/>
        </w:rPr>
      </w:pPr>
      <w:r w:rsidRPr="00F54488">
        <w:rPr>
          <w:rFonts w:ascii="Times New Roman" w:eastAsia="Calibri" w:hAnsi="Times New Roman" w:cs="Times New Roman"/>
          <w:noProof/>
          <w:color w:val="000000" w:themeColor="text1"/>
          <w:sz w:val="28"/>
          <w:szCs w:val="28"/>
          <w:lang w:eastAsia="ru-RU"/>
        </w:rPr>
        <w:pict>
          <v:line id="Прямая соединительная линия 4" o:spid="_x0000_s1026" style="position:absolute;left:0;text-align:left;flip:y;z-index:251659264;visibility:visible" from="-66.15pt,6.6pt" to="409.5pt,8.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" strokeweight="4.5pt">
            <v:stroke linestyle="thickThin"/>
          </v:line>
        </w:pict>
      </w:r>
    </w:p>
    <w:p w:rsidR="00AB61FF" w:rsidRPr="00F54488" w:rsidRDefault="00A118DF" w:rsidP="00F54488">
      <w:pPr>
        <w:spacing w:after="0" w:line="240" w:lineRule="auto"/>
        <w:jc w:val="center"/>
        <w:rPr>
          <w:rFonts w:ascii="Times New Roman" w:eastAsia="Calibri" w:hAnsi="Times New Roman" w:cs="Times New Roman"/>
          <w:b/>
          <w:bCs/>
          <w:caps/>
          <w:color w:val="000000" w:themeColor="text1"/>
          <w:sz w:val="28"/>
          <w:szCs w:val="28"/>
          <w:lang w:eastAsia="ru-RU"/>
        </w:rPr>
      </w:pPr>
      <w:r w:rsidRPr="00F54488">
        <w:rPr>
          <w:rFonts w:ascii="Times New Roman" w:eastAsia="Calibri" w:hAnsi="Times New Roman" w:cs="Times New Roman"/>
          <w:b/>
          <w:bCs/>
          <w:caps/>
          <w:color w:val="000000" w:themeColor="text1"/>
          <w:sz w:val="28"/>
          <w:szCs w:val="28"/>
          <w:lang w:eastAsia="ru-RU"/>
        </w:rPr>
        <w:t xml:space="preserve">КАФЕДРА </w:t>
      </w:r>
      <w:r w:rsidR="00DC1612" w:rsidRPr="00F54488">
        <w:rPr>
          <w:rFonts w:ascii="Times New Roman" w:eastAsia="Calibri" w:hAnsi="Times New Roman" w:cs="Times New Roman"/>
          <w:b/>
          <w:bCs/>
          <w:caps/>
          <w:color w:val="000000" w:themeColor="text1"/>
          <w:sz w:val="28"/>
          <w:szCs w:val="28"/>
          <w:lang w:eastAsia="ru-RU"/>
        </w:rPr>
        <w:t>«</w:t>
      </w:r>
      <w:r w:rsidR="004F3877" w:rsidRPr="00F54488">
        <w:rPr>
          <w:rFonts w:ascii="Times New Roman" w:eastAsia="Calibri" w:hAnsi="Times New Roman" w:cs="Times New Roman"/>
          <w:b/>
          <w:bCs/>
          <w:caps/>
          <w:color w:val="000000" w:themeColor="text1"/>
          <w:sz w:val="28"/>
          <w:szCs w:val="28"/>
          <w:lang w:eastAsia="ru-RU"/>
        </w:rPr>
        <w:t>Естественные и социально-гуманитарные</w:t>
      </w:r>
      <w:r w:rsidR="00A040E0" w:rsidRPr="00F54488">
        <w:rPr>
          <w:rFonts w:ascii="Times New Roman" w:eastAsia="Calibri" w:hAnsi="Times New Roman" w:cs="Times New Roman"/>
          <w:b/>
          <w:bCs/>
          <w:caps/>
          <w:color w:val="000000" w:themeColor="text1"/>
          <w:sz w:val="28"/>
          <w:szCs w:val="28"/>
          <w:lang w:eastAsia="ru-RU"/>
        </w:rPr>
        <w:t xml:space="preserve"> </w:t>
      </w:r>
      <w:r w:rsidR="00C06C03" w:rsidRPr="00F54488">
        <w:rPr>
          <w:rFonts w:ascii="Times New Roman" w:eastAsia="Calibri" w:hAnsi="Times New Roman" w:cs="Times New Roman"/>
          <w:b/>
          <w:bCs/>
          <w:caps/>
          <w:color w:val="000000" w:themeColor="text1"/>
          <w:sz w:val="28"/>
          <w:szCs w:val="28"/>
          <w:lang w:eastAsia="ru-RU"/>
        </w:rPr>
        <w:t>наук</w:t>
      </w:r>
      <w:r w:rsidR="004F3877" w:rsidRPr="00F54488">
        <w:rPr>
          <w:rFonts w:ascii="Times New Roman" w:eastAsia="Calibri" w:hAnsi="Times New Roman" w:cs="Times New Roman"/>
          <w:b/>
          <w:bCs/>
          <w:caps/>
          <w:color w:val="000000" w:themeColor="text1"/>
          <w:sz w:val="28"/>
          <w:szCs w:val="28"/>
          <w:lang w:eastAsia="ru-RU"/>
        </w:rPr>
        <w:t>и</w:t>
      </w:r>
      <w:r w:rsidR="00DC1612" w:rsidRPr="00F54488">
        <w:rPr>
          <w:rFonts w:ascii="Times New Roman" w:eastAsia="Calibri" w:hAnsi="Times New Roman" w:cs="Times New Roman"/>
          <w:b/>
          <w:bCs/>
          <w:caps/>
          <w:color w:val="000000" w:themeColor="text1"/>
          <w:sz w:val="28"/>
          <w:szCs w:val="28"/>
          <w:lang w:eastAsia="ru-RU"/>
        </w:rPr>
        <w:t>»</w:t>
      </w:r>
    </w:p>
    <w:p w:rsidR="00011435" w:rsidRPr="00F54488" w:rsidRDefault="00011435" w:rsidP="00F54488">
      <w:pPr>
        <w:spacing w:after="0" w:line="240" w:lineRule="auto"/>
        <w:jc w:val="center"/>
        <w:rPr>
          <w:rFonts w:ascii="Times New Roman" w:eastAsia="Calibri" w:hAnsi="Times New Roman" w:cs="Times New Roman"/>
          <w:b/>
          <w:bCs/>
          <w:caps/>
          <w:color w:val="000000" w:themeColor="text1"/>
          <w:sz w:val="28"/>
          <w:szCs w:val="28"/>
          <w:lang w:eastAsia="ru-RU"/>
        </w:rPr>
      </w:pPr>
    </w:p>
    <w:p w:rsidR="00AB61FF" w:rsidRPr="00F54488" w:rsidRDefault="00AB61FF" w:rsidP="00F54488">
      <w:pPr>
        <w:keepNext/>
        <w:keepLines/>
        <w:spacing w:after="0" w:line="240" w:lineRule="auto"/>
        <w:jc w:val="center"/>
        <w:rPr>
          <w:rFonts w:ascii="Times New Roman" w:eastAsia="Times New Roman" w:hAnsi="Times New Roman" w:cs="Times New Roman"/>
          <w:b/>
          <w:bCs/>
          <w:color w:val="000000" w:themeColor="text1"/>
          <w:sz w:val="28"/>
          <w:szCs w:val="28"/>
        </w:rPr>
      </w:pPr>
    </w:p>
    <w:p w:rsidR="00AB61FF" w:rsidRPr="00F54488" w:rsidRDefault="00AB61FF" w:rsidP="00F54488">
      <w:pPr>
        <w:keepNext/>
        <w:keepLines/>
        <w:spacing w:after="0" w:line="240" w:lineRule="auto"/>
        <w:jc w:val="center"/>
        <w:rPr>
          <w:rFonts w:ascii="Times New Roman" w:eastAsia="Times New Roman" w:hAnsi="Times New Roman" w:cs="Times New Roman"/>
          <w:b/>
          <w:bCs/>
          <w:color w:val="000000" w:themeColor="text1"/>
          <w:sz w:val="28"/>
          <w:szCs w:val="28"/>
        </w:rPr>
      </w:pPr>
    </w:p>
    <w:p w:rsidR="00AB61FF" w:rsidRPr="00F54488" w:rsidRDefault="00AB3811" w:rsidP="00F54488">
      <w:pPr>
        <w:keepNext/>
        <w:keepLines/>
        <w:spacing w:after="0" w:line="240" w:lineRule="auto"/>
        <w:jc w:val="center"/>
        <w:rPr>
          <w:rFonts w:ascii="Times New Roman" w:eastAsia="Times New Roman" w:hAnsi="Times New Roman" w:cs="Times New Roman"/>
          <w:b/>
          <w:bCs/>
          <w:color w:val="000000" w:themeColor="text1"/>
          <w:sz w:val="28"/>
          <w:szCs w:val="28"/>
        </w:rPr>
      </w:pPr>
      <w:r w:rsidRPr="00F54488">
        <w:rPr>
          <w:noProof/>
          <w:color w:val="000000" w:themeColor="text1"/>
          <w:sz w:val="28"/>
          <w:szCs w:val="28"/>
          <w:lang w:eastAsia="ru-RU"/>
        </w:rPr>
        <w:drawing>
          <wp:inline distT="0" distB="0" distL="0" distR="0" wp14:anchorId="14894CF8" wp14:editId="7678A13B">
            <wp:extent cx="5940425" cy="2550795"/>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940425" cy="2550795"/>
                    </a:xfrm>
                    <a:prstGeom prst="rect">
                      <a:avLst/>
                    </a:prstGeom>
                  </pic:spPr>
                </pic:pic>
              </a:graphicData>
            </a:graphic>
          </wp:inline>
        </w:drawing>
      </w:r>
    </w:p>
    <w:p w:rsidR="00AB61FF" w:rsidRPr="00F54488" w:rsidRDefault="00AB61FF" w:rsidP="00F54488">
      <w:pPr>
        <w:keepNext/>
        <w:keepLines/>
        <w:spacing w:after="0" w:line="240" w:lineRule="auto"/>
        <w:jc w:val="center"/>
        <w:rPr>
          <w:rFonts w:ascii="Times New Roman" w:eastAsia="Times New Roman" w:hAnsi="Times New Roman" w:cs="Times New Roman"/>
          <w:b/>
          <w:bCs/>
          <w:color w:val="000000" w:themeColor="text1"/>
          <w:sz w:val="28"/>
          <w:szCs w:val="28"/>
        </w:rPr>
      </w:pPr>
    </w:p>
    <w:p w:rsidR="00AB61FF" w:rsidRPr="00F54488" w:rsidRDefault="00AB61FF" w:rsidP="00F54488">
      <w:pPr>
        <w:keepNext/>
        <w:keepLines/>
        <w:spacing w:after="0" w:line="240" w:lineRule="auto"/>
        <w:jc w:val="center"/>
        <w:rPr>
          <w:rFonts w:ascii="Times New Roman" w:eastAsia="Times New Roman" w:hAnsi="Times New Roman" w:cs="Times New Roman"/>
          <w:b/>
          <w:bCs/>
          <w:color w:val="000000" w:themeColor="text1"/>
          <w:sz w:val="28"/>
          <w:szCs w:val="28"/>
        </w:rPr>
      </w:pPr>
    </w:p>
    <w:p w:rsidR="00AB61FF" w:rsidRPr="00F54488" w:rsidRDefault="00AB61FF" w:rsidP="00F54488">
      <w:pPr>
        <w:keepNext/>
        <w:keepLines/>
        <w:spacing w:after="0" w:line="240" w:lineRule="auto"/>
        <w:jc w:val="center"/>
        <w:rPr>
          <w:rFonts w:ascii="Times New Roman" w:eastAsia="Times New Roman" w:hAnsi="Times New Roman" w:cs="Times New Roman"/>
          <w:bCs/>
          <w:color w:val="000000" w:themeColor="text1"/>
          <w:sz w:val="28"/>
          <w:szCs w:val="28"/>
        </w:rPr>
      </w:pPr>
      <w:r w:rsidRPr="00F54488">
        <w:rPr>
          <w:rFonts w:ascii="Times New Roman" w:eastAsia="Times New Roman" w:hAnsi="Times New Roman" w:cs="Times New Roman"/>
          <w:b/>
          <w:bCs/>
          <w:color w:val="000000" w:themeColor="text1"/>
          <w:sz w:val="28"/>
          <w:szCs w:val="28"/>
        </w:rPr>
        <w:t>РАБОЧАЯ ПРОГРАММА УЧЕБНОЙ ДИСЦИПЛИНЫ</w:t>
      </w:r>
      <w:r w:rsidRPr="00F54488">
        <w:rPr>
          <w:rFonts w:ascii="Times New Roman" w:eastAsia="Times New Roman" w:hAnsi="Times New Roman" w:cs="Times New Roman"/>
          <w:bCs/>
          <w:color w:val="000000" w:themeColor="text1"/>
          <w:sz w:val="28"/>
          <w:szCs w:val="28"/>
        </w:rPr>
        <w:t xml:space="preserve"> </w:t>
      </w:r>
    </w:p>
    <w:p w:rsidR="00951ECC" w:rsidRPr="00F54488" w:rsidRDefault="00951ECC" w:rsidP="00F54488">
      <w:pPr>
        <w:keepNext/>
        <w:keepLines/>
        <w:spacing w:after="0" w:line="240" w:lineRule="auto"/>
        <w:jc w:val="center"/>
        <w:rPr>
          <w:rFonts w:ascii="Times New Roman" w:eastAsia="Times New Roman" w:hAnsi="Times New Roman" w:cs="Times New Roman"/>
          <w:bCs/>
          <w:color w:val="000000" w:themeColor="text1"/>
          <w:sz w:val="28"/>
          <w:szCs w:val="28"/>
        </w:rPr>
      </w:pPr>
    </w:p>
    <w:p w:rsidR="00D33731" w:rsidRPr="00F54488" w:rsidRDefault="00D33731" w:rsidP="00F54488">
      <w:pPr>
        <w:spacing w:after="0" w:line="240" w:lineRule="auto"/>
        <w:jc w:val="center"/>
        <w:rPr>
          <w:rFonts w:ascii="Times New Roman" w:eastAsia="Calibri" w:hAnsi="Times New Roman" w:cs="Times New Roman"/>
          <w:b/>
          <w:color w:val="000000" w:themeColor="text1"/>
          <w:sz w:val="28"/>
          <w:szCs w:val="28"/>
          <w:lang w:eastAsia="ru-RU"/>
        </w:rPr>
      </w:pPr>
      <w:r w:rsidRPr="00F54488">
        <w:rPr>
          <w:rFonts w:ascii="Times New Roman" w:eastAsia="Calibri" w:hAnsi="Times New Roman" w:cs="Times New Roman"/>
          <w:b/>
          <w:color w:val="000000" w:themeColor="text1"/>
          <w:sz w:val="28"/>
          <w:szCs w:val="28"/>
          <w:lang w:eastAsia="ru-RU"/>
        </w:rPr>
        <w:t>ДЕЛОПРОИЗВОДСТВО</w:t>
      </w:r>
    </w:p>
    <w:p w:rsidR="00F71285" w:rsidRPr="00F54488" w:rsidRDefault="003C3C53" w:rsidP="00F54488">
      <w:pPr>
        <w:spacing w:after="0" w:line="240" w:lineRule="auto"/>
        <w:jc w:val="center"/>
        <w:rPr>
          <w:rFonts w:ascii="Times New Roman" w:eastAsia="Calibri" w:hAnsi="Times New Roman" w:cs="Times New Roman"/>
          <w:color w:val="000000" w:themeColor="text1"/>
          <w:sz w:val="28"/>
          <w:szCs w:val="28"/>
          <w:lang w:eastAsia="ru-RU"/>
        </w:rPr>
      </w:pPr>
      <w:r w:rsidRPr="00F54488">
        <w:rPr>
          <w:rFonts w:ascii="Times New Roman" w:eastAsia="Calibri" w:hAnsi="Times New Roman" w:cs="Times New Roman"/>
          <w:color w:val="000000" w:themeColor="text1"/>
          <w:sz w:val="28"/>
          <w:szCs w:val="28"/>
          <w:lang w:eastAsia="ru-RU"/>
        </w:rPr>
        <w:t>п</w:t>
      </w:r>
      <w:r w:rsidR="006E2B1B" w:rsidRPr="00F54488">
        <w:rPr>
          <w:rFonts w:ascii="Times New Roman" w:eastAsia="Calibri" w:hAnsi="Times New Roman" w:cs="Times New Roman"/>
          <w:color w:val="000000" w:themeColor="text1"/>
          <w:sz w:val="28"/>
          <w:szCs w:val="28"/>
          <w:lang w:eastAsia="ru-RU"/>
        </w:rPr>
        <w:t xml:space="preserve">о направлению подготовки </w:t>
      </w:r>
      <w:r w:rsidR="00241FBD" w:rsidRPr="00F54488">
        <w:rPr>
          <w:rFonts w:ascii="Times New Roman" w:eastAsia="Calibri" w:hAnsi="Times New Roman" w:cs="Times New Roman"/>
          <w:color w:val="000000" w:themeColor="text1"/>
          <w:sz w:val="28"/>
          <w:szCs w:val="28"/>
          <w:lang w:eastAsia="ru-RU"/>
        </w:rPr>
        <w:t>38.03.01 «Экономика</w:t>
      </w:r>
      <w:r w:rsidR="00F71285" w:rsidRPr="00F54488">
        <w:rPr>
          <w:rFonts w:ascii="Times New Roman" w:eastAsia="Calibri" w:hAnsi="Times New Roman" w:cs="Times New Roman"/>
          <w:color w:val="000000" w:themeColor="text1"/>
          <w:sz w:val="28"/>
          <w:szCs w:val="28"/>
          <w:lang w:eastAsia="ru-RU"/>
        </w:rPr>
        <w:t>»</w:t>
      </w:r>
    </w:p>
    <w:p w:rsidR="000949E9" w:rsidRPr="00F54488" w:rsidRDefault="003C3C53" w:rsidP="00F54488">
      <w:pPr>
        <w:spacing w:after="0" w:line="240" w:lineRule="auto"/>
        <w:jc w:val="center"/>
        <w:rPr>
          <w:rFonts w:ascii="Arial" w:eastAsia="Times New Roman" w:hAnsi="Arial" w:cs="Arial"/>
          <w:color w:val="000000" w:themeColor="text1"/>
          <w:sz w:val="28"/>
          <w:szCs w:val="28"/>
          <w:u w:val="single"/>
          <w:lang w:eastAsia="ru-RU"/>
        </w:rPr>
      </w:pPr>
      <w:r w:rsidRPr="00F54488">
        <w:rPr>
          <w:rFonts w:ascii="Times New Roman" w:eastAsia="Calibri" w:hAnsi="Times New Roman" w:cs="Times New Roman"/>
          <w:color w:val="000000" w:themeColor="text1"/>
          <w:sz w:val="28"/>
          <w:szCs w:val="28"/>
          <w:lang w:eastAsia="ru-RU"/>
        </w:rPr>
        <w:t>н</w:t>
      </w:r>
      <w:r w:rsidR="000949E9" w:rsidRPr="00F54488">
        <w:rPr>
          <w:rFonts w:ascii="Times New Roman" w:eastAsia="Calibri" w:hAnsi="Times New Roman" w:cs="Times New Roman"/>
          <w:color w:val="000000" w:themeColor="text1"/>
          <w:sz w:val="28"/>
          <w:szCs w:val="28"/>
          <w:lang w:eastAsia="ru-RU"/>
        </w:rPr>
        <w:t>аправленность (профиль) «</w:t>
      </w:r>
      <w:r w:rsidR="000949E9" w:rsidRPr="00F54488">
        <w:rPr>
          <w:rFonts w:ascii="Times New Roman" w:eastAsia="Times New Roman" w:hAnsi="Times New Roman" w:cs="Times New Roman"/>
          <w:color w:val="000000" w:themeColor="text1"/>
          <w:sz w:val="28"/>
          <w:szCs w:val="28"/>
          <w:lang w:eastAsia="ru-RU"/>
        </w:rPr>
        <w:t>Экономика предприятий и организаций»</w:t>
      </w:r>
    </w:p>
    <w:p w:rsidR="000949E9" w:rsidRPr="00F54488" w:rsidRDefault="000949E9" w:rsidP="00F54488">
      <w:pPr>
        <w:spacing w:after="0" w:line="240" w:lineRule="auto"/>
        <w:jc w:val="center"/>
        <w:rPr>
          <w:rFonts w:ascii="Arial" w:eastAsia="Times New Roman" w:hAnsi="Arial" w:cs="Arial"/>
          <w:i/>
          <w:color w:val="000000" w:themeColor="text1"/>
          <w:sz w:val="28"/>
          <w:szCs w:val="28"/>
          <w:u w:val="single"/>
          <w:lang w:eastAsia="ru-RU"/>
        </w:rPr>
      </w:pPr>
      <w:r w:rsidRPr="00F54488">
        <w:rPr>
          <w:rFonts w:ascii="Times New Roman" w:eastAsia="Times New Roman" w:hAnsi="Times New Roman" w:cs="Times New Roman"/>
          <w:i/>
          <w:color w:val="000000" w:themeColor="text1"/>
          <w:sz w:val="28"/>
          <w:szCs w:val="28"/>
          <w:lang w:eastAsia="ru-RU"/>
        </w:rPr>
        <w:t>уровень бакалавриата</w:t>
      </w:r>
    </w:p>
    <w:p w:rsidR="00F54488" w:rsidRPr="00F54488" w:rsidRDefault="00F54488" w:rsidP="00F54488">
      <w:pPr>
        <w:spacing w:after="0" w:line="240" w:lineRule="auto"/>
        <w:jc w:val="center"/>
        <w:rPr>
          <w:rFonts w:ascii="Times New Roman" w:eastAsia="Calibri" w:hAnsi="Times New Roman" w:cs="Times New Roman"/>
          <w:i/>
          <w:color w:val="000000" w:themeColor="text1"/>
          <w:sz w:val="28"/>
          <w:szCs w:val="28"/>
          <w:lang w:eastAsia="ru-RU"/>
        </w:rPr>
      </w:pPr>
      <w:r w:rsidRPr="00F54488">
        <w:rPr>
          <w:rFonts w:ascii="Times New Roman" w:eastAsia="Calibri" w:hAnsi="Times New Roman" w:cs="Times New Roman"/>
          <w:i/>
          <w:color w:val="000000" w:themeColor="text1"/>
          <w:sz w:val="28"/>
          <w:szCs w:val="28"/>
          <w:lang w:eastAsia="ru-RU"/>
        </w:rPr>
        <w:t>(Дисциплина по выбору, части, формируемой участниками образовательных отношений)</w:t>
      </w:r>
    </w:p>
    <w:p w:rsidR="000949E9" w:rsidRPr="00F54488" w:rsidRDefault="003C3C53" w:rsidP="00F54488">
      <w:pPr>
        <w:spacing w:after="0" w:line="240" w:lineRule="auto"/>
        <w:jc w:val="center"/>
        <w:rPr>
          <w:rFonts w:ascii="Times New Roman" w:eastAsia="Times New Roman" w:hAnsi="Times New Roman" w:cs="Times New Roman"/>
          <w:bCs/>
          <w:color w:val="000000" w:themeColor="text1"/>
          <w:sz w:val="28"/>
          <w:szCs w:val="28"/>
          <w:lang w:eastAsia="ru-RU"/>
        </w:rPr>
      </w:pPr>
      <w:r w:rsidRPr="00F54488">
        <w:rPr>
          <w:rFonts w:ascii="Times New Roman" w:eastAsia="Times New Roman" w:hAnsi="Times New Roman" w:cs="Times New Roman"/>
          <w:bCs/>
          <w:color w:val="000000" w:themeColor="text1"/>
          <w:sz w:val="28"/>
          <w:szCs w:val="28"/>
          <w:lang w:eastAsia="ru-RU"/>
        </w:rPr>
        <w:t>ф</w:t>
      </w:r>
      <w:r w:rsidR="000949E9" w:rsidRPr="00F54488">
        <w:rPr>
          <w:rFonts w:ascii="Times New Roman" w:eastAsia="Times New Roman" w:hAnsi="Times New Roman" w:cs="Times New Roman"/>
          <w:bCs/>
          <w:color w:val="000000" w:themeColor="text1"/>
          <w:sz w:val="28"/>
          <w:szCs w:val="28"/>
          <w:lang w:eastAsia="ru-RU"/>
        </w:rPr>
        <w:t xml:space="preserve">орма </w:t>
      </w:r>
      <w:r w:rsidR="006E2B1B" w:rsidRPr="00F54488">
        <w:rPr>
          <w:rFonts w:ascii="Times New Roman" w:eastAsia="Times New Roman" w:hAnsi="Times New Roman" w:cs="Times New Roman"/>
          <w:bCs/>
          <w:color w:val="000000" w:themeColor="text1"/>
          <w:sz w:val="28"/>
          <w:szCs w:val="28"/>
          <w:lang w:eastAsia="ru-RU"/>
        </w:rPr>
        <w:t>обучения</w:t>
      </w:r>
      <w:r w:rsidR="000949E9" w:rsidRPr="00F54488">
        <w:rPr>
          <w:rFonts w:ascii="Times New Roman" w:eastAsia="Times New Roman" w:hAnsi="Times New Roman" w:cs="Times New Roman"/>
          <w:bCs/>
          <w:color w:val="000000" w:themeColor="text1"/>
          <w:sz w:val="28"/>
          <w:szCs w:val="28"/>
          <w:lang w:eastAsia="ru-RU"/>
        </w:rPr>
        <w:t xml:space="preserve"> (очная/ заочная)</w:t>
      </w:r>
    </w:p>
    <w:p w:rsidR="00A040E0" w:rsidRPr="00F54488" w:rsidRDefault="00A040E0" w:rsidP="00F54488">
      <w:pPr>
        <w:suppressAutoHyphens/>
        <w:spacing w:after="0" w:line="240" w:lineRule="auto"/>
        <w:jc w:val="center"/>
        <w:rPr>
          <w:rFonts w:ascii="Times New Roman" w:eastAsia="Calibri" w:hAnsi="Times New Roman" w:cs="Times New Roman"/>
          <w:color w:val="000000" w:themeColor="text1"/>
          <w:sz w:val="28"/>
          <w:szCs w:val="28"/>
          <w:lang w:eastAsia="ru-RU"/>
        </w:rPr>
      </w:pPr>
    </w:p>
    <w:p w:rsidR="00A040E0" w:rsidRPr="00F54488" w:rsidRDefault="00A040E0" w:rsidP="00F54488">
      <w:pPr>
        <w:suppressAutoHyphens/>
        <w:spacing w:after="0" w:line="240" w:lineRule="auto"/>
        <w:jc w:val="center"/>
        <w:rPr>
          <w:rFonts w:ascii="Times New Roman" w:eastAsia="Calibri" w:hAnsi="Times New Roman" w:cs="Times New Roman"/>
          <w:color w:val="000000" w:themeColor="text1"/>
          <w:sz w:val="28"/>
          <w:szCs w:val="28"/>
          <w:lang w:eastAsia="ru-RU"/>
        </w:rPr>
      </w:pPr>
      <w:bookmarkStart w:id="0" w:name="_GoBack"/>
      <w:bookmarkEnd w:id="0"/>
    </w:p>
    <w:p w:rsidR="00A040E0" w:rsidRPr="00F54488" w:rsidRDefault="00A040E0" w:rsidP="00F54488">
      <w:pPr>
        <w:suppressAutoHyphens/>
        <w:spacing w:after="0" w:line="240" w:lineRule="auto"/>
        <w:jc w:val="center"/>
        <w:rPr>
          <w:rFonts w:ascii="Times New Roman" w:eastAsia="Calibri" w:hAnsi="Times New Roman" w:cs="Times New Roman"/>
          <w:color w:val="000000" w:themeColor="text1"/>
          <w:sz w:val="28"/>
          <w:szCs w:val="28"/>
          <w:lang w:eastAsia="ru-RU"/>
        </w:rPr>
      </w:pPr>
    </w:p>
    <w:p w:rsidR="00A040E0" w:rsidRPr="00F54488" w:rsidRDefault="00A040E0" w:rsidP="00F54488">
      <w:pPr>
        <w:suppressAutoHyphens/>
        <w:spacing w:after="0" w:line="240" w:lineRule="auto"/>
        <w:jc w:val="center"/>
        <w:rPr>
          <w:rFonts w:ascii="Times New Roman" w:eastAsia="Calibri" w:hAnsi="Times New Roman" w:cs="Times New Roman"/>
          <w:color w:val="000000" w:themeColor="text1"/>
          <w:sz w:val="28"/>
          <w:szCs w:val="28"/>
          <w:lang w:eastAsia="ru-RU"/>
        </w:rPr>
      </w:pPr>
    </w:p>
    <w:p w:rsidR="00A040E0" w:rsidRPr="00F54488" w:rsidRDefault="00A040E0" w:rsidP="00F54488">
      <w:pPr>
        <w:suppressAutoHyphens/>
        <w:spacing w:after="0" w:line="240" w:lineRule="auto"/>
        <w:jc w:val="center"/>
        <w:rPr>
          <w:rFonts w:ascii="Times New Roman" w:eastAsia="Calibri" w:hAnsi="Times New Roman" w:cs="Times New Roman"/>
          <w:color w:val="000000" w:themeColor="text1"/>
          <w:sz w:val="28"/>
          <w:szCs w:val="28"/>
          <w:lang w:eastAsia="ru-RU"/>
        </w:rPr>
      </w:pPr>
    </w:p>
    <w:p w:rsidR="00A040E0" w:rsidRPr="00F54488" w:rsidRDefault="00A040E0" w:rsidP="00F54488">
      <w:pPr>
        <w:suppressAutoHyphens/>
        <w:spacing w:after="0" w:line="240" w:lineRule="auto"/>
        <w:jc w:val="center"/>
        <w:rPr>
          <w:rFonts w:ascii="Times New Roman" w:eastAsia="Calibri" w:hAnsi="Times New Roman" w:cs="Times New Roman"/>
          <w:color w:val="000000" w:themeColor="text1"/>
          <w:sz w:val="28"/>
          <w:szCs w:val="28"/>
          <w:lang w:eastAsia="ru-RU"/>
        </w:rPr>
      </w:pPr>
    </w:p>
    <w:p w:rsidR="00A040E0" w:rsidRPr="00F54488" w:rsidRDefault="00A040E0" w:rsidP="00F54488">
      <w:pPr>
        <w:suppressAutoHyphens/>
        <w:spacing w:after="0" w:line="240" w:lineRule="auto"/>
        <w:jc w:val="center"/>
        <w:rPr>
          <w:rFonts w:ascii="Times New Roman" w:eastAsia="Calibri" w:hAnsi="Times New Roman" w:cs="Times New Roman"/>
          <w:color w:val="000000" w:themeColor="text1"/>
          <w:sz w:val="28"/>
          <w:szCs w:val="28"/>
          <w:lang w:eastAsia="ru-RU"/>
        </w:rPr>
      </w:pPr>
    </w:p>
    <w:p w:rsidR="00CE1679" w:rsidRPr="00F54488" w:rsidRDefault="00CE1679" w:rsidP="00F54488">
      <w:pPr>
        <w:suppressAutoHyphens/>
        <w:spacing w:after="0" w:line="240" w:lineRule="auto"/>
        <w:rPr>
          <w:rFonts w:ascii="Times New Roman" w:eastAsia="Calibri" w:hAnsi="Times New Roman" w:cs="Times New Roman"/>
          <w:color w:val="000000" w:themeColor="text1"/>
          <w:sz w:val="28"/>
          <w:szCs w:val="28"/>
          <w:lang w:eastAsia="ru-RU"/>
        </w:rPr>
      </w:pPr>
    </w:p>
    <w:p w:rsidR="00CE1679" w:rsidRPr="00F54488" w:rsidRDefault="00CE1679" w:rsidP="00F54488">
      <w:pPr>
        <w:suppressAutoHyphens/>
        <w:spacing w:after="0" w:line="240" w:lineRule="auto"/>
        <w:jc w:val="center"/>
        <w:rPr>
          <w:rFonts w:ascii="Times New Roman" w:eastAsia="Calibri" w:hAnsi="Times New Roman" w:cs="Times New Roman"/>
          <w:color w:val="000000" w:themeColor="text1"/>
          <w:sz w:val="28"/>
          <w:szCs w:val="28"/>
          <w:lang w:eastAsia="ru-RU"/>
        </w:rPr>
      </w:pPr>
    </w:p>
    <w:p w:rsidR="00D94972" w:rsidRPr="00F54488" w:rsidRDefault="00AB3811" w:rsidP="00F54488">
      <w:pPr>
        <w:tabs>
          <w:tab w:val="left" w:pos="4404"/>
        </w:tabs>
        <w:spacing w:after="0" w:line="240" w:lineRule="auto"/>
        <w:jc w:val="center"/>
        <w:rPr>
          <w:rFonts w:ascii="Times New Roman" w:eastAsia="Times New Roman" w:hAnsi="Times New Roman" w:cs="Times New Roman"/>
          <w:color w:val="000000" w:themeColor="text1"/>
          <w:sz w:val="28"/>
          <w:szCs w:val="28"/>
          <w:lang w:eastAsia="ru-RU"/>
        </w:rPr>
      </w:pPr>
      <w:r w:rsidRPr="00F54488">
        <w:rPr>
          <w:rFonts w:ascii="Times New Roman" w:eastAsia="Times New Roman" w:hAnsi="Times New Roman" w:cs="Times New Roman"/>
          <w:color w:val="000000" w:themeColor="text1"/>
          <w:sz w:val="28"/>
          <w:szCs w:val="28"/>
          <w:lang w:eastAsia="ru-RU"/>
        </w:rPr>
        <w:t>г</w:t>
      </w:r>
      <w:r w:rsidR="00D94972" w:rsidRPr="00F54488">
        <w:rPr>
          <w:rFonts w:ascii="Times New Roman" w:eastAsia="Times New Roman" w:hAnsi="Times New Roman" w:cs="Times New Roman"/>
          <w:color w:val="000000" w:themeColor="text1"/>
          <w:sz w:val="28"/>
          <w:szCs w:val="28"/>
          <w:lang w:eastAsia="ru-RU"/>
        </w:rPr>
        <w:t>. Петропавловск-Камчатский</w:t>
      </w:r>
    </w:p>
    <w:p w:rsidR="00241FBD" w:rsidRPr="00F54488" w:rsidRDefault="00AA7233" w:rsidP="00F54488">
      <w:pPr>
        <w:tabs>
          <w:tab w:val="left" w:pos="4404"/>
        </w:tabs>
        <w:spacing w:after="0" w:line="240" w:lineRule="auto"/>
        <w:jc w:val="center"/>
        <w:rPr>
          <w:rFonts w:ascii="Times New Roman" w:eastAsia="Times New Roman" w:hAnsi="Times New Roman" w:cs="Times New Roman"/>
          <w:color w:val="000000" w:themeColor="text1"/>
          <w:sz w:val="28"/>
          <w:szCs w:val="28"/>
          <w:lang w:eastAsia="ru-RU"/>
        </w:rPr>
      </w:pPr>
      <w:r w:rsidRPr="00F54488">
        <w:rPr>
          <w:rFonts w:ascii="Times New Roman" w:eastAsia="Times New Roman" w:hAnsi="Times New Roman" w:cs="Times New Roman"/>
          <w:color w:val="000000" w:themeColor="text1"/>
          <w:sz w:val="28"/>
          <w:szCs w:val="28"/>
          <w:lang w:eastAsia="ru-RU"/>
        </w:rPr>
        <w:t>2023</w:t>
      </w:r>
      <w:r w:rsidR="00F54488" w:rsidRPr="00F54488">
        <w:rPr>
          <w:rFonts w:ascii="Times New Roman" w:eastAsia="Times New Roman" w:hAnsi="Times New Roman" w:cs="Times New Roman"/>
          <w:color w:val="000000" w:themeColor="text1"/>
          <w:sz w:val="28"/>
          <w:szCs w:val="28"/>
          <w:lang w:eastAsia="ru-RU"/>
        </w:rPr>
        <w:t xml:space="preserve"> год</w:t>
      </w:r>
    </w:p>
    <w:p w:rsidR="006E2D35" w:rsidRPr="00F54488" w:rsidRDefault="006E2D35" w:rsidP="00F54488">
      <w:pPr>
        <w:pStyle w:val="ConsPlusTitle"/>
        <w:spacing w:line="360" w:lineRule="auto"/>
        <w:jc w:val="both"/>
        <w:rPr>
          <w:rFonts w:ascii="Times New Roman" w:hAnsi="Times New Roman" w:cs="Times New Roman"/>
          <w:color w:val="000000" w:themeColor="text1"/>
          <w:sz w:val="24"/>
          <w:szCs w:val="24"/>
        </w:rPr>
      </w:pPr>
    </w:p>
    <w:p w:rsidR="006E2D35" w:rsidRPr="00F54488" w:rsidRDefault="006E2D35" w:rsidP="00F54488">
      <w:pPr>
        <w:pStyle w:val="ConsPlusTitle"/>
        <w:spacing w:line="360" w:lineRule="auto"/>
        <w:jc w:val="both"/>
        <w:rPr>
          <w:rFonts w:ascii="Times New Roman" w:hAnsi="Times New Roman" w:cs="Times New Roman"/>
          <w:color w:val="000000" w:themeColor="text1"/>
          <w:sz w:val="24"/>
          <w:szCs w:val="24"/>
        </w:rPr>
      </w:pPr>
    </w:p>
    <w:p w:rsidR="00241FBD" w:rsidRPr="00F54488" w:rsidRDefault="00D94972" w:rsidP="00F54488">
      <w:pPr>
        <w:pStyle w:val="ConsPlusTitle"/>
        <w:spacing w:line="360" w:lineRule="auto"/>
        <w:jc w:val="both"/>
        <w:rPr>
          <w:rFonts w:ascii="Times New Roman" w:hAnsi="Times New Roman" w:cs="Times New Roman"/>
          <w:b w:val="0"/>
          <w:color w:val="000000" w:themeColor="text1"/>
          <w:sz w:val="24"/>
          <w:szCs w:val="24"/>
        </w:rPr>
      </w:pPr>
      <w:r w:rsidRPr="00F54488">
        <w:rPr>
          <w:rFonts w:ascii="Times New Roman" w:hAnsi="Times New Roman" w:cs="Times New Roman"/>
          <w:color w:val="000000" w:themeColor="text1"/>
          <w:sz w:val="24"/>
          <w:szCs w:val="24"/>
        </w:rPr>
        <w:t xml:space="preserve">Рабочая программа по дисциплине </w:t>
      </w:r>
      <w:r w:rsidRPr="00F54488">
        <w:rPr>
          <w:rFonts w:ascii="Times New Roman" w:hAnsi="Times New Roman" w:cs="Times New Roman"/>
          <w:color w:val="000000" w:themeColor="text1"/>
          <w:sz w:val="24"/>
          <w:szCs w:val="24"/>
          <w:u w:val="single"/>
        </w:rPr>
        <w:t>«</w:t>
      </w:r>
      <w:r w:rsidR="00D33731" w:rsidRPr="00F54488">
        <w:rPr>
          <w:rFonts w:ascii="Times New Roman" w:eastAsia="Calibri" w:hAnsi="Times New Roman" w:cs="Times New Roman"/>
          <w:color w:val="000000" w:themeColor="text1"/>
          <w:sz w:val="24"/>
          <w:szCs w:val="24"/>
          <w:u w:val="single"/>
        </w:rPr>
        <w:t>Делопроизводство</w:t>
      </w:r>
      <w:r w:rsidRPr="00F54488">
        <w:rPr>
          <w:rFonts w:ascii="Times New Roman" w:hAnsi="Times New Roman" w:cs="Times New Roman"/>
          <w:color w:val="000000" w:themeColor="text1"/>
          <w:sz w:val="24"/>
          <w:szCs w:val="24"/>
          <w:u w:val="single"/>
        </w:rPr>
        <w:t>»</w:t>
      </w:r>
      <w:r w:rsidRPr="00F54488">
        <w:rPr>
          <w:rFonts w:ascii="Times New Roman" w:hAnsi="Times New Roman" w:cs="Times New Roman"/>
          <w:color w:val="000000" w:themeColor="text1"/>
          <w:sz w:val="24"/>
          <w:szCs w:val="24"/>
        </w:rPr>
        <w:t xml:space="preserve"> </w:t>
      </w:r>
      <w:r w:rsidR="00241FBD" w:rsidRPr="00F54488">
        <w:rPr>
          <w:rFonts w:ascii="Times New Roman" w:hAnsi="Times New Roman" w:cs="Times New Roman"/>
          <w:b w:val="0"/>
          <w:color w:val="000000" w:themeColor="text1"/>
          <w:sz w:val="24"/>
          <w:szCs w:val="24"/>
        </w:rPr>
        <w:t xml:space="preserve">разработана </w:t>
      </w:r>
      <w:r w:rsidR="00241FBD" w:rsidRPr="00F54488">
        <w:rPr>
          <w:rFonts w:ascii="Times New Roman" w:eastAsia="MS Mincho" w:hAnsi="Times New Roman" w:cs="Times New Roman"/>
          <w:b w:val="0"/>
          <w:color w:val="000000" w:themeColor="text1"/>
          <w:sz w:val="24"/>
          <w:szCs w:val="24"/>
        </w:rPr>
        <w:t xml:space="preserve">в соответствии с Федеральным государственным образовательным стандартом высшего образования, утвержденным приказом Министерства образования и науки РФ </w:t>
      </w:r>
      <w:r w:rsidR="006D1D0D" w:rsidRPr="00F54488">
        <w:rPr>
          <w:rFonts w:ascii="Times New Roman" w:eastAsia="MS Mincho" w:hAnsi="Times New Roman" w:cs="Times New Roman"/>
          <w:b w:val="0"/>
          <w:color w:val="000000" w:themeColor="text1"/>
          <w:sz w:val="24"/>
          <w:szCs w:val="24"/>
        </w:rPr>
        <w:t xml:space="preserve">№ 954 от 12.08.2020 г и Приказом Минобразования РФ № 245 от 06.04.2021 г. </w:t>
      </w:r>
      <w:r w:rsidR="00241FBD" w:rsidRPr="00F54488">
        <w:rPr>
          <w:rFonts w:ascii="Times New Roman" w:eastAsia="MS Mincho" w:hAnsi="Times New Roman" w:cs="Times New Roman"/>
          <w:b w:val="0"/>
          <w:color w:val="000000" w:themeColor="text1"/>
          <w:sz w:val="24"/>
          <w:szCs w:val="24"/>
        </w:rPr>
        <w:t>«Об утверждении порядка организации и осуществления образовательной деятельности по образовательным программам высшего образования - программам бакалавриата, программам специалитета и программам магистратуры».</w:t>
      </w:r>
    </w:p>
    <w:p w:rsidR="00D94972" w:rsidRPr="00F54488" w:rsidRDefault="00D94972" w:rsidP="00F54488">
      <w:pPr>
        <w:pStyle w:val="ConsPlusTitle"/>
        <w:spacing w:line="360" w:lineRule="auto"/>
        <w:jc w:val="both"/>
        <w:rPr>
          <w:rFonts w:ascii="Times New Roman" w:eastAsia="Calibri" w:hAnsi="Times New Roman" w:cs="Times New Roman"/>
          <w:color w:val="000000" w:themeColor="text1"/>
        </w:rPr>
      </w:pPr>
    </w:p>
    <w:p w:rsidR="0061563D" w:rsidRPr="00F54488" w:rsidRDefault="001C10F1" w:rsidP="00F54488">
      <w:pPr>
        <w:suppressAutoHyphens/>
        <w:spacing w:after="0" w:line="360" w:lineRule="auto"/>
        <w:jc w:val="both"/>
        <w:rPr>
          <w:rFonts w:ascii="Times New Roman" w:eastAsia="Calibri" w:hAnsi="Times New Roman" w:cs="Times New Roman"/>
          <w:color w:val="000000" w:themeColor="text1"/>
          <w:sz w:val="24"/>
          <w:szCs w:val="24"/>
          <w:lang w:eastAsia="ru-RU"/>
        </w:rPr>
      </w:pPr>
      <w:r w:rsidRPr="00F54488">
        <w:rPr>
          <w:rFonts w:ascii="Times New Roman" w:hAnsi="Times New Roman" w:cs="Times New Roman"/>
          <w:b/>
          <w:color w:val="000000" w:themeColor="text1"/>
        </w:rPr>
        <w:t>Составитель:</w:t>
      </w:r>
      <w:r w:rsidRPr="00F54488">
        <w:rPr>
          <w:rFonts w:ascii="Times New Roman" w:eastAsia="Calibri" w:hAnsi="Times New Roman" w:cs="Times New Roman"/>
          <w:color w:val="000000" w:themeColor="text1"/>
        </w:rPr>
        <w:t xml:space="preserve"> </w:t>
      </w:r>
      <w:r w:rsidR="007B5839" w:rsidRPr="00F54488">
        <w:rPr>
          <w:rFonts w:ascii="Times New Roman" w:eastAsia="Calibri" w:hAnsi="Times New Roman" w:cs="Times New Roman"/>
          <w:color w:val="000000" w:themeColor="text1"/>
        </w:rPr>
        <w:t>Князькина Татьяна Анатольевна канд.</w:t>
      </w:r>
      <w:r w:rsidR="00B62158" w:rsidRPr="00F54488">
        <w:rPr>
          <w:rFonts w:ascii="Times New Roman" w:eastAsia="Calibri" w:hAnsi="Times New Roman" w:cs="Times New Roman"/>
          <w:color w:val="000000" w:themeColor="text1"/>
        </w:rPr>
        <w:t xml:space="preserve"> </w:t>
      </w:r>
      <w:r w:rsidR="007B5839" w:rsidRPr="00F54488">
        <w:rPr>
          <w:rFonts w:ascii="Times New Roman" w:eastAsia="Calibri" w:hAnsi="Times New Roman" w:cs="Times New Roman"/>
          <w:color w:val="000000" w:themeColor="text1"/>
        </w:rPr>
        <w:t>ист.</w:t>
      </w:r>
      <w:r w:rsidR="000B0433" w:rsidRPr="00F54488">
        <w:rPr>
          <w:rFonts w:ascii="Times New Roman" w:eastAsia="Calibri" w:hAnsi="Times New Roman" w:cs="Times New Roman"/>
          <w:color w:val="000000" w:themeColor="text1"/>
        </w:rPr>
        <w:t xml:space="preserve"> </w:t>
      </w:r>
      <w:r w:rsidR="007B5839" w:rsidRPr="00F54488">
        <w:rPr>
          <w:rFonts w:ascii="Times New Roman" w:eastAsia="Calibri" w:hAnsi="Times New Roman" w:cs="Times New Roman"/>
          <w:color w:val="000000" w:themeColor="text1"/>
        </w:rPr>
        <w:t>наук, доцент, зав.</w:t>
      </w:r>
      <w:r w:rsidR="000B0433" w:rsidRPr="00F54488">
        <w:rPr>
          <w:rFonts w:ascii="Times New Roman" w:eastAsia="Calibri" w:hAnsi="Times New Roman" w:cs="Times New Roman"/>
          <w:color w:val="000000" w:themeColor="text1"/>
        </w:rPr>
        <w:t xml:space="preserve"> </w:t>
      </w:r>
      <w:r w:rsidR="007B5839" w:rsidRPr="00F54488">
        <w:rPr>
          <w:rFonts w:ascii="Times New Roman" w:eastAsia="Calibri" w:hAnsi="Times New Roman" w:cs="Times New Roman"/>
          <w:color w:val="000000" w:themeColor="text1"/>
        </w:rPr>
        <w:t>кафедрой</w:t>
      </w:r>
      <w:r w:rsidR="00A36F78" w:rsidRPr="00F54488">
        <w:rPr>
          <w:rFonts w:ascii="Times New Roman" w:eastAsia="Calibri" w:hAnsi="Times New Roman" w:cs="Times New Roman"/>
          <w:color w:val="000000" w:themeColor="text1"/>
          <w:sz w:val="24"/>
          <w:szCs w:val="24"/>
          <w:lang w:eastAsia="ru-RU"/>
        </w:rPr>
        <w:t xml:space="preserve"> естественных и социально-гуманитарных наук</w:t>
      </w:r>
      <w:r w:rsidR="003D3188" w:rsidRPr="00F54488">
        <w:rPr>
          <w:rFonts w:ascii="Times New Roman" w:eastAsia="Calibri" w:hAnsi="Times New Roman" w:cs="Times New Roman"/>
          <w:color w:val="000000" w:themeColor="text1"/>
          <w:sz w:val="24"/>
          <w:szCs w:val="24"/>
          <w:lang w:eastAsia="ru-RU"/>
        </w:rPr>
        <w:t xml:space="preserve"> «Дальневосточного филиала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w:t>
      </w:r>
      <w:r w:rsidR="00824339" w:rsidRPr="00F54488">
        <w:rPr>
          <w:rFonts w:ascii="Times New Roman" w:eastAsia="Calibri" w:hAnsi="Times New Roman" w:cs="Times New Roman"/>
          <w:color w:val="000000" w:themeColor="text1"/>
          <w:sz w:val="24"/>
          <w:szCs w:val="24"/>
          <w:lang w:eastAsia="ru-RU"/>
        </w:rPr>
        <w:t xml:space="preserve"> развития Российской Федерации»</w:t>
      </w:r>
    </w:p>
    <w:p w:rsidR="003D3188" w:rsidRPr="00F54488" w:rsidRDefault="003D3188" w:rsidP="00F54488">
      <w:pPr>
        <w:pStyle w:val="23"/>
        <w:shd w:val="clear" w:color="auto" w:fill="auto"/>
        <w:spacing w:before="0" w:line="360" w:lineRule="auto"/>
        <w:jc w:val="both"/>
        <w:rPr>
          <w:rFonts w:ascii="Times New Roman" w:eastAsia="Calibri" w:hAnsi="Times New Roman"/>
          <w:b/>
          <w:color w:val="000000" w:themeColor="text1"/>
          <w:sz w:val="24"/>
          <w:szCs w:val="24"/>
        </w:rPr>
      </w:pPr>
    </w:p>
    <w:p w:rsidR="003D3188" w:rsidRPr="00F54488" w:rsidRDefault="003D3188" w:rsidP="00F54488">
      <w:pPr>
        <w:pStyle w:val="23"/>
        <w:shd w:val="clear" w:color="auto" w:fill="auto"/>
        <w:spacing w:before="0" w:line="360" w:lineRule="auto"/>
        <w:jc w:val="both"/>
        <w:rPr>
          <w:rFonts w:ascii="Times New Roman" w:eastAsia="Calibri" w:hAnsi="Times New Roman"/>
          <w:b/>
          <w:color w:val="000000" w:themeColor="text1"/>
          <w:sz w:val="24"/>
          <w:szCs w:val="24"/>
        </w:rPr>
      </w:pPr>
    </w:p>
    <w:p w:rsidR="001C10F1" w:rsidRPr="00F54488" w:rsidRDefault="001C10F1" w:rsidP="00F54488">
      <w:pPr>
        <w:suppressAutoHyphens/>
        <w:spacing w:after="0"/>
        <w:jc w:val="both"/>
        <w:rPr>
          <w:rFonts w:ascii="Times New Roman" w:eastAsia="Calibri" w:hAnsi="Times New Roman" w:cs="Times New Roman"/>
          <w:color w:val="000000" w:themeColor="text1"/>
        </w:rPr>
      </w:pPr>
    </w:p>
    <w:p w:rsidR="001C10F1" w:rsidRPr="00F54488" w:rsidRDefault="001C10F1" w:rsidP="00F54488">
      <w:pPr>
        <w:suppressAutoHyphens/>
        <w:spacing w:after="0"/>
        <w:jc w:val="both"/>
        <w:rPr>
          <w:rFonts w:ascii="Times New Roman" w:eastAsia="Calibri" w:hAnsi="Times New Roman" w:cs="Times New Roman"/>
          <w:color w:val="000000" w:themeColor="text1"/>
        </w:rPr>
      </w:pPr>
    </w:p>
    <w:p w:rsidR="001C10F1" w:rsidRPr="00F54488" w:rsidRDefault="001C10F1" w:rsidP="00F54488">
      <w:pPr>
        <w:suppressAutoHyphens/>
        <w:spacing w:after="0"/>
        <w:jc w:val="both"/>
        <w:rPr>
          <w:rFonts w:ascii="Times New Roman" w:eastAsia="Calibri" w:hAnsi="Times New Roman" w:cs="Times New Roman"/>
          <w:color w:val="000000" w:themeColor="text1"/>
        </w:rPr>
      </w:pPr>
    </w:p>
    <w:p w:rsidR="001C10F1" w:rsidRPr="00F54488" w:rsidRDefault="001C10F1" w:rsidP="00F54488">
      <w:pPr>
        <w:suppressAutoHyphens/>
        <w:spacing w:after="0"/>
        <w:jc w:val="both"/>
        <w:rPr>
          <w:rFonts w:ascii="Times New Roman" w:eastAsia="Calibri" w:hAnsi="Times New Roman" w:cs="Times New Roman"/>
          <w:color w:val="000000" w:themeColor="text1"/>
        </w:rPr>
      </w:pPr>
    </w:p>
    <w:p w:rsidR="001C10F1" w:rsidRPr="00F54488" w:rsidRDefault="001C10F1" w:rsidP="00F54488">
      <w:pPr>
        <w:suppressAutoHyphens/>
        <w:spacing w:after="0"/>
        <w:jc w:val="both"/>
        <w:rPr>
          <w:rFonts w:ascii="Times New Roman" w:eastAsia="Calibri" w:hAnsi="Times New Roman" w:cs="Times New Roman"/>
          <w:color w:val="000000" w:themeColor="text1"/>
        </w:rPr>
      </w:pPr>
    </w:p>
    <w:p w:rsidR="001C10F1" w:rsidRPr="00F54488" w:rsidRDefault="001C10F1" w:rsidP="00F54488">
      <w:pPr>
        <w:suppressAutoHyphens/>
        <w:spacing w:after="0"/>
        <w:jc w:val="both"/>
        <w:rPr>
          <w:rFonts w:ascii="Times New Roman" w:eastAsia="Calibri" w:hAnsi="Times New Roman" w:cs="Times New Roman"/>
          <w:color w:val="000000" w:themeColor="text1"/>
        </w:rPr>
      </w:pPr>
    </w:p>
    <w:p w:rsidR="001C10F1" w:rsidRPr="00F54488" w:rsidRDefault="001C10F1" w:rsidP="00F54488">
      <w:pPr>
        <w:suppressAutoHyphens/>
        <w:spacing w:after="0"/>
        <w:jc w:val="both"/>
        <w:rPr>
          <w:rFonts w:ascii="Times New Roman" w:eastAsia="Calibri" w:hAnsi="Times New Roman" w:cs="Times New Roman"/>
          <w:color w:val="000000" w:themeColor="text1"/>
        </w:rPr>
      </w:pPr>
    </w:p>
    <w:p w:rsidR="00A118DF" w:rsidRPr="00F54488" w:rsidRDefault="00A118DF" w:rsidP="00F54488">
      <w:pPr>
        <w:suppressAutoHyphens/>
        <w:spacing w:after="0" w:line="240" w:lineRule="auto"/>
        <w:rPr>
          <w:rFonts w:ascii="Times New Roman" w:eastAsia="Times New Roman" w:hAnsi="Times New Roman" w:cs="Times New Roman"/>
          <w:color w:val="000000" w:themeColor="text1"/>
          <w:sz w:val="24"/>
          <w:szCs w:val="24"/>
          <w:lang w:eastAsia="ru-RU"/>
        </w:rPr>
      </w:pPr>
    </w:p>
    <w:p w:rsidR="00D94972" w:rsidRPr="00F54488" w:rsidRDefault="00D94972" w:rsidP="00F54488">
      <w:pPr>
        <w:tabs>
          <w:tab w:val="left" w:pos="4404"/>
        </w:tabs>
        <w:spacing w:after="0" w:line="240" w:lineRule="auto"/>
        <w:jc w:val="center"/>
        <w:rPr>
          <w:rFonts w:ascii="Times New Roman" w:eastAsia="Times New Roman" w:hAnsi="Times New Roman" w:cs="Times New Roman"/>
          <w:color w:val="000000" w:themeColor="text1"/>
          <w:sz w:val="24"/>
          <w:szCs w:val="24"/>
          <w:lang w:eastAsia="ru-RU"/>
        </w:rPr>
      </w:pPr>
    </w:p>
    <w:p w:rsidR="00D94972" w:rsidRPr="00F54488" w:rsidRDefault="00D94972" w:rsidP="00F54488">
      <w:pPr>
        <w:spacing w:after="0" w:line="240" w:lineRule="auto"/>
        <w:jc w:val="center"/>
        <w:rPr>
          <w:rFonts w:ascii="Times New Roman" w:eastAsia="Calibri" w:hAnsi="Times New Roman" w:cs="Times New Roman"/>
          <w:b/>
          <w:color w:val="000000" w:themeColor="text1"/>
          <w:sz w:val="24"/>
          <w:szCs w:val="24"/>
        </w:rPr>
      </w:pPr>
    </w:p>
    <w:p w:rsidR="00D94972" w:rsidRPr="00F54488" w:rsidRDefault="00D94972" w:rsidP="00F54488">
      <w:pPr>
        <w:spacing w:after="0" w:line="240" w:lineRule="auto"/>
        <w:jc w:val="center"/>
        <w:rPr>
          <w:rFonts w:ascii="Times New Roman" w:eastAsia="Calibri" w:hAnsi="Times New Roman" w:cs="Times New Roman"/>
          <w:b/>
          <w:color w:val="000000" w:themeColor="text1"/>
          <w:sz w:val="24"/>
          <w:szCs w:val="24"/>
        </w:rPr>
      </w:pPr>
    </w:p>
    <w:p w:rsidR="00D94972" w:rsidRPr="00F54488" w:rsidRDefault="00D94972" w:rsidP="00F54488">
      <w:pPr>
        <w:spacing w:after="0" w:line="240" w:lineRule="auto"/>
        <w:jc w:val="center"/>
        <w:rPr>
          <w:rFonts w:ascii="Times New Roman" w:eastAsia="Calibri" w:hAnsi="Times New Roman" w:cs="Times New Roman"/>
          <w:b/>
          <w:color w:val="000000" w:themeColor="text1"/>
          <w:sz w:val="24"/>
          <w:szCs w:val="24"/>
        </w:rPr>
      </w:pPr>
    </w:p>
    <w:p w:rsidR="00D94972" w:rsidRPr="00F54488" w:rsidRDefault="00D94972" w:rsidP="00F54488">
      <w:pPr>
        <w:spacing w:after="0" w:line="240" w:lineRule="auto"/>
        <w:jc w:val="center"/>
        <w:rPr>
          <w:rFonts w:ascii="Times New Roman" w:eastAsia="Calibri" w:hAnsi="Times New Roman" w:cs="Times New Roman"/>
          <w:b/>
          <w:color w:val="000000" w:themeColor="text1"/>
          <w:sz w:val="24"/>
          <w:szCs w:val="24"/>
        </w:rPr>
      </w:pPr>
    </w:p>
    <w:p w:rsidR="00D94972" w:rsidRPr="00F54488" w:rsidRDefault="00D94972" w:rsidP="00F54488">
      <w:pPr>
        <w:spacing w:after="0" w:line="240" w:lineRule="auto"/>
        <w:jc w:val="center"/>
        <w:rPr>
          <w:rFonts w:ascii="Times New Roman" w:eastAsia="Calibri" w:hAnsi="Times New Roman" w:cs="Times New Roman"/>
          <w:b/>
          <w:color w:val="000000" w:themeColor="text1"/>
          <w:sz w:val="24"/>
          <w:szCs w:val="24"/>
        </w:rPr>
      </w:pPr>
    </w:p>
    <w:p w:rsidR="00D94972" w:rsidRPr="00F54488" w:rsidRDefault="00D94972" w:rsidP="00F54488">
      <w:pPr>
        <w:spacing w:after="0" w:line="240" w:lineRule="auto"/>
        <w:jc w:val="center"/>
        <w:rPr>
          <w:rFonts w:ascii="Times New Roman" w:eastAsia="Calibri" w:hAnsi="Times New Roman" w:cs="Times New Roman"/>
          <w:b/>
          <w:color w:val="000000" w:themeColor="text1"/>
          <w:sz w:val="24"/>
          <w:szCs w:val="24"/>
        </w:rPr>
      </w:pPr>
    </w:p>
    <w:p w:rsidR="00D94972" w:rsidRPr="00F54488" w:rsidRDefault="00D94972" w:rsidP="00F54488">
      <w:pPr>
        <w:spacing w:after="0" w:line="240" w:lineRule="auto"/>
        <w:jc w:val="center"/>
        <w:rPr>
          <w:rFonts w:ascii="Times New Roman" w:eastAsia="Calibri" w:hAnsi="Times New Roman" w:cs="Times New Roman"/>
          <w:b/>
          <w:color w:val="000000" w:themeColor="text1"/>
          <w:sz w:val="24"/>
          <w:szCs w:val="24"/>
        </w:rPr>
      </w:pPr>
    </w:p>
    <w:p w:rsidR="00D94972" w:rsidRPr="00F54488" w:rsidRDefault="00D94972" w:rsidP="00F54488">
      <w:pPr>
        <w:spacing w:after="0" w:line="240" w:lineRule="auto"/>
        <w:jc w:val="center"/>
        <w:rPr>
          <w:rFonts w:ascii="Times New Roman" w:eastAsia="Calibri" w:hAnsi="Times New Roman" w:cs="Times New Roman"/>
          <w:b/>
          <w:color w:val="000000" w:themeColor="text1"/>
          <w:sz w:val="24"/>
          <w:szCs w:val="24"/>
        </w:rPr>
      </w:pPr>
    </w:p>
    <w:p w:rsidR="00D94972" w:rsidRPr="00F54488" w:rsidRDefault="00D94972" w:rsidP="00F54488">
      <w:pPr>
        <w:spacing w:after="0" w:line="240" w:lineRule="auto"/>
        <w:jc w:val="center"/>
        <w:rPr>
          <w:rFonts w:ascii="Times New Roman" w:eastAsia="Calibri" w:hAnsi="Times New Roman" w:cs="Times New Roman"/>
          <w:b/>
          <w:color w:val="000000" w:themeColor="text1"/>
          <w:sz w:val="24"/>
          <w:szCs w:val="24"/>
        </w:rPr>
      </w:pPr>
    </w:p>
    <w:p w:rsidR="00D94972" w:rsidRPr="00F54488" w:rsidRDefault="00D94972" w:rsidP="00F54488">
      <w:pPr>
        <w:spacing w:after="0" w:line="240" w:lineRule="auto"/>
        <w:jc w:val="center"/>
        <w:rPr>
          <w:rFonts w:ascii="Times New Roman" w:eastAsia="Calibri" w:hAnsi="Times New Roman" w:cs="Times New Roman"/>
          <w:b/>
          <w:color w:val="000000" w:themeColor="text1"/>
          <w:sz w:val="24"/>
          <w:szCs w:val="24"/>
        </w:rPr>
      </w:pPr>
    </w:p>
    <w:p w:rsidR="00AB5667" w:rsidRPr="00F54488" w:rsidRDefault="00AB5667" w:rsidP="00F54488">
      <w:pPr>
        <w:spacing w:after="0" w:line="240" w:lineRule="auto"/>
        <w:jc w:val="center"/>
        <w:rPr>
          <w:rFonts w:ascii="Times New Roman" w:eastAsia="Calibri" w:hAnsi="Times New Roman" w:cs="Times New Roman"/>
          <w:b/>
          <w:color w:val="000000" w:themeColor="text1"/>
          <w:sz w:val="24"/>
          <w:szCs w:val="24"/>
        </w:rPr>
      </w:pPr>
    </w:p>
    <w:p w:rsidR="00AB5667" w:rsidRPr="00F54488" w:rsidRDefault="00AB5667" w:rsidP="00F54488">
      <w:pPr>
        <w:spacing w:after="0" w:line="240" w:lineRule="auto"/>
        <w:jc w:val="center"/>
        <w:rPr>
          <w:rFonts w:ascii="Times New Roman" w:eastAsia="Calibri" w:hAnsi="Times New Roman" w:cs="Times New Roman"/>
          <w:b/>
          <w:color w:val="000000" w:themeColor="text1"/>
          <w:sz w:val="24"/>
          <w:szCs w:val="24"/>
        </w:rPr>
      </w:pPr>
    </w:p>
    <w:p w:rsidR="00AB5667" w:rsidRPr="00F54488" w:rsidRDefault="00AB5667" w:rsidP="00F54488">
      <w:pPr>
        <w:spacing w:after="0" w:line="240" w:lineRule="auto"/>
        <w:jc w:val="center"/>
        <w:rPr>
          <w:rFonts w:ascii="Times New Roman" w:eastAsia="Calibri" w:hAnsi="Times New Roman" w:cs="Times New Roman"/>
          <w:b/>
          <w:color w:val="000000" w:themeColor="text1"/>
          <w:sz w:val="24"/>
          <w:szCs w:val="24"/>
        </w:rPr>
      </w:pPr>
    </w:p>
    <w:p w:rsidR="00AB5667" w:rsidRPr="00F54488" w:rsidRDefault="00AB5667" w:rsidP="00F54488">
      <w:pPr>
        <w:spacing w:after="0" w:line="240" w:lineRule="auto"/>
        <w:jc w:val="center"/>
        <w:rPr>
          <w:rFonts w:ascii="Times New Roman" w:eastAsia="Calibri" w:hAnsi="Times New Roman" w:cs="Times New Roman"/>
          <w:b/>
          <w:color w:val="000000" w:themeColor="text1"/>
          <w:sz w:val="24"/>
          <w:szCs w:val="24"/>
        </w:rPr>
      </w:pPr>
    </w:p>
    <w:p w:rsidR="00D94972" w:rsidRPr="00F54488" w:rsidRDefault="00D94972" w:rsidP="00F54488">
      <w:pPr>
        <w:spacing w:after="0" w:line="240" w:lineRule="auto"/>
        <w:jc w:val="center"/>
        <w:rPr>
          <w:rFonts w:ascii="Times New Roman" w:eastAsia="Calibri" w:hAnsi="Times New Roman" w:cs="Times New Roman"/>
          <w:b/>
          <w:color w:val="000000" w:themeColor="text1"/>
          <w:sz w:val="24"/>
          <w:szCs w:val="24"/>
        </w:rPr>
      </w:pPr>
    </w:p>
    <w:p w:rsidR="00D94972" w:rsidRPr="00F54488" w:rsidRDefault="00D94972" w:rsidP="00F54488">
      <w:pPr>
        <w:spacing w:after="0" w:line="240" w:lineRule="auto"/>
        <w:jc w:val="center"/>
        <w:rPr>
          <w:rFonts w:ascii="Times New Roman" w:eastAsia="Calibri" w:hAnsi="Times New Roman" w:cs="Times New Roman"/>
          <w:b/>
          <w:color w:val="000000" w:themeColor="text1"/>
          <w:sz w:val="24"/>
          <w:szCs w:val="24"/>
        </w:rPr>
      </w:pPr>
    </w:p>
    <w:p w:rsidR="00560130" w:rsidRPr="00F54488" w:rsidRDefault="00560130" w:rsidP="00F54488">
      <w:pPr>
        <w:spacing w:after="0" w:line="240" w:lineRule="auto"/>
        <w:rPr>
          <w:rFonts w:ascii="Times New Roman" w:eastAsia="Calibri" w:hAnsi="Times New Roman" w:cs="Times New Roman"/>
          <w:b/>
          <w:color w:val="000000" w:themeColor="text1"/>
          <w:sz w:val="24"/>
          <w:szCs w:val="24"/>
        </w:rPr>
      </w:pPr>
    </w:p>
    <w:p w:rsidR="004A6728" w:rsidRPr="00F54488" w:rsidRDefault="004A6728" w:rsidP="00F54488">
      <w:pPr>
        <w:spacing w:after="0" w:line="240" w:lineRule="auto"/>
        <w:jc w:val="center"/>
        <w:rPr>
          <w:rFonts w:ascii="Times New Roman" w:eastAsia="Calibri" w:hAnsi="Times New Roman" w:cs="Times New Roman"/>
          <w:b/>
          <w:color w:val="000000" w:themeColor="text1"/>
          <w:sz w:val="24"/>
          <w:szCs w:val="24"/>
        </w:rPr>
      </w:pPr>
      <w:r w:rsidRPr="00F54488">
        <w:rPr>
          <w:rFonts w:ascii="Times New Roman" w:eastAsia="Calibri" w:hAnsi="Times New Roman" w:cs="Times New Roman"/>
          <w:b/>
          <w:color w:val="000000" w:themeColor="text1"/>
          <w:sz w:val="24"/>
          <w:szCs w:val="24"/>
        </w:rPr>
        <w:t>СОДЕРЖАНИЕ</w:t>
      </w:r>
    </w:p>
    <w:p w:rsidR="004A6728" w:rsidRPr="00F54488" w:rsidRDefault="004A6728" w:rsidP="00F54488">
      <w:pPr>
        <w:spacing w:after="0" w:line="240" w:lineRule="auto"/>
        <w:jc w:val="center"/>
        <w:rPr>
          <w:rFonts w:ascii="Times New Roman" w:eastAsia="Calibri" w:hAnsi="Times New Roman" w:cs="Times New Roman"/>
          <w:b/>
          <w:color w:val="000000" w:themeColor="text1"/>
          <w:sz w:val="24"/>
          <w:szCs w:val="24"/>
        </w:rPr>
      </w:pPr>
    </w:p>
    <w:tbl>
      <w:tblPr>
        <w:tblW w:w="9629" w:type="dxa"/>
        <w:jc w:val="center"/>
        <w:tblLook w:val="04A0" w:firstRow="1" w:lastRow="0" w:firstColumn="1" w:lastColumn="0" w:noHBand="0" w:noVBand="1"/>
      </w:tblPr>
      <w:tblGrid>
        <w:gridCol w:w="516"/>
        <w:gridCol w:w="8143"/>
        <w:gridCol w:w="970"/>
      </w:tblGrid>
      <w:tr w:rsidR="00F54488" w:rsidRPr="00F54488" w:rsidTr="007A4617">
        <w:trPr>
          <w:jc w:val="center"/>
        </w:trPr>
        <w:tc>
          <w:tcPr>
            <w:tcW w:w="516" w:type="dxa"/>
            <w:shd w:val="clear" w:color="auto" w:fill="auto"/>
          </w:tcPr>
          <w:p w:rsidR="004A6728" w:rsidRPr="00F54488" w:rsidRDefault="004A6728" w:rsidP="00F54488">
            <w:pPr>
              <w:numPr>
                <w:ilvl w:val="0"/>
                <w:numId w:val="1"/>
              </w:numPr>
              <w:spacing w:after="0" w:line="240" w:lineRule="auto"/>
              <w:ind w:left="0" w:firstLine="0"/>
              <w:contextualSpacing/>
              <w:jc w:val="center"/>
              <w:rPr>
                <w:rFonts w:ascii="Times New Roman" w:eastAsia="Calibri" w:hAnsi="Times New Roman" w:cs="Times New Roman"/>
                <w:color w:val="000000" w:themeColor="text1"/>
                <w:sz w:val="24"/>
                <w:szCs w:val="24"/>
              </w:rPr>
            </w:pPr>
          </w:p>
        </w:tc>
        <w:tc>
          <w:tcPr>
            <w:tcW w:w="8143" w:type="dxa"/>
            <w:shd w:val="clear" w:color="auto" w:fill="auto"/>
          </w:tcPr>
          <w:p w:rsidR="004A6728" w:rsidRPr="00F54488" w:rsidRDefault="004A6728" w:rsidP="00F54488">
            <w:pPr>
              <w:spacing w:after="0" w:line="240" w:lineRule="auto"/>
              <w:jc w:val="both"/>
              <w:rPr>
                <w:rFonts w:ascii="Times New Roman" w:eastAsia="Calibri" w:hAnsi="Times New Roman" w:cs="Times New Roman"/>
                <w:color w:val="000000" w:themeColor="text1"/>
                <w:sz w:val="24"/>
                <w:szCs w:val="24"/>
              </w:rPr>
            </w:pPr>
            <w:r w:rsidRPr="00F54488">
              <w:rPr>
                <w:rFonts w:ascii="Times New Roman" w:eastAsia="Calibri" w:hAnsi="Times New Roman" w:cs="Times New Roman"/>
                <w:color w:val="000000" w:themeColor="text1"/>
                <w:sz w:val="24"/>
                <w:szCs w:val="24"/>
              </w:rPr>
              <w:t>Организационно-методический раздел</w:t>
            </w:r>
          </w:p>
        </w:tc>
        <w:tc>
          <w:tcPr>
            <w:tcW w:w="970" w:type="dxa"/>
            <w:shd w:val="clear" w:color="auto" w:fill="auto"/>
          </w:tcPr>
          <w:p w:rsidR="004A6728" w:rsidRPr="00F54488" w:rsidRDefault="00FF49F8" w:rsidP="00F54488">
            <w:pPr>
              <w:spacing w:after="0" w:line="240" w:lineRule="auto"/>
              <w:jc w:val="center"/>
              <w:rPr>
                <w:rFonts w:ascii="Times New Roman" w:eastAsia="Calibri" w:hAnsi="Times New Roman" w:cs="Times New Roman"/>
                <w:color w:val="000000" w:themeColor="text1"/>
                <w:sz w:val="24"/>
                <w:szCs w:val="24"/>
              </w:rPr>
            </w:pPr>
            <w:r w:rsidRPr="00F54488">
              <w:rPr>
                <w:rFonts w:ascii="Times New Roman" w:eastAsia="Calibri" w:hAnsi="Times New Roman" w:cs="Times New Roman"/>
                <w:color w:val="000000" w:themeColor="text1"/>
                <w:sz w:val="24"/>
                <w:szCs w:val="24"/>
              </w:rPr>
              <w:t>3</w:t>
            </w:r>
          </w:p>
        </w:tc>
      </w:tr>
      <w:tr w:rsidR="00F54488" w:rsidRPr="00F54488" w:rsidTr="007A4617">
        <w:trPr>
          <w:jc w:val="center"/>
        </w:trPr>
        <w:tc>
          <w:tcPr>
            <w:tcW w:w="516" w:type="dxa"/>
            <w:shd w:val="clear" w:color="auto" w:fill="auto"/>
          </w:tcPr>
          <w:p w:rsidR="004A6728" w:rsidRPr="00F54488" w:rsidRDefault="004A6728" w:rsidP="00F54488">
            <w:pPr>
              <w:numPr>
                <w:ilvl w:val="0"/>
                <w:numId w:val="1"/>
              </w:numPr>
              <w:spacing w:after="0" w:line="240" w:lineRule="auto"/>
              <w:ind w:left="0" w:firstLine="0"/>
              <w:contextualSpacing/>
              <w:jc w:val="center"/>
              <w:rPr>
                <w:rFonts w:ascii="Times New Roman" w:eastAsia="Calibri" w:hAnsi="Times New Roman" w:cs="Times New Roman"/>
                <w:color w:val="000000" w:themeColor="text1"/>
                <w:sz w:val="24"/>
                <w:szCs w:val="24"/>
              </w:rPr>
            </w:pPr>
          </w:p>
        </w:tc>
        <w:tc>
          <w:tcPr>
            <w:tcW w:w="8143" w:type="dxa"/>
            <w:shd w:val="clear" w:color="auto" w:fill="auto"/>
          </w:tcPr>
          <w:p w:rsidR="004A6728" w:rsidRPr="00F54488" w:rsidRDefault="004A6728" w:rsidP="00F54488">
            <w:pPr>
              <w:spacing w:after="0" w:line="240" w:lineRule="auto"/>
              <w:jc w:val="both"/>
              <w:rPr>
                <w:rFonts w:ascii="Times New Roman" w:eastAsia="Calibri" w:hAnsi="Times New Roman" w:cs="Times New Roman"/>
                <w:color w:val="000000" w:themeColor="text1"/>
                <w:sz w:val="24"/>
                <w:szCs w:val="24"/>
              </w:rPr>
            </w:pPr>
            <w:r w:rsidRPr="00F54488">
              <w:rPr>
                <w:rFonts w:ascii="Times New Roman" w:eastAsia="Calibri" w:hAnsi="Times New Roman" w:cs="Times New Roman"/>
                <w:color w:val="000000" w:themeColor="text1"/>
                <w:sz w:val="24"/>
                <w:szCs w:val="24"/>
              </w:rPr>
              <w:t xml:space="preserve">Распределение часов </w:t>
            </w:r>
            <w:r w:rsidR="00A118DF" w:rsidRPr="00F54488">
              <w:rPr>
                <w:rFonts w:ascii="Times New Roman" w:eastAsia="Calibri" w:hAnsi="Times New Roman" w:cs="Times New Roman"/>
                <w:color w:val="000000" w:themeColor="text1"/>
                <w:sz w:val="24"/>
                <w:szCs w:val="24"/>
              </w:rPr>
              <w:t>дисциплины</w:t>
            </w:r>
            <w:r w:rsidRPr="00F54488">
              <w:rPr>
                <w:rFonts w:ascii="Times New Roman" w:eastAsia="Calibri" w:hAnsi="Times New Roman" w:cs="Times New Roman"/>
                <w:color w:val="000000" w:themeColor="text1"/>
                <w:sz w:val="24"/>
                <w:szCs w:val="24"/>
              </w:rPr>
              <w:t xml:space="preserve"> по формам и видам работ</w:t>
            </w:r>
          </w:p>
        </w:tc>
        <w:tc>
          <w:tcPr>
            <w:tcW w:w="970" w:type="dxa"/>
            <w:shd w:val="clear" w:color="auto" w:fill="auto"/>
          </w:tcPr>
          <w:p w:rsidR="004A6728" w:rsidRPr="00F54488" w:rsidRDefault="0037755E" w:rsidP="00F54488">
            <w:pPr>
              <w:spacing w:after="0" w:line="240" w:lineRule="auto"/>
              <w:jc w:val="center"/>
              <w:rPr>
                <w:rFonts w:ascii="Times New Roman" w:eastAsia="Calibri" w:hAnsi="Times New Roman" w:cs="Times New Roman"/>
                <w:color w:val="000000" w:themeColor="text1"/>
                <w:sz w:val="24"/>
                <w:szCs w:val="24"/>
              </w:rPr>
            </w:pPr>
            <w:r w:rsidRPr="00F54488">
              <w:rPr>
                <w:rFonts w:ascii="Times New Roman" w:eastAsia="Calibri" w:hAnsi="Times New Roman" w:cs="Times New Roman"/>
                <w:color w:val="000000" w:themeColor="text1"/>
                <w:sz w:val="24"/>
                <w:szCs w:val="24"/>
              </w:rPr>
              <w:t>5</w:t>
            </w:r>
          </w:p>
        </w:tc>
      </w:tr>
      <w:tr w:rsidR="00F54488" w:rsidRPr="00F54488" w:rsidTr="007A4617">
        <w:trPr>
          <w:jc w:val="center"/>
        </w:trPr>
        <w:tc>
          <w:tcPr>
            <w:tcW w:w="516" w:type="dxa"/>
            <w:shd w:val="clear" w:color="auto" w:fill="auto"/>
          </w:tcPr>
          <w:p w:rsidR="004A6728" w:rsidRPr="00F54488" w:rsidRDefault="004A6728" w:rsidP="00F54488">
            <w:pPr>
              <w:numPr>
                <w:ilvl w:val="0"/>
                <w:numId w:val="1"/>
              </w:numPr>
              <w:spacing w:after="0" w:line="240" w:lineRule="auto"/>
              <w:ind w:left="0" w:firstLine="0"/>
              <w:contextualSpacing/>
              <w:jc w:val="center"/>
              <w:rPr>
                <w:rFonts w:ascii="Times New Roman" w:eastAsia="Calibri" w:hAnsi="Times New Roman" w:cs="Times New Roman"/>
                <w:color w:val="000000" w:themeColor="text1"/>
                <w:sz w:val="24"/>
                <w:szCs w:val="24"/>
              </w:rPr>
            </w:pPr>
          </w:p>
        </w:tc>
        <w:tc>
          <w:tcPr>
            <w:tcW w:w="8143" w:type="dxa"/>
            <w:shd w:val="clear" w:color="auto" w:fill="auto"/>
          </w:tcPr>
          <w:p w:rsidR="004A6728" w:rsidRPr="00F54488" w:rsidRDefault="004A6728" w:rsidP="00F54488">
            <w:pPr>
              <w:spacing w:after="0" w:line="240" w:lineRule="auto"/>
              <w:jc w:val="both"/>
              <w:rPr>
                <w:rFonts w:ascii="Times New Roman" w:eastAsia="Calibri" w:hAnsi="Times New Roman" w:cs="Times New Roman"/>
                <w:color w:val="000000" w:themeColor="text1"/>
                <w:sz w:val="24"/>
                <w:szCs w:val="24"/>
              </w:rPr>
            </w:pPr>
            <w:r w:rsidRPr="00F54488">
              <w:rPr>
                <w:rFonts w:ascii="Times New Roman" w:eastAsia="Calibri" w:hAnsi="Times New Roman" w:cs="Times New Roman"/>
                <w:color w:val="000000" w:themeColor="text1"/>
                <w:sz w:val="24"/>
                <w:szCs w:val="24"/>
              </w:rPr>
              <w:t xml:space="preserve">Структура и содержание теоретической части </w:t>
            </w:r>
            <w:r w:rsidR="00A118DF" w:rsidRPr="00F54488">
              <w:rPr>
                <w:rFonts w:ascii="Times New Roman" w:eastAsia="Calibri" w:hAnsi="Times New Roman" w:cs="Times New Roman"/>
                <w:color w:val="000000" w:themeColor="text1"/>
                <w:sz w:val="24"/>
                <w:szCs w:val="24"/>
              </w:rPr>
              <w:t>дисциплины</w:t>
            </w:r>
          </w:p>
        </w:tc>
        <w:tc>
          <w:tcPr>
            <w:tcW w:w="970" w:type="dxa"/>
            <w:shd w:val="clear" w:color="auto" w:fill="auto"/>
          </w:tcPr>
          <w:p w:rsidR="004A6728" w:rsidRPr="00F54488" w:rsidRDefault="005B1A77" w:rsidP="00F54488">
            <w:pPr>
              <w:spacing w:after="0" w:line="240" w:lineRule="auto"/>
              <w:jc w:val="center"/>
              <w:rPr>
                <w:rFonts w:ascii="Times New Roman" w:eastAsia="Calibri" w:hAnsi="Times New Roman" w:cs="Times New Roman"/>
                <w:color w:val="000000" w:themeColor="text1"/>
                <w:sz w:val="24"/>
                <w:szCs w:val="24"/>
              </w:rPr>
            </w:pPr>
            <w:r w:rsidRPr="00F54488">
              <w:rPr>
                <w:rFonts w:ascii="Times New Roman" w:eastAsia="Calibri" w:hAnsi="Times New Roman" w:cs="Times New Roman"/>
                <w:color w:val="000000" w:themeColor="text1"/>
                <w:sz w:val="24"/>
                <w:szCs w:val="24"/>
              </w:rPr>
              <w:t>7</w:t>
            </w:r>
          </w:p>
        </w:tc>
      </w:tr>
      <w:tr w:rsidR="00F54488" w:rsidRPr="00F54488" w:rsidTr="007A4617">
        <w:trPr>
          <w:jc w:val="center"/>
        </w:trPr>
        <w:tc>
          <w:tcPr>
            <w:tcW w:w="516" w:type="dxa"/>
            <w:shd w:val="clear" w:color="auto" w:fill="auto"/>
          </w:tcPr>
          <w:p w:rsidR="004A6728" w:rsidRPr="00F54488" w:rsidRDefault="004A6728" w:rsidP="00F54488">
            <w:pPr>
              <w:numPr>
                <w:ilvl w:val="0"/>
                <w:numId w:val="1"/>
              </w:numPr>
              <w:spacing w:after="0" w:line="240" w:lineRule="auto"/>
              <w:ind w:left="0" w:firstLine="0"/>
              <w:contextualSpacing/>
              <w:jc w:val="center"/>
              <w:rPr>
                <w:rFonts w:ascii="Times New Roman" w:eastAsia="Calibri" w:hAnsi="Times New Roman" w:cs="Times New Roman"/>
                <w:color w:val="000000" w:themeColor="text1"/>
                <w:sz w:val="24"/>
                <w:szCs w:val="24"/>
              </w:rPr>
            </w:pPr>
          </w:p>
        </w:tc>
        <w:tc>
          <w:tcPr>
            <w:tcW w:w="8143" w:type="dxa"/>
            <w:shd w:val="clear" w:color="auto" w:fill="auto"/>
          </w:tcPr>
          <w:p w:rsidR="004A6728" w:rsidRPr="00F54488" w:rsidRDefault="004A6728" w:rsidP="00F54488">
            <w:pPr>
              <w:spacing w:after="0" w:line="240" w:lineRule="auto"/>
              <w:jc w:val="both"/>
              <w:rPr>
                <w:rFonts w:ascii="Times New Roman" w:eastAsia="Calibri" w:hAnsi="Times New Roman" w:cs="Times New Roman"/>
                <w:color w:val="000000" w:themeColor="text1"/>
                <w:sz w:val="24"/>
                <w:szCs w:val="24"/>
                <w:lang w:bidi="ru-RU"/>
              </w:rPr>
            </w:pPr>
            <w:r w:rsidRPr="00F54488">
              <w:rPr>
                <w:rFonts w:ascii="Times New Roman" w:eastAsia="Calibri" w:hAnsi="Times New Roman" w:cs="Times New Roman"/>
                <w:color w:val="000000" w:themeColor="text1"/>
                <w:sz w:val="24"/>
                <w:szCs w:val="24"/>
                <w:lang w:bidi="ru-RU"/>
              </w:rPr>
              <w:t xml:space="preserve">Структура и содержание практической части </w:t>
            </w:r>
            <w:r w:rsidR="00A118DF" w:rsidRPr="00F54488">
              <w:rPr>
                <w:rFonts w:ascii="Times New Roman" w:eastAsia="Calibri" w:hAnsi="Times New Roman" w:cs="Times New Roman"/>
                <w:color w:val="000000" w:themeColor="text1"/>
                <w:sz w:val="24"/>
                <w:szCs w:val="24"/>
                <w:lang w:bidi="ru-RU"/>
              </w:rPr>
              <w:t>дисциплины</w:t>
            </w:r>
          </w:p>
        </w:tc>
        <w:tc>
          <w:tcPr>
            <w:tcW w:w="970" w:type="dxa"/>
            <w:shd w:val="clear" w:color="auto" w:fill="auto"/>
          </w:tcPr>
          <w:p w:rsidR="004A6728" w:rsidRPr="00F54488" w:rsidRDefault="00731D16" w:rsidP="00F54488">
            <w:pPr>
              <w:spacing w:after="0" w:line="240" w:lineRule="auto"/>
              <w:jc w:val="center"/>
              <w:rPr>
                <w:rFonts w:ascii="Times New Roman" w:eastAsia="Calibri" w:hAnsi="Times New Roman" w:cs="Times New Roman"/>
                <w:color w:val="000000" w:themeColor="text1"/>
                <w:sz w:val="24"/>
                <w:szCs w:val="24"/>
              </w:rPr>
            </w:pPr>
            <w:r w:rsidRPr="00F54488">
              <w:rPr>
                <w:rFonts w:ascii="Times New Roman" w:eastAsia="Calibri" w:hAnsi="Times New Roman" w:cs="Times New Roman"/>
                <w:color w:val="000000" w:themeColor="text1"/>
                <w:sz w:val="24"/>
                <w:szCs w:val="24"/>
              </w:rPr>
              <w:t>10</w:t>
            </w:r>
          </w:p>
        </w:tc>
      </w:tr>
      <w:tr w:rsidR="00F54488" w:rsidRPr="00F54488" w:rsidTr="007A4617">
        <w:trPr>
          <w:jc w:val="center"/>
        </w:trPr>
        <w:tc>
          <w:tcPr>
            <w:tcW w:w="516" w:type="dxa"/>
            <w:shd w:val="clear" w:color="auto" w:fill="auto"/>
          </w:tcPr>
          <w:p w:rsidR="004A6728" w:rsidRPr="00F54488" w:rsidRDefault="004A6728" w:rsidP="00F54488">
            <w:pPr>
              <w:numPr>
                <w:ilvl w:val="0"/>
                <w:numId w:val="1"/>
              </w:numPr>
              <w:spacing w:after="0" w:line="240" w:lineRule="auto"/>
              <w:ind w:left="0" w:firstLine="0"/>
              <w:contextualSpacing/>
              <w:jc w:val="center"/>
              <w:rPr>
                <w:rFonts w:ascii="Times New Roman" w:eastAsia="Calibri" w:hAnsi="Times New Roman" w:cs="Times New Roman"/>
                <w:color w:val="000000" w:themeColor="text1"/>
                <w:sz w:val="24"/>
                <w:szCs w:val="24"/>
              </w:rPr>
            </w:pPr>
          </w:p>
        </w:tc>
        <w:tc>
          <w:tcPr>
            <w:tcW w:w="8143" w:type="dxa"/>
            <w:shd w:val="clear" w:color="auto" w:fill="auto"/>
          </w:tcPr>
          <w:p w:rsidR="004A6728" w:rsidRPr="00F54488" w:rsidRDefault="004A6728" w:rsidP="00F54488">
            <w:pPr>
              <w:spacing w:after="0" w:line="240" w:lineRule="auto"/>
              <w:jc w:val="both"/>
              <w:rPr>
                <w:rFonts w:ascii="Times New Roman" w:eastAsia="Calibri" w:hAnsi="Times New Roman" w:cs="Times New Roman"/>
                <w:color w:val="000000" w:themeColor="text1"/>
                <w:sz w:val="24"/>
                <w:szCs w:val="24"/>
              </w:rPr>
            </w:pPr>
            <w:r w:rsidRPr="00F54488">
              <w:rPr>
                <w:rFonts w:ascii="Times New Roman" w:eastAsia="Calibri" w:hAnsi="Times New Roman" w:cs="Times New Roman"/>
                <w:color w:val="000000" w:themeColor="text1"/>
                <w:sz w:val="24"/>
                <w:szCs w:val="24"/>
              </w:rPr>
              <w:t>Методические указания по освоению дисциплины</w:t>
            </w:r>
          </w:p>
        </w:tc>
        <w:tc>
          <w:tcPr>
            <w:tcW w:w="970" w:type="dxa"/>
            <w:shd w:val="clear" w:color="auto" w:fill="auto"/>
          </w:tcPr>
          <w:p w:rsidR="004A6728" w:rsidRPr="00F54488" w:rsidRDefault="00731D16" w:rsidP="00F54488">
            <w:pPr>
              <w:spacing w:after="0" w:line="240" w:lineRule="auto"/>
              <w:jc w:val="center"/>
              <w:rPr>
                <w:rFonts w:ascii="Times New Roman" w:eastAsia="Calibri" w:hAnsi="Times New Roman" w:cs="Times New Roman"/>
                <w:color w:val="000000" w:themeColor="text1"/>
                <w:sz w:val="24"/>
                <w:szCs w:val="24"/>
              </w:rPr>
            </w:pPr>
            <w:r w:rsidRPr="00F54488">
              <w:rPr>
                <w:rFonts w:ascii="Times New Roman" w:eastAsia="Calibri" w:hAnsi="Times New Roman" w:cs="Times New Roman"/>
                <w:color w:val="000000" w:themeColor="text1"/>
                <w:sz w:val="24"/>
                <w:szCs w:val="24"/>
              </w:rPr>
              <w:t>1</w:t>
            </w:r>
            <w:r w:rsidR="005B1A77" w:rsidRPr="00F54488">
              <w:rPr>
                <w:rFonts w:ascii="Times New Roman" w:eastAsia="Calibri" w:hAnsi="Times New Roman" w:cs="Times New Roman"/>
                <w:color w:val="000000" w:themeColor="text1"/>
                <w:sz w:val="24"/>
                <w:szCs w:val="24"/>
              </w:rPr>
              <w:t>0</w:t>
            </w:r>
          </w:p>
        </w:tc>
      </w:tr>
      <w:tr w:rsidR="00F54488" w:rsidRPr="00F54488" w:rsidTr="007A4617">
        <w:trPr>
          <w:jc w:val="center"/>
        </w:trPr>
        <w:tc>
          <w:tcPr>
            <w:tcW w:w="516" w:type="dxa"/>
            <w:shd w:val="clear" w:color="auto" w:fill="auto"/>
          </w:tcPr>
          <w:p w:rsidR="004A6728" w:rsidRPr="00F54488" w:rsidRDefault="004A6728" w:rsidP="00F54488">
            <w:pPr>
              <w:numPr>
                <w:ilvl w:val="0"/>
                <w:numId w:val="1"/>
              </w:numPr>
              <w:spacing w:after="0" w:line="240" w:lineRule="auto"/>
              <w:ind w:left="0" w:firstLine="0"/>
              <w:contextualSpacing/>
              <w:jc w:val="center"/>
              <w:rPr>
                <w:rFonts w:ascii="Times New Roman" w:eastAsia="Calibri" w:hAnsi="Times New Roman" w:cs="Times New Roman"/>
                <w:color w:val="000000" w:themeColor="text1"/>
                <w:sz w:val="24"/>
                <w:szCs w:val="24"/>
              </w:rPr>
            </w:pPr>
          </w:p>
        </w:tc>
        <w:tc>
          <w:tcPr>
            <w:tcW w:w="8143" w:type="dxa"/>
            <w:shd w:val="clear" w:color="auto" w:fill="auto"/>
          </w:tcPr>
          <w:p w:rsidR="004A6728" w:rsidRPr="00F54488" w:rsidRDefault="004A6728" w:rsidP="00F54488">
            <w:pPr>
              <w:spacing w:after="0" w:line="240" w:lineRule="auto"/>
              <w:jc w:val="both"/>
              <w:rPr>
                <w:rFonts w:ascii="Times New Roman" w:eastAsia="Calibri" w:hAnsi="Times New Roman" w:cs="Times New Roman"/>
                <w:color w:val="000000" w:themeColor="text1"/>
                <w:sz w:val="24"/>
                <w:szCs w:val="24"/>
              </w:rPr>
            </w:pPr>
            <w:r w:rsidRPr="00F54488">
              <w:rPr>
                <w:rFonts w:ascii="Times New Roman" w:eastAsia="Calibri" w:hAnsi="Times New Roman" w:cs="Times New Roman"/>
                <w:color w:val="000000" w:themeColor="text1"/>
                <w:sz w:val="24"/>
                <w:szCs w:val="24"/>
              </w:rPr>
              <w:t>Учебно-методическое обеспечение самостоятельной работы обучающихся</w:t>
            </w:r>
          </w:p>
        </w:tc>
        <w:tc>
          <w:tcPr>
            <w:tcW w:w="970" w:type="dxa"/>
            <w:shd w:val="clear" w:color="auto" w:fill="auto"/>
          </w:tcPr>
          <w:p w:rsidR="004A6728" w:rsidRPr="00F54488" w:rsidRDefault="00B34D1A" w:rsidP="00F54488">
            <w:pPr>
              <w:spacing w:after="0" w:line="240" w:lineRule="auto"/>
              <w:jc w:val="center"/>
              <w:rPr>
                <w:rFonts w:ascii="Times New Roman" w:eastAsia="Calibri" w:hAnsi="Times New Roman" w:cs="Times New Roman"/>
                <w:color w:val="000000" w:themeColor="text1"/>
                <w:sz w:val="24"/>
                <w:szCs w:val="24"/>
              </w:rPr>
            </w:pPr>
            <w:r w:rsidRPr="00F54488">
              <w:rPr>
                <w:rFonts w:ascii="Times New Roman" w:eastAsia="Calibri" w:hAnsi="Times New Roman" w:cs="Times New Roman"/>
                <w:color w:val="000000" w:themeColor="text1"/>
                <w:sz w:val="24"/>
                <w:szCs w:val="24"/>
              </w:rPr>
              <w:t>1</w:t>
            </w:r>
            <w:r w:rsidR="00731D16" w:rsidRPr="00F54488">
              <w:rPr>
                <w:rFonts w:ascii="Times New Roman" w:eastAsia="Calibri" w:hAnsi="Times New Roman" w:cs="Times New Roman"/>
                <w:color w:val="000000" w:themeColor="text1"/>
                <w:sz w:val="24"/>
                <w:szCs w:val="24"/>
              </w:rPr>
              <w:t>4</w:t>
            </w:r>
          </w:p>
        </w:tc>
      </w:tr>
      <w:tr w:rsidR="00F54488" w:rsidRPr="00F54488" w:rsidTr="007A4617">
        <w:trPr>
          <w:jc w:val="center"/>
        </w:trPr>
        <w:tc>
          <w:tcPr>
            <w:tcW w:w="516" w:type="dxa"/>
            <w:shd w:val="clear" w:color="auto" w:fill="auto"/>
          </w:tcPr>
          <w:p w:rsidR="00A96ED0" w:rsidRPr="00F54488" w:rsidRDefault="00A96ED0" w:rsidP="00F54488">
            <w:pPr>
              <w:numPr>
                <w:ilvl w:val="0"/>
                <w:numId w:val="1"/>
              </w:numPr>
              <w:spacing w:after="0" w:line="240" w:lineRule="auto"/>
              <w:ind w:left="0" w:firstLine="0"/>
              <w:contextualSpacing/>
              <w:jc w:val="center"/>
              <w:rPr>
                <w:rFonts w:ascii="Times New Roman" w:eastAsia="Calibri" w:hAnsi="Times New Roman" w:cs="Times New Roman"/>
                <w:color w:val="000000" w:themeColor="text1"/>
                <w:sz w:val="24"/>
                <w:szCs w:val="24"/>
              </w:rPr>
            </w:pPr>
          </w:p>
        </w:tc>
        <w:tc>
          <w:tcPr>
            <w:tcW w:w="8143" w:type="dxa"/>
            <w:shd w:val="clear" w:color="auto" w:fill="auto"/>
          </w:tcPr>
          <w:p w:rsidR="00A96ED0" w:rsidRPr="00F54488" w:rsidRDefault="00385B15" w:rsidP="00F54488">
            <w:pPr>
              <w:spacing w:after="0" w:line="240" w:lineRule="auto"/>
              <w:jc w:val="both"/>
              <w:rPr>
                <w:rFonts w:ascii="Times New Roman" w:eastAsia="Calibri" w:hAnsi="Times New Roman" w:cs="Times New Roman"/>
                <w:color w:val="000000" w:themeColor="text1"/>
                <w:sz w:val="24"/>
                <w:szCs w:val="24"/>
              </w:rPr>
            </w:pPr>
            <w:r w:rsidRPr="00F54488">
              <w:rPr>
                <w:rFonts w:ascii="Times New Roman" w:eastAsia="Calibri" w:hAnsi="Times New Roman" w:cs="Times New Roman"/>
                <w:color w:val="000000" w:themeColor="text1"/>
                <w:sz w:val="24"/>
                <w:szCs w:val="24"/>
              </w:rPr>
              <w:t>Перечень информационных технологий и программного обеспечения</w:t>
            </w:r>
          </w:p>
        </w:tc>
        <w:tc>
          <w:tcPr>
            <w:tcW w:w="970" w:type="dxa"/>
            <w:shd w:val="clear" w:color="auto" w:fill="auto"/>
          </w:tcPr>
          <w:p w:rsidR="00A96ED0" w:rsidRPr="00F54488" w:rsidRDefault="003B0DE3" w:rsidP="00F54488">
            <w:pPr>
              <w:spacing w:after="0" w:line="240" w:lineRule="auto"/>
              <w:jc w:val="center"/>
              <w:rPr>
                <w:rFonts w:ascii="Times New Roman" w:eastAsia="Calibri" w:hAnsi="Times New Roman" w:cs="Times New Roman"/>
                <w:color w:val="000000" w:themeColor="text1"/>
                <w:sz w:val="24"/>
                <w:szCs w:val="24"/>
              </w:rPr>
            </w:pPr>
            <w:r w:rsidRPr="00F54488">
              <w:rPr>
                <w:rFonts w:ascii="Times New Roman" w:eastAsia="Calibri" w:hAnsi="Times New Roman" w:cs="Times New Roman"/>
                <w:color w:val="000000" w:themeColor="text1"/>
                <w:sz w:val="24"/>
                <w:szCs w:val="24"/>
              </w:rPr>
              <w:t>20</w:t>
            </w:r>
          </w:p>
        </w:tc>
      </w:tr>
      <w:tr w:rsidR="00F54488" w:rsidRPr="00F54488" w:rsidTr="007A4617">
        <w:trPr>
          <w:jc w:val="center"/>
        </w:trPr>
        <w:tc>
          <w:tcPr>
            <w:tcW w:w="516" w:type="dxa"/>
            <w:shd w:val="clear" w:color="auto" w:fill="auto"/>
          </w:tcPr>
          <w:p w:rsidR="00A96ED0" w:rsidRPr="00F54488" w:rsidRDefault="00A96ED0" w:rsidP="00F54488">
            <w:pPr>
              <w:numPr>
                <w:ilvl w:val="0"/>
                <w:numId w:val="1"/>
              </w:numPr>
              <w:spacing w:after="0" w:line="240" w:lineRule="auto"/>
              <w:ind w:left="0" w:firstLine="0"/>
              <w:contextualSpacing/>
              <w:jc w:val="center"/>
              <w:rPr>
                <w:rFonts w:ascii="Times New Roman" w:eastAsia="Calibri" w:hAnsi="Times New Roman" w:cs="Times New Roman"/>
                <w:color w:val="000000" w:themeColor="text1"/>
                <w:sz w:val="24"/>
                <w:szCs w:val="24"/>
              </w:rPr>
            </w:pPr>
          </w:p>
        </w:tc>
        <w:tc>
          <w:tcPr>
            <w:tcW w:w="8143" w:type="dxa"/>
            <w:shd w:val="clear" w:color="auto" w:fill="auto"/>
          </w:tcPr>
          <w:p w:rsidR="00A96ED0" w:rsidRPr="00F54488" w:rsidRDefault="00A96ED0" w:rsidP="00F54488">
            <w:pPr>
              <w:spacing w:after="0" w:line="240" w:lineRule="auto"/>
              <w:jc w:val="both"/>
              <w:rPr>
                <w:rFonts w:ascii="Times New Roman" w:eastAsia="Calibri" w:hAnsi="Times New Roman" w:cs="Times New Roman"/>
                <w:color w:val="000000" w:themeColor="text1"/>
                <w:sz w:val="24"/>
                <w:szCs w:val="24"/>
              </w:rPr>
            </w:pPr>
            <w:r w:rsidRPr="00F54488">
              <w:rPr>
                <w:rFonts w:ascii="Times New Roman" w:eastAsia="Calibri" w:hAnsi="Times New Roman" w:cs="Times New Roman"/>
                <w:color w:val="000000" w:themeColor="text1"/>
                <w:sz w:val="24"/>
                <w:szCs w:val="24"/>
              </w:rPr>
              <w:t>Материально-техническое обеспечение дисциплины</w:t>
            </w:r>
          </w:p>
        </w:tc>
        <w:tc>
          <w:tcPr>
            <w:tcW w:w="970" w:type="dxa"/>
            <w:shd w:val="clear" w:color="auto" w:fill="auto"/>
          </w:tcPr>
          <w:p w:rsidR="00A96ED0" w:rsidRPr="00F54488" w:rsidRDefault="003B0DE3" w:rsidP="00F54488">
            <w:pPr>
              <w:spacing w:after="0" w:line="240" w:lineRule="auto"/>
              <w:jc w:val="center"/>
              <w:rPr>
                <w:rFonts w:ascii="Times New Roman" w:eastAsia="Calibri" w:hAnsi="Times New Roman" w:cs="Times New Roman"/>
                <w:color w:val="000000" w:themeColor="text1"/>
                <w:sz w:val="24"/>
                <w:szCs w:val="24"/>
              </w:rPr>
            </w:pPr>
            <w:r w:rsidRPr="00F54488">
              <w:rPr>
                <w:rFonts w:ascii="Times New Roman" w:eastAsia="Calibri" w:hAnsi="Times New Roman" w:cs="Times New Roman"/>
                <w:color w:val="000000" w:themeColor="text1"/>
                <w:sz w:val="24"/>
                <w:szCs w:val="24"/>
              </w:rPr>
              <w:t>21</w:t>
            </w:r>
          </w:p>
        </w:tc>
      </w:tr>
      <w:tr w:rsidR="00F54488" w:rsidRPr="00F54488" w:rsidTr="007A4617">
        <w:trPr>
          <w:jc w:val="center"/>
        </w:trPr>
        <w:tc>
          <w:tcPr>
            <w:tcW w:w="516" w:type="dxa"/>
            <w:shd w:val="clear" w:color="auto" w:fill="auto"/>
          </w:tcPr>
          <w:p w:rsidR="00A96ED0" w:rsidRPr="00F54488" w:rsidRDefault="00A96ED0" w:rsidP="00F54488">
            <w:pPr>
              <w:numPr>
                <w:ilvl w:val="0"/>
                <w:numId w:val="1"/>
              </w:numPr>
              <w:spacing w:after="0" w:line="240" w:lineRule="auto"/>
              <w:ind w:left="0" w:firstLine="0"/>
              <w:contextualSpacing/>
              <w:jc w:val="center"/>
              <w:rPr>
                <w:rFonts w:ascii="Times New Roman" w:eastAsia="Calibri" w:hAnsi="Times New Roman" w:cs="Times New Roman"/>
                <w:color w:val="000000" w:themeColor="text1"/>
                <w:sz w:val="24"/>
                <w:szCs w:val="24"/>
              </w:rPr>
            </w:pPr>
          </w:p>
        </w:tc>
        <w:tc>
          <w:tcPr>
            <w:tcW w:w="8143" w:type="dxa"/>
            <w:shd w:val="clear" w:color="auto" w:fill="auto"/>
          </w:tcPr>
          <w:p w:rsidR="00385B15" w:rsidRPr="00F54488" w:rsidRDefault="00A96ED0" w:rsidP="00F54488">
            <w:pPr>
              <w:spacing w:after="0" w:line="240" w:lineRule="auto"/>
              <w:jc w:val="both"/>
              <w:rPr>
                <w:rFonts w:ascii="Times New Roman" w:eastAsia="Calibri" w:hAnsi="Times New Roman" w:cs="Times New Roman"/>
                <w:color w:val="000000" w:themeColor="text1"/>
                <w:sz w:val="24"/>
                <w:szCs w:val="24"/>
              </w:rPr>
            </w:pPr>
            <w:r w:rsidRPr="00F54488">
              <w:rPr>
                <w:rFonts w:ascii="Times New Roman" w:eastAsia="Calibri" w:hAnsi="Times New Roman" w:cs="Times New Roman"/>
                <w:color w:val="000000" w:themeColor="text1"/>
                <w:sz w:val="24"/>
                <w:szCs w:val="24"/>
              </w:rPr>
              <w:t>Библиографический список</w:t>
            </w:r>
          </w:p>
        </w:tc>
        <w:tc>
          <w:tcPr>
            <w:tcW w:w="970" w:type="dxa"/>
            <w:shd w:val="clear" w:color="auto" w:fill="auto"/>
          </w:tcPr>
          <w:p w:rsidR="00A96ED0" w:rsidRPr="00F54488" w:rsidRDefault="00B34D1A" w:rsidP="00F54488">
            <w:pPr>
              <w:spacing w:after="0" w:line="240" w:lineRule="auto"/>
              <w:jc w:val="center"/>
              <w:rPr>
                <w:rFonts w:ascii="Times New Roman" w:eastAsia="Calibri" w:hAnsi="Times New Roman" w:cs="Times New Roman"/>
                <w:color w:val="000000" w:themeColor="text1"/>
                <w:sz w:val="24"/>
                <w:szCs w:val="24"/>
              </w:rPr>
            </w:pPr>
            <w:r w:rsidRPr="00F54488">
              <w:rPr>
                <w:rFonts w:ascii="Times New Roman" w:eastAsia="Calibri" w:hAnsi="Times New Roman" w:cs="Times New Roman"/>
                <w:color w:val="000000" w:themeColor="text1"/>
                <w:sz w:val="24"/>
                <w:szCs w:val="24"/>
              </w:rPr>
              <w:t>2</w:t>
            </w:r>
            <w:r w:rsidR="005B1A77" w:rsidRPr="00F54488">
              <w:rPr>
                <w:rFonts w:ascii="Times New Roman" w:eastAsia="Calibri" w:hAnsi="Times New Roman" w:cs="Times New Roman"/>
                <w:color w:val="000000" w:themeColor="text1"/>
                <w:sz w:val="24"/>
                <w:szCs w:val="24"/>
              </w:rPr>
              <w:t>2</w:t>
            </w:r>
          </w:p>
        </w:tc>
      </w:tr>
      <w:tr w:rsidR="00F54488" w:rsidRPr="00F54488" w:rsidTr="007A4617">
        <w:trPr>
          <w:jc w:val="center"/>
        </w:trPr>
        <w:tc>
          <w:tcPr>
            <w:tcW w:w="516" w:type="dxa"/>
            <w:shd w:val="clear" w:color="auto" w:fill="auto"/>
          </w:tcPr>
          <w:p w:rsidR="00385B15" w:rsidRPr="00F54488" w:rsidRDefault="00385B15" w:rsidP="00F54488">
            <w:pPr>
              <w:spacing w:after="0" w:line="240" w:lineRule="auto"/>
              <w:contextualSpacing/>
              <w:rPr>
                <w:rFonts w:ascii="Times New Roman" w:eastAsia="Calibri" w:hAnsi="Times New Roman" w:cs="Times New Roman"/>
                <w:color w:val="000000" w:themeColor="text1"/>
                <w:sz w:val="24"/>
                <w:szCs w:val="24"/>
              </w:rPr>
            </w:pPr>
            <w:r w:rsidRPr="00F54488">
              <w:rPr>
                <w:rFonts w:ascii="Times New Roman" w:eastAsia="Calibri" w:hAnsi="Times New Roman" w:cs="Times New Roman"/>
                <w:color w:val="000000" w:themeColor="text1"/>
                <w:sz w:val="24"/>
                <w:szCs w:val="24"/>
              </w:rPr>
              <w:t>10.</w:t>
            </w:r>
          </w:p>
        </w:tc>
        <w:tc>
          <w:tcPr>
            <w:tcW w:w="8143" w:type="dxa"/>
            <w:shd w:val="clear" w:color="auto" w:fill="auto"/>
          </w:tcPr>
          <w:p w:rsidR="00385B15" w:rsidRPr="00F54488" w:rsidRDefault="004A332A" w:rsidP="00F54488">
            <w:pPr>
              <w:spacing w:after="0" w:line="240" w:lineRule="auto"/>
              <w:jc w:val="both"/>
              <w:rPr>
                <w:rFonts w:ascii="Times New Roman" w:eastAsia="Calibri" w:hAnsi="Times New Roman" w:cs="Times New Roman"/>
                <w:color w:val="000000" w:themeColor="text1"/>
                <w:sz w:val="24"/>
                <w:szCs w:val="24"/>
              </w:rPr>
            </w:pPr>
            <w:r w:rsidRPr="00F54488">
              <w:rPr>
                <w:rFonts w:ascii="Times New Roman" w:eastAsia="Calibri" w:hAnsi="Times New Roman" w:cs="Times New Roman"/>
                <w:color w:val="000000" w:themeColor="text1"/>
                <w:sz w:val="24"/>
                <w:szCs w:val="24"/>
              </w:rPr>
              <w:t>Оценочные</w:t>
            </w:r>
            <w:r w:rsidR="00385B15" w:rsidRPr="00F54488">
              <w:rPr>
                <w:rFonts w:ascii="Times New Roman" w:eastAsia="Calibri" w:hAnsi="Times New Roman" w:cs="Times New Roman"/>
                <w:color w:val="000000" w:themeColor="text1"/>
                <w:sz w:val="24"/>
                <w:szCs w:val="24"/>
              </w:rPr>
              <w:t xml:space="preserve"> средств</w:t>
            </w:r>
            <w:r w:rsidR="0061563D" w:rsidRPr="00F54488">
              <w:rPr>
                <w:rFonts w:ascii="Times New Roman" w:eastAsia="Calibri" w:hAnsi="Times New Roman" w:cs="Times New Roman"/>
                <w:color w:val="000000" w:themeColor="text1"/>
                <w:sz w:val="24"/>
                <w:szCs w:val="24"/>
              </w:rPr>
              <w:t xml:space="preserve">а </w:t>
            </w:r>
          </w:p>
        </w:tc>
        <w:tc>
          <w:tcPr>
            <w:tcW w:w="970" w:type="dxa"/>
            <w:shd w:val="clear" w:color="auto" w:fill="auto"/>
          </w:tcPr>
          <w:p w:rsidR="00385B15" w:rsidRPr="00F54488" w:rsidRDefault="00B34D1A" w:rsidP="00F54488">
            <w:pPr>
              <w:spacing w:after="0" w:line="240" w:lineRule="auto"/>
              <w:jc w:val="center"/>
              <w:rPr>
                <w:rFonts w:ascii="Times New Roman" w:eastAsia="Calibri" w:hAnsi="Times New Roman" w:cs="Times New Roman"/>
                <w:color w:val="000000" w:themeColor="text1"/>
                <w:sz w:val="24"/>
                <w:szCs w:val="24"/>
              </w:rPr>
            </w:pPr>
            <w:r w:rsidRPr="00F54488">
              <w:rPr>
                <w:rFonts w:ascii="Times New Roman" w:eastAsia="Calibri" w:hAnsi="Times New Roman" w:cs="Times New Roman"/>
                <w:color w:val="000000" w:themeColor="text1"/>
                <w:sz w:val="24"/>
                <w:szCs w:val="24"/>
              </w:rPr>
              <w:t>2</w:t>
            </w:r>
            <w:r w:rsidR="00725728" w:rsidRPr="00F54488">
              <w:rPr>
                <w:rFonts w:ascii="Times New Roman" w:eastAsia="Calibri" w:hAnsi="Times New Roman" w:cs="Times New Roman"/>
                <w:color w:val="000000" w:themeColor="text1"/>
                <w:sz w:val="24"/>
                <w:szCs w:val="24"/>
              </w:rPr>
              <w:t>6</w:t>
            </w:r>
          </w:p>
        </w:tc>
      </w:tr>
      <w:tr w:rsidR="00F54488" w:rsidRPr="00F54488" w:rsidTr="007A4617">
        <w:trPr>
          <w:jc w:val="center"/>
        </w:trPr>
        <w:tc>
          <w:tcPr>
            <w:tcW w:w="516" w:type="dxa"/>
            <w:shd w:val="clear" w:color="auto" w:fill="auto"/>
          </w:tcPr>
          <w:p w:rsidR="00A118DF" w:rsidRPr="00F54488" w:rsidRDefault="00A118DF" w:rsidP="00F54488">
            <w:pPr>
              <w:spacing w:after="0" w:line="240" w:lineRule="auto"/>
              <w:contextualSpacing/>
              <w:rPr>
                <w:rFonts w:ascii="Times New Roman" w:eastAsia="Calibri" w:hAnsi="Times New Roman" w:cs="Times New Roman"/>
                <w:color w:val="000000" w:themeColor="text1"/>
                <w:sz w:val="24"/>
                <w:szCs w:val="24"/>
              </w:rPr>
            </w:pPr>
          </w:p>
        </w:tc>
        <w:tc>
          <w:tcPr>
            <w:tcW w:w="8143" w:type="dxa"/>
            <w:shd w:val="clear" w:color="auto" w:fill="auto"/>
          </w:tcPr>
          <w:p w:rsidR="00A118DF" w:rsidRPr="00F54488" w:rsidRDefault="000263BB" w:rsidP="00F54488">
            <w:pPr>
              <w:pStyle w:val="a7"/>
              <w:numPr>
                <w:ilvl w:val="0"/>
                <w:numId w:val="4"/>
              </w:numPr>
              <w:ind w:left="0"/>
              <w:jc w:val="both"/>
              <w:rPr>
                <w:i/>
                <w:color w:val="000000" w:themeColor="text1"/>
              </w:rPr>
            </w:pPr>
            <w:r w:rsidRPr="00F54488">
              <w:rPr>
                <w:i/>
                <w:color w:val="000000" w:themeColor="text1"/>
              </w:rPr>
              <w:t>1</w:t>
            </w:r>
            <w:r w:rsidR="003210EB" w:rsidRPr="00F54488">
              <w:rPr>
                <w:i/>
                <w:color w:val="000000" w:themeColor="text1"/>
              </w:rPr>
              <w:t>0</w:t>
            </w:r>
            <w:r w:rsidRPr="00F54488">
              <w:rPr>
                <w:i/>
                <w:color w:val="000000" w:themeColor="text1"/>
              </w:rPr>
              <w:t>.</w:t>
            </w:r>
            <w:r w:rsidR="004A332A" w:rsidRPr="00F54488">
              <w:rPr>
                <w:i/>
                <w:color w:val="000000" w:themeColor="text1"/>
              </w:rPr>
              <w:t>1.</w:t>
            </w:r>
            <w:r w:rsidR="00A118DF" w:rsidRPr="00F54488">
              <w:rPr>
                <w:i/>
                <w:color w:val="000000" w:themeColor="text1"/>
              </w:rPr>
              <w:t>Паспорт оценочных средств</w:t>
            </w:r>
            <w:r w:rsidR="0061563D" w:rsidRPr="00F54488">
              <w:rPr>
                <w:i/>
                <w:color w:val="000000" w:themeColor="text1"/>
              </w:rPr>
              <w:t xml:space="preserve"> </w:t>
            </w:r>
          </w:p>
          <w:p w:rsidR="004A332A" w:rsidRPr="00F54488" w:rsidRDefault="004A332A" w:rsidP="00F54488">
            <w:pPr>
              <w:pStyle w:val="a7"/>
              <w:numPr>
                <w:ilvl w:val="0"/>
                <w:numId w:val="4"/>
              </w:numPr>
              <w:ind w:left="0"/>
              <w:jc w:val="both"/>
              <w:rPr>
                <w:i/>
                <w:color w:val="000000" w:themeColor="text1"/>
              </w:rPr>
            </w:pPr>
            <w:r w:rsidRPr="00F54488">
              <w:rPr>
                <w:i/>
                <w:color w:val="000000" w:themeColor="text1"/>
              </w:rPr>
              <w:t>1</w:t>
            </w:r>
            <w:r w:rsidR="003210EB" w:rsidRPr="00F54488">
              <w:rPr>
                <w:i/>
                <w:color w:val="000000" w:themeColor="text1"/>
              </w:rPr>
              <w:t>0</w:t>
            </w:r>
            <w:r w:rsidRPr="00F54488">
              <w:rPr>
                <w:i/>
                <w:color w:val="000000" w:themeColor="text1"/>
              </w:rPr>
              <w:t>.2. План-график проведения контрольно-оценочных мероприятий</w:t>
            </w:r>
          </w:p>
        </w:tc>
        <w:tc>
          <w:tcPr>
            <w:tcW w:w="970" w:type="dxa"/>
            <w:shd w:val="clear" w:color="auto" w:fill="auto"/>
          </w:tcPr>
          <w:p w:rsidR="00A118DF" w:rsidRPr="00F54488" w:rsidRDefault="00B34D1A" w:rsidP="00F54488">
            <w:pPr>
              <w:spacing w:after="0" w:line="240" w:lineRule="auto"/>
              <w:jc w:val="center"/>
              <w:rPr>
                <w:rFonts w:ascii="Times New Roman" w:eastAsia="Calibri" w:hAnsi="Times New Roman" w:cs="Times New Roman"/>
                <w:color w:val="000000" w:themeColor="text1"/>
                <w:sz w:val="24"/>
                <w:szCs w:val="24"/>
              </w:rPr>
            </w:pPr>
            <w:r w:rsidRPr="00F54488">
              <w:rPr>
                <w:rFonts w:ascii="Times New Roman" w:eastAsia="Calibri" w:hAnsi="Times New Roman" w:cs="Times New Roman"/>
                <w:color w:val="000000" w:themeColor="text1"/>
                <w:sz w:val="24"/>
                <w:szCs w:val="24"/>
              </w:rPr>
              <w:t>2</w:t>
            </w:r>
            <w:r w:rsidR="00725728" w:rsidRPr="00F54488">
              <w:rPr>
                <w:rFonts w:ascii="Times New Roman" w:eastAsia="Calibri" w:hAnsi="Times New Roman" w:cs="Times New Roman"/>
                <w:color w:val="000000" w:themeColor="text1"/>
                <w:sz w:val="24"/>
                <w:szCs w:val="24"/>
              </w:rPr>
              <w:t>7</w:t>
            </w:r>
          </w:p>
          <w:p w:rsidR="00575792" w:rsidRPr="00F54488" w:rsidRDefault="00B34D1A" w:rsidP="00F54488">
            <w:pPr>
              <w:spacing w:after="0" w:line="240" w:lineRule="auto"/>
              <w:jc w:val="center"/>
              <w:rPr>
                <w:rFonts w:ascii="Times New Roman" w:eastAsia="Calibri" w:hAnsi="Times New Roman" w:cs="Times New Roman"/>
                <w:color w:val="000000" w:themeColor="text1"/>
                <w:sz w:val="24"/>
                <w:szCs w:val="24"/>
              </w:rPr>
            </w:pPr>
            <w:r w:rsidRPr="00F54488">
              <w:rPr>
                <w:rFonts w:ascii="Times New Roman" w:eastAsia="Calibri" w:hAnsi="Times New Roman" w:cs="Times New Roman"/>
                <w:color w:val="000000" w:themeColor="text1"/>
                <w:sz w:val="24"/>
                <w:szCs w:val="24"/>
              </w:rPr>
              <w:t>2</w:t>
            </w:r>
            <w:r w:rsidR="00725728" w:rsidRPr="00F54488">
              <w:rPr>
                <w:rFonts w:ascii="Times New Roman" w:eastAsia="Calibri" w:hAnsi="Times New Roman" w:cs="Times New Roman"/>
                <w:color w:val="000000" w:themeColor="text1"/>
                <w:sz w:val="24"/>
                <w:szCs w:val="24"/>
              </w:rPr>
              <w:t>7</w:t>
            </w:r>
          </w:p>
        </w:tc>
      </w:tr>
      <w:tr w:rsidR="00F54488" w:rsidRPr="00F54488" w:rsidTr="007A4617">
        <w:trPr>
          <w:jc w:val="center"/>
        </w:trPr>
        <w:tc>
          <w:tcPr>
            <w:tcW w:w="516" w:type="dxa"/>
            <w:shd w:val="clear" w:color="auto" w:fill="auto"/>
          </w:tcPr>
          <w:p w:rsidR="00385B15" w:rsidRPr="00F54488" w:rsidRDefault="00385B15" w:rsidP="00F54488">
            <w:pPr>
              <w:spacing w:after="0" w:line="240" w:lineRule="auto"/>
              <w:contextualSpacing/>
              <w:rPr>
                <w:rFonts w:ascii="Times New Roman" w:eastAsia="Calibri" w:hAnsi="Times New Roman" w:cs="Times New Roman"/>
                <w:color w:val="000000" w:themeColor="text1"/>
                <w:sz w:val="24"/>
                <w:szCs w:val="24"/>
              </w:rPr>
            </w:pPr>
          </w:p>
        </w:tc>
        <w:tc>
          <w:tcPr>
            <w:tcW w:w="8143" w:type="dxa"/>
            <w:shd w:val="clear" w:color="auto" w:fill="auto"/>
          </w:tcPr>
          <w:p w:rsidR="00385B15" w:rsidRPr="00F54488" w:rsidRDefault="007F42F1" w:rsidP="00F54488">
            <w:pPr>
              <w:spacing w:after="0" w:line="240" w:lineRule="auto"/>
              <w:jc w:val="both"/>
              <w:rPr>
                <w:rFonts w:ascii="Times New Roman" w:eastAsia="Calibri" w:hAnsi="Times New Roman" w:cs="Times New Roman"/>
                <w:i/>
                <w:color w:val="000000" w:themeColor="text1"/>
                <w:sz w:val="24"/>
                <w:szCs w:val="24"/>
              </w:rPr>
            </w:pPr>
            <w:r w:rsidRPr="00F54488">
              <w:rPr>
                <w:rFonts w:ascii="Times New Roman" w:eastAsia="Calibri" w:hAnsi="Times New Roman" w:cs="Times New Roman"/>
                <w:i/>
                <w:color w:val="000000" w:themeColor="text1"/>
                <w:sz w:val="24"/>
                <w:szCs w:val="24"/>
              </w:rPr>
              <w:t>1</w:t>
            </w:r>
            <w:r w:rsidR="003210EB" w:rsidRPr="00F54488">
              <w:rPr>
                <w:rFonts w:ascii="Times New Roman" w:eastAsia="Calibri" w:hAnsi="Times New Roman" w:cs="Times New Roman"/>
                <w:i/>
                <w:color w:val="000000" w:themeColor="text1"/>
                <w:sz w:val="24"/>
                <w:szCs w:val="24"/>
              </w:rPr>
              <w:t>0</w:t>
            </w:r>
            <w:r w:rsidR="004A332A" w:rsidRPr="00F54488">
              <w:rPr>
                <w:rFonts w:ascii="Times New Roman" w:eastAsia="Calibri" w:hAnsi="Times New Roman" w:cs="Times New Roman"/>
                <w:i/>
                <w:color w:val="000000" w:themeColor="text1"/>
                <w:sz w:val="24"/>
                <w:szCs w:val="24"/>
              </w:rPr>
              <w:t>.3</w:t>
            </w:r>
            <w:r w:rsidR="00A81BE1" w:rsidRPr="00F54488">
              <w:rPr>
                <w:rFonts w:ascii="Times New Roman" w:eastAsia="Calibri" w:hAnsi="Times New Roman" w:cs="Times New Roman"/>
                <w:i/>
                <w:color w:val="000000" w:themeColor="text1"/>
                <w:sz w:val="24"/>
                <w:szCs w:val="24"/>
              </w:rPr>
              <w:t>.</w:t>
            </w:r>
            <w:r w:rsidR="003A2DB8" w:rsidRPr="00F54488">
              <w:rPr>
                <w:rFonts w:ascii="Times New Roman" w:eastAsia="Times New Roman" w:hAnsi="Times New Roman" w:cs="Times New Roman"/>
                <w:i/>
                <w:color w:val="000000" w:themeColor="text1"/>
                <w:sz w:val="24"/>
                <w:szCs w:val="24"/>
              </w:rPr>
              <w:t xml:space="preserve"> </w:t>
            </w:r>
            <w:r w:rsidR="00E43054" w:rsidRPr="00F54488">
              <w:rPr>
                <w:rFonts w:ascii="Times New Roman" w:eastAsia="Times New Roman" w:hAnsi="Times New Roman" w:cs="Times New Roman"/>
                <w:i/>
                <w:color w:val="000000" w:themeColor="text1"/>
                <w:sz w:val="24"/>
                <w:szCs w:val="24"/>
              </w:rPr>
              <w:t>Тестовые задания</w:t>
            </w:r>
          </w:p>
        </w:tc>
        <w:tc>
          <w:tcPr>
            <w:tcW w:w="970" w:type="dxa"/>
            <w:shd w:val="clear" w:color="auto" w:fill="auto"/>
          </w:tcPr>
          <w:p w:rsidR="00385B15" w:rsidRPr="00F54488" w:rsidRDefault="00725728" w:rsidP="00F54488">
            <w:pPr>
              <w:spacing w:after="0" w:line="240" w:lineRule="auto"/>
              <w:jc w:val="center"/>
              <w:rPr>
                <w:rFonts w:ascii="Times New Roman" w:eastAsia="Calibri" w:hAnsi="Times New Roman" w:cs="Times New Roman"/>
                <w:color w:val="000000" w:themeColor="text1"/>
                <w:sz w:val="24"/>
                <w:szCs w:val="24"/>
              </w:rPr>
            </w:pPr>
            <w:r w:rsidRPr="00F54488">
              <w:rPr>
                <w:rFonts w:ascii="Times New Roman" w:eastAsia="Calibri" w:hAnsi="Times New Roman" w:cs="Times New Roman"/>
                <w:color w:val="000000" w:themeColor="text1"/>
                <w:sz w:val="24"/>
                <w:szCs w:val="24"/>
              </w:rPr>
              <w:t>28</w:t>
            </w:r>
          </w:p>
        </w:tc>
      </w:tr>
      <w:tr w:rsidR="00F54488" w:rsidRPr="00F54488" w:rsidTr="007A4617">
        <w:trPr>
          <w:jc w:val="center"/>
        </w:trPr>
        <w:tc>
          <w:tcPr>
            <w:tcW w:w="516" w:type="dxa"/>
            <w:shd w:val="clear" w:color="auto" w:fill="auto"/>
          </w:tcPr>
          <w:p w:rsidR="00385B15" w:rsidRPr="00F54488" w:rsidRDefault="00385B15" w:rsidP="00F54488">
            <w:pPr>
              <w:spacing w:after="0" w:line="240" w:lineRule="auto"/>
              <w:contextualSpacing/>
              <w:rPr>
                <w:rFonts w:ascii="Times New Roman" w:eastAsia="Calibri" w:hAnsi="Times New Roman" w:cs="Times New Roman"/>
                <w:color w:val="000000" w:themeColor="text1"/>
                <w:sz w:val="24"/>
                <w:szCs w:val="24"/>
              </w:rPr>
            </w:pPr>
          </w:p>
        </w:tc>
        <w:tc>
          <w:tcPr>
            <w:tcW w:w="8143" w:type="dxa"/>
            <w:shd w:val="clear" w:color="auto" w:fill="auto"/>
          </w:tcPr>
          <w:p w:rsidR="00385B15" w:rsidRPr="00F54488" w:rsidRDefault="007F42F1" w:rsidP="00F54488">
            <w:pPr>
              <w:spacing w:after="0" w:line="240" w:lineRule="auto"/>
              <w:jc w:val="both"/>
              <w:rPr>
                <w:rFonts w:ascii="Times New Roman" w:eastAsia="Times New Roman" w:hAnsi="Times New Roman" w:cs="Times New Roman"/>
                <w:i/>
                <w:color w:val="000000" w:themeColor="text1"/>
                <w:sz w:val="24"/>
                <w:szCs w:val="24"/>
              </w:rPr>
            </w:pPr>
            <w:r w:rsidRPr="00F54488">
              <w:rPr>
                <w:rFonts w:ascii="Times New Roman" w:eastAsia="Calibri" w:hAnsi="Times New Roman" w:cs="Times New Roman"/>
                <w:i/>
                <w:color w:val="000000" w:themeColor="text1"/>
                <w:sz w:val="24"/>
                <w:szCs w:val="24"/>
              </w:rPr>
              <w:t>1</w:t>
            </w:r>
            <w:r w:rsidR="003210EB" w:rsidRPr="00F54488">
              <w:rPr>
                <w:rFonts w:ascii="Times New Roman" w:eastAsia="Calibri" w:hAnsi="Times New Roman" w:cs="Times New Roman"/>
                <w:i/>
                <w:color w:val="000000" w:themeColor="text1"/>
                <w:sz w:val="24"/>
                <w:szCs w:val="24"/>
              </w:rPr>
              <w:t>0</w:t>
            </w:r>
            <w:r w:rsidR="004A332A" w:rsidRPr="00F54488">
              <w:rPr>
                <w:rFonts w:ascii="Times New Roman" w:eastAsia="Calibri" w:hAnsi="Times New Roman" w:cs="Times New Roman"/>
                <w:i/>
                <w:color w:val="000000" w:themeColor="text1"/>
                <w:sz w:val="24"/>
                <w:szCs w:val="24"/>
              </w:rPr>
              <w:t>.4</w:t>
            </w:r>
            <w:r w:rsidR="00BE5F52" w:rsidRPr="00F54488">
              <w:rPr>
                <w:rFonts w:ascii="Times New Roman" w:eastAsia="Calibri" w:hAnsi="Times New Roman" w:cs="Times New Roman"/>
                <w:i/>
                <w:color w:val="000000" w:themeColor="text1"/>
                <w:sz w:val="24"/>
                <w:szCs w:val="24"/>
              </w:rPr>
              <w:t>.</w:t>
            </w:r>
            <w:r w:rsidR="00E43054" w:rsidRPr="00F54488">
              <w:rPr>
                <w:rFonts w:ascii="Times New Roman" w:eastAsia="Times New Roman" w:hAnsi="Times New Roman" w:cs="Times New Roman"/>
                <w:i/>
                <w:color w:val="000000" w:themeColor="text1"/>
                <w:sz w:val="24"/>
                <w:szCs w:val="24"/>
              </w:rPr>
              <w:t xml:space="preserve"> Темы рефератов, докладов, эссе</w:t>
            </w:r>
          </w:p>
          <w:p w:rsidR="00E43054" w:rsidRPr="00F54488" w:rsidRDefault="007F42F1" w:rsidP="00F54488">
            <w:pPr>
              <w:spacing w:after="0" w:line="240" w:lineRule="auto"/>
              <w:jc w:val="both"/>
              <w:rPr>
                <w:rFonts w:ascii="Times New Roman" w:eastAsia="Times New Roman" w:hAnsi="Times New Roman" w:cs="Times New Roman"/>
                <w:i/>
                <w:color w:val="000000" w:themeColor="text1"/>
                <w:sz w:val="24"/>
                <w:szCs w:val="24"/>
              </w:rPr>
            </w:pPr>
            <w:r w:rsidRPr="00F54488">
              <w:rPr>
                <w:rFonts w:ascii="Times New Roman" w:eastAsia="Calibri" w:hAnsi="Times New Roman" w:cs="Times New Roman"/>
                <w:i/>
                <w:color w:val="000000" w:themeColor="text1"/>
                <w:sz w:val="24"/>
                <w:szCs w:val="24"/>
              </w:rPr>
              <w:t>1</w:t>
            </w:r>
            <w:r w:rsidR="003210EB" w:rsidRPr="00F54488">
              <w:rPr>
                <w:rFonts w:ascii="Times New Roman" w:eastAsia="Calibri" w:hAnsi="Times New Roman" w:cs="Times New Roman"/>
                <w:i/>
                <w:color w:val="000000" w:themeColor="text1"/>
                <w:sz w:val="24"/>
                <w:szCs w:val="24"/>
              </w:rPr>
              <w:t>0</w:t>
            </w:r>
            <w:r w:rsidR="004A332A" w:rsidRPr="00F54488">
              <w:rPr>
                <w:rFonts w:ascii="Times New Roman" w:eastAsia="Calibri" w:hAnsi="Times New Roman" w:cs="Times New Roman"/>
                <w:i/>
                <w:color w:val="000000" w:themeColor="text1"/>
                <w:sz w:val="24"/>
                <w:szCs w:val="24"/>
              </w:rPr>
              <w:t>.5</w:t>
            </w:r>
            <w:r w:rsidR="00875F41" w:rsidRPr="00F54488">
              <w:rPr>
                <w:rFonts w:ascii="Times New Roman" w:eastAsia="Calibri" w:hAnsi="Times New Roman" w:cs="Times New Roman"/>
                <w:i/>
                <w:color w:val="000000" w:themeColor="text1"/>
                <w:sz w:val="24"/>
                <w:szCs w:val="24"/>
              </w:rPr>
              <w:t xml:space="preserve">. </w:t>
            </w:r>
            <w:r w:rsidR="00C20D35" w:rsidRPr="00F54488">
              <w:rPr>
                <w:rFonts w:ascii="Times New Roman" w:eastAsia="Calibri" w:hAnsi="Times New Roman" w:cs="Times New Roman"/>
                <w:i/>
                <w:color w:val="000000" w:themeColor="text1"/>
                <w:sz w:val="24"/>
                <w:szCs w:val="24"/>
              </w:rPr>
              <w:t xml:space="preserve">Темы </w:t>
            </w:r>
            <w:r w:rsidR="00C20D35" w:rsidRPr="00F54488">
              <w:rPr>
                <w:rFonts w:ascii="Times New Roman" w:eastAsia="Times New Roman" w:hAnsi="Times New Roman" w:cs="Times New Roman"/>
                <w:i/>
                <w:color w:val="000000" w:themeColor="text1"/>
                <w:sz w:val="24"/>
                <w:szCs w:val="24"/>
              </w:rPr>
              <w:t>контрольных работ</w:t>
            </w:r>
          </w:p>
          <w:p w:rsidR="00C337F6" w:rsidRPr="00F54488" w:rsidRDefault="004A332A" w:rsidP="00F54488">
            <w:pPr>
              <w:spacing w:after="0" w:line="240" w:lineRule="auto"/>
              <w:jc w:val="both"/>
              <w:rPr>
                <w:rFonts w:ascii="Times New Roman" w:eastAsia="Times New Roman" w:hAnsi="Times New Roman" w:cs="Times New Roman"/>
                <w:i/>
                <w:color w:val="000000" w:themeColor="text1"/>
                <w:sz w:val="24"/>
                <w:szCs w:val="24"/>
              </w:rPr>
            </w:pPr>
            <w:r w:rsidRPr="00F54488">
              <w:rPr>
                <w:rFonts w:ascii="Times New Roman" w:eastAsia="Calibri" w:hAnsi="Times New Roman" w:cs="Times New Roman"/>
                <w:i/>
                <w:color w:val="000000" w:themeColor="text1"/>
                <w:sz w:val="24"/>
                <w:szCs w:val="24"/>
              </w:rPr>
              <w:t>1</w:t>
            </w:r>
            <w:r w:rsidR="003210EB" w:rsidRPr="00F54488">
              <w:rPr>
                <w:rFonts w:ascii="Times New Roman" w:eastAsia="Calibri" w:hAnsi="Times New Roman" w:cs="Times New Roman"/>
                <w:i/>
                <w:color w:val="000000" w:themeColor="text1"/>
                <w:sz w:val="24"/>
                <w:szCs w:val="24"/>
              </w:rPr>
              <w:t>0</w:t>
            </w:r>
            <w:r w:rsidRPr="00F54488">
              <w:rPr>
                <w:rFonts w:ascii="Times New Roman" w:eastAsia="Calibri" w:hAnsi="Times New Roman" w:cs="Times New Roman"/>
                <w:i/>
                <w:color w:val="000000" w:themeColor="text1"/>
                <w:sz w:val="24"/>
                <w:szCs w:val="24"/>
              </w:rPr>
              <w:t>.6</w:t>
            </w:r>
            <w:r w:rsidR="007A7726" w:rsidRPr="00F54488">
              <w:rPr>
                <w:rFonts w:ascii="Times New Roman" w:eastAsia="Calibri" w:hAnsi="Times New Roman" w:cs="Times New Roman"/>
                <w:i/>
                <w:color w:val="000000" w:themeColor="text1"/>
                <w:sz w:val="24"/>
                <w:szCs w:val="24"/>
              </w:rPr>
              <w:t>.</w:t>
            </w:r>
            <w:r w:rsidR="00C75C49" w:rsidRPr="00F54488">
              <w:rPr>
                <w:rFonts w:ascii="Times New Roman" w:eastAsia="Times New Roman" w:hAnsi="Times New Roman" w:cs="Times New Roman"/>
                <w:i/>
                <w:color w:val="000000" w:themeColor="text1"/>
                <w:sz w:val="24"/>
                <w:szCs w:val="24"/>
              </w:rPr>
              <w:t xml:space="preserve"> </w:t>
            </w:r>
            <w:r w:rsidR="00BE5F52" w:rsidRPr="00F54488">
              <w:rPr>
                <w:rFonts w:ascii="Times New Roman" w:eastAsia="Times New Roman" w:hAnsi="Times New Roman" w:cs="Times New Roman"/>
                <w:i/>
                <w:color w:val="000000" w:themeColor="text1"/>
                <w:sz w:val="24"/>
                <w:szCs w:val="24"/>
              </w:rPr>
              <w:t xml:space="preserve">Контрольные </w:t>
            </w:r>
            <w:r w:rsidR="00BE5F52" w:rsidRPr="00F54488">
              <w:rPr>
                <w:rFonts w:ascii="Times New Roman" w:eastAsia="Calibri" w:hAnsi="Times New Roman" w:cs="Times New Roman"/>
                <w:i/>
                <w:color w:val="000000" w:themeColor="text1"/>
                <w:sz w:val="24"/>
                <w:szCs w:val="24"/>
              </w:rPr>
              <w:t>в</w:t>
            </w:r>
            <w:r w:rsidR="003A2DB8" w:rsidRPr="00F54488">
              <w:rPr>
                <w:rFonts w:ascii="Times New Roman" w:eastAsia="Calibri" w:hAnsi="Times New Roman" w:cs="Times New Roman"/>
                <w:i/>
                <w:color w:val="000000" w:themeColor="text1"/>
                <w:sz w:val="24"/>
                <w:szCs w:val="24"/>
              </w:rPr>
              <w:t>опросы, выносимые на зачет</w:t>
            </w:r>
          </w:p>
          <w:p w:rsidR="007A7726" w:rsidRPr="00F54488" w:rsidRDefault="00C20D35" w:rsidP="00F54488">
            <w:pPr>
              <w:spacing w:after="0" w:line="240" w:lineRule="auto"/>
              <w:jc w:val="both"/>
              <w:rPr>
                <w:rFonts w:ascii="Times New Roman" w:eastAsia="Calibri" w:hAnsi="Times New Roman" w:cs="Times New Roman"/>
                <w:i/>
                <w:color w:val="000000" w:themeColor="text1"/>
                <w:sz w:val="24"/>
                <w:szCs w:val="24"/>
              </w:rPr>
            </w:pPr>
            <w:r w:rsidRPr="00F54488">
              <w:rPr>
                <w:rFonts w:ascii="Times New Roman" w:eastAsia="Times New Roman" w:hAnsi="Times New Roman" w:cs="Times New Roman"/>
                <w:i/>
                <w:color w:val="000000" w:themeColor="text1"/>
                <w:sz w:val="24"/>
                <w:szCs w:val="24"/>
              </w:rPr>
              <w:t>1</w:t>
            </w:r>
            <w:r w:rsidR="003210EB" w:rsidRPr="00F54488">
              <w:rPr>
                <w:rFonts w:ascii="Times New Roman" w:eastAsia="Times New Roman" w:hAnsi="Times New Roman" w:cs="Times New Roman"/>
                <w:i/>
                <w:color w:val="000000" w:themeColor="text1"/>
                <w:sz w:val="24"/>
                <w:szCs w:val="24"/>
              </w:rPr>
              <w:t>0</w:t>
            </w:r>
            <w:r w:rsidRPr="00F54488">
              <w:rPr>
                <w:rFonts w:ascii="Times New Roman" w:eastAsia="Times New Roman" w:hAnsi="Times New Roman" w:cs="Times New Roman"/>
                <w:i/>
                <w:color w:val="000000" w:themeColor="text1"/>
                <w:sz w:val="24"/>
                <w:szCs w:val="24"/>
              </w:rPr>
              <w:t>.7</w:t>
            </w:r>
            <w:r w:rsidR="00C75C49" w:rsidRPr="00F54488">
              <w:rPr>
                <w:rFonts w:ascii="Times New Roman" w:eastAsia="Times New Roman" w:hAnsi="Times New Roman" w:cs="Times New Roman"/>
                <w:i/>
                <w:color w:val="000000" w:themeColor="text1"/>
                <w:sz w:val="24"/>
                <w:szCs w:val="24"/>
              </w:rPr>
              <w:t>.</w:t>
            </w:r>
            <w:r w:rsidR="007A7726" w:rsidRPr="00F54488">
              <w:rPr>
                <w:rFonts w:ascii="Times New Roman" w:eastAsia="Times New Roman" w:hAnsi="Times New Roman" w:cs="Times New Roman"/>
                <w:i/>
                <w:color w:val="000000" w:themeColor="text1"/>
                <w:sz w:val="24"/>
                <w:szCs w:val="24"/>
              </w:rPr>
              <w:t xml:space="preserve">Критерии оценки знаний </w:t>
            </w:r>
            <w:r w:rsidR="002C224C" w:rsidRPr="00F54488">
              <w:rPr>
                <w:rFonts w:ascii="Times New Roman" w:eastAsia="Times New Roman" w:hAnsi="Times New Roman" w:cs="Times New Roman"/>
                <w:i/>
                <w:color w:val="000000" w:themeColor="text1"/>
                <w:sz w:val="24"/>
                <w:szCs w:val="24"/>
              </w:rPr>
              <w:t>студент</w:t>
            </w:r>
            <w:r w:rsidR="005C426B" w:rsidRPr="00F54488">
              <w:rPr>
                <w:rFonts w:ascii="Times New Roman" w:eastAsia="Times New Roman" w:hAnsi="Times New Roman" w:cs="Times New Roman"/>
                <w:i/>
                <w:color w:val="000000" w:themeColor="text1"/>
                <w:sz w:val="24"/>
                <w:szCs w:val="24"/>
              </w:rPr>
              <w:t>ов</w:t>
            </w:r>
          </w:p>
        </w:tc>
        <w:tc>
          <w:tcPr>
            <w:tcW w:w="970" w:type="dxa"/>
            <w:shd w:val="clear" w:color="auto" w:fill="FFFFFF" w:themeFill="background1"/>
          </w:tcPr>
          <w:p w:rsidR="00875F41" w:rsidRPr="00F54488" w:rsidRDefault="00725728" w:rsidP="00F54488">
            <w:pPr>
              <w:spacing w:after="0" w:line="240" w:lineRule="auto"/>
              <w:jc w:val="center"/>
              <w:rPr>
                <w:rFonts w:ascii="Times New Roman" w:eastAsia="Calibri" w:hAnsi="Times New Roman" w:cs="Times New Roman"/>
                <w:color w:val="000000" w:themeColor="text1"/>
                <w:sz w:val="24"/>
                <w:szCs w:val="24"/>
              </w:rPr>
            </w:pPr>
            <w:r w:rsidRPr="00F54488">
              <w:rPr>
                <w:rFonts w:ascii="Times New Roman" w:eastAsia="Calibri" w:hAnsi="Times New Roman" w:cs="Times New Roman"/>
                <w:color w:val="000000" w:themeColor="text1"/>
                <w:sz w:val="24"/>
                <w:szCs w:val="24"/>
              </w:rPr>
              <w:t>38</w:t>
            </w:r>
          </w:p>
          <w:p w:rsidR="007A4617" w:rsidRPr="00F54488" w:rsidRDefault="00725728" w:rsidP="00F54488">
            <w:pPr>
              <w:spacing w:after="0" w:line="240" w:lineRule="auto"/>
              <w:jc w:val="center"/>
              <w:rPr>
                <w:rFonts w:ascii="Times New Roman" w:eastAsia="Calibri" w:hAnsi="Times New Roman" w:cs="Times New Roman"/>
                <w:color w:val="000000" w:themeColor="text1"/>
                <w:sz w:val="24"/>
                <w:szCs w:val="24"/>
              </w:rPr>
            </w:pPr>
            <w:r w:rsidRPr="00F54488">
              <w:rPr>
                <w:rFonts w:ascii="Times New Roman" w:eastAsia="Calibri" w:hAnsi="Times New Roman" w:cs="Times New Roman"/>
                <w:color w:val="000000" w:themeColor="text1"/>
                <w:sz w:val="24"/>
                <w:szCs w:val="24"/>
              </w:rPr>
              <w:t>39</w:t>
            </w:r>
          </w:p>
          <w:p w:rsidR="00C20D35" w:rsidRPr="00F54488" w:rsidRDefault="00725728" w:rsidP="00F54488">
            <w:pPr>
              <w:spacing w:after="0" w:line="240" w:lineRule="auto"/>
              <w:jc w:val="center"/>
              <w:rPr>
                <w:rFonts w:ascii="Times New Roman" w:eastAsia="Calibri" w:hAnsi="Times New Roman" w:cs="Times New Roman"/>
                <w:color w:val="000000" w:themeColor="text1"/>
                <w:sz w:val="24"/>
                <w:szCs w:val="24"/>
              </w:rPr>
            </w:pPr>
            <w:r w:rsidRPr="00F54488">
              <w:rPr>
                <w:rFonts w:ascii="Times New Roman" w:eastAsia="Calibri" w:hAnsi="Times New Roman" w:cs="Times New Roman"/>
                <w:color w:val="000000" w:themeColor="text1"/>
                <w:sz w:val="24"/>
                <w:szCs w:val="24"/>
              </w:rPr>
              <w:t>39</w:t>
            </w:r>
          </w:p>
          <w:p w:rsidR="0037755E" w:rsidRPr="00F54488" w:rsidRDefault="003B0DE3" w:rsidP="00F54488">
            <w:pPr>
              <w:spacing w:after="0" w:line="240" w:lineRule="auto"/>
              <w:jc w:val="center"/>
              <w:rPr>
                <w:rFonts w:ascii="Times New Roman" w:eastAsia="Calibri" w:hAnsi="Times New Roman" w:cs="Times New Roman"/>
                <w:color w:val="000000" w:themeColor="text1"/>
                <w:sz w:val="24"/>
                <w:szCs w:val="24"/>
              </w:rPr>
            </w:pPr>
            <w:r w:rsidRPr="00F54488">
              <w:rPr>
                <w:rFonts w:ascii="Times New Roman" w:eastAsia="Calibri" w:hAnsi="Times New Roman" w:cs="Times New Roman"/>
                <w:color w:val="000000" w:themeColor="text1"/>
                <w:sz w:val="24"/>
                <w:szCs w:val="24"/>
              </w:rPr>
              <w:t>41</w:t>
            </w:r>
          </w:p>
        </w:tc>
      </w:tr>
      <w:tr w:rsidR="00F54488" w:rsidRPr="00F54488" w:rsidTr="007A4617">
        <w:trPr>
          <w:jc w:val="center"/>
        </w:trPr>
        <w:tc>
          <w:tcPr>
            <w:tcW w:w="516" w:type="dxa"/>
            <w:shd w:val="clear" w:color="auto" w:fill="auto"/>
          </w:tcPr>
          <w:p w:rsidR="006F3CB2" w:rsidRPr="00F54488" w:rsidRDefault="006F3CB2" w:rsidP="00F54488">
            <w:pPr>
              <w:spacing w:after="0" w:line="240" w:lineRule="auto"/>
              <w:contextualSpacing/>
              <w:rPr>
                <w:rFonts w:ascii="Times New Roman" w:eastAsia="Calibri" w:hAnsi="Times New Roman" w:cs="Times New Roman"/>
                <w:color w:val="000000" w:themeColor="text1"/>
                <w:sz w:val="24"/>
                <w:szCs w:val="24"/>
              </w:rPr>
            </w:pPr>
            <w:r w:rsidRPr="00F54488">
              <w:rPr>
                <w:rFonts w:ascii="Times New Roman" w:eastAsia="Calibri" w:hAnsi="Times New Roman" w:cs="Times New Roman"/>
                <w:color w:val="000000" w:themeColor="text1"/>
                <w:sz w:val="24"/>
                <w:szCs w:val="24"/>
              </w:rPr>
              <w:t>1</w:t>
            </w:r>
            <w:r w:rsidR="007A7726" w:rsidRPr="00F54488">
              <w:rPr>
                <w:rFonts w:ascii="Times New Roman" w:eastAsia="Calibri" w:hAnsi="Times New Roman" w:cs="Times New Roman"/>
                <w:color w:val="000000" w:themeColor="text1"/>
                <w:sz w:val="24"/>
                <w:szCs w:val="24"/>
              </w:rPr>
              <w:t>1</w:t>
            </w:r>
          </w:p>
        </w:tc>
        <w:tc>
          <w:tcPr>
            <w:tcW w:w="8143" w:type="dxa"/>
            <w:shd w:val="clear" w:color="auto" w:fill="auto"/>
          </w:tcPr>
          <w:p w:rsidR="006F3CB2" w:rsidRPr="00F54488" w:rsidRDefault="00B47706" w:rsidP="00F54488">
            <w:pPr>
              <w:spacing w:after="0" w:line="240" w:lineRule="auto"/>
              <w:jc w:val="both"/>
              <w:rPr>
                <w:rFonts w:ascii="Times New Roman" w:eastAsia="Calibri" w:hAnsi="Times New Roman" w:cs="Times New Roman"/>
                <w:color w:val="000000" w:themeColor="text1"/>
                <w:sz w:val="24"/>
                <w:szCs w:val="24"/>
              </w:rPr>
            </w:pPr>
            <w:r w:rsidRPr="00F54488">
              <w:rPr>
                <w:rFonts w:ascii="Times New Roman" w:hAnsi="Times New Roman" w:cs="Times New Roman"/>
                <w:bCs/>
                <w:color w:val="000000" w:themeColor="text1"/>
                <w:sz w:val="24"/>
                <w:szCs w:val="24"/>
              </w:rPr>
              <w:t>Лист внесения изменений в рабочую программу учебной дисциплины</w:t>
            </w:r>
            <w:r w:rsidRPr="00F54488">
              <w:rPr>
                <w:rFonts w:ascii="Times New Roman" w:eastAsia="Calibri" w:hAnsi="Times New Roman" w:cs="Times New Roman"/>
                <w:color w:val="000000" w:themeColor="text1"/>
                <w:sz w:val="24"/>
                <w:szCs w:val="24"/>
              </w:rPr>
              <w:t xml:space="preserve"> </w:t>
            </w:r>
          </w:p>
        </w:tc>
        <w:tc>
          <w:tcPr>
            <w:tcW w:w="970" w:type="dxa"/>
            <w:shd w:val="clear" w:color="auto" w:fill="FFFFFF" w:themeFill="background1"/>
          </w:tcPr>
          <w:p w:rsidR="00865465" w:rsidRPr="00F54488" w:rsidRDefault="00725728" w:rsidP="00F54488">
            <w:pPr>
              <w:spacing w:after="0" w:line="240" w:lineRule="auto"/>
              <w:jc w:val="center"/>
              <w:rPr>
                <w:rFonts w:ascii="Times New Roman" w:eastAsia="Calibri" w:hAnsi="Times New Roman" w:cs="Times New Roman"/>
                <w:color w:val="000000" w:themeColor="text1"/>
                <w:sz w:val="24"/>
                <w:szCs w:val="24"/>
              </w:rPr>
            </w:pPr>
            <w:r w:rsidRPr="00F54488">
              <w:rPr>
                <w:rFonts w:ascii="Times New Roman" w:eastAsia="Calibri" w:hAnsi="Times New Roman" w:cs="Times New Roman"/>
                <w:color w:val="000000" w:themeColor="text1"/>
                <w:sz w:val="24"/>
                <w:szCs w:val="24"/>
              </w:rPr>
              <w:t>48</w:t>
            </w:r>
          </w:p>
          <w:p w:rsidR="00865465" w:rsidRPr="00F54488" w:rsidRDefault="00865465" w:rsidP="00F54488">
            <w:pPr>
              <w:spacing w:after="0" w:line="240" w:lineRule="auto"/>
              <w:jc w:val="center"/>
              <w:rPr>
                <w:rFonts w:ascii="Times New Roman" w:eastAsia="Calibri" w:hAnsi="Times New Roman" w:cs="Times New Roman"/>
                <w:color w:val="000000" w:themeColor="text1"/>
                <w:sz w:val="24"/>
                <w:szCs w:val="24"/>
              </w:rPr>
            </w:pPr>
          </w:p>
        </w:tc>
      </w:tr>
    </w:tbl>
    <w:p w:rsidR="00011435" w:rsidRPr="00F54488" w:rsidRDefault="00011435" w:rsidP="00F54488">
      <w:pPr>
        <w:spacing w:after="0" w:line="240" w:lineRule="auto"/>
        <w:rPr>
          <w:rFonts w:ascii="Times New Roman" w:eastAsia="Times New Roman" w:hAnsi="Times New Roman" w:cs="Times New Roman"/>
          <w:color w:val="000000" w:themeColor="text1"/>
          <w:sz w:val="24"/>
          <w:szCs w:val="24"/>
          <w:lang w:eastAsia="ru-RU"/>
        </w:rPr>
      </w:pPr>
    </w:p>
    <w:p w:rsidR="00011435" w:rsidRPr="00F54488" w:rsidRDefault="00011435" w:rsidP="00F54488">
      <w:pPr>
        <w:spacing w:after="0" w:line="240" w:lineRule="auto"/>
        <w:rPr>
          <w:rFonts w:ascii="Times New Roman" w:eastAsia="Calibri" w:hAnsi="Times New Roman" w:cs="Times New Roman"/>
          <w:b/>
          <w:caps/>
          <w:color w:val="000000" w:themeColor="text1"/>
          <w:lang w:eastAsia="ru-RU"/>
        </w:rPr>
      </w:pPr>
    </w:p>
    <w:p w:rsidR="00AB61FF" w:rsidRPr="00F54488" w:rsidRDefault="00AB61FF" w:rsidP="00F54488">
      <w:pPr>
        <w:suppressAutoHyphens/>
        <w:spacing w:after="0" w:line="240" w:lineRule="auto"/>
        <w:rPr>
          <w:rFonts w:ascii="Times New Roman" w:eastAsia="Calibri" w:hAnsi="Times New Roman" w:cs="Times New Roman"/>
          <w:bCs/>
          <w:color w:val="000000" w:themeColor="text1"/>
          <w:sz w:val="20"/>
          <w:szCs w:val="20"/>
          <w:lang w:eastAsia="ru-RU"/>
        </w:rPr>
      </w:pPr>
    </w:p>
    <w:p w:rsidR="00AB61FF" w:rsidRPr="00F54488" w:rsidRDefault="00AB61FF" w:rsidP="00F54488">
      <w:pPr>
        <w:suppressAutoHyphens/>
        <w:spacing w:after="0" w:line="240" w:lineRule="auto"/>
        <w:rPr>
          <w:rFonts w:ascii="Times New Roman" w:eastAsia="Calibri" w:hAnsi="Times New Roman" w:cs="Times New Roman"/>
          <w:bCs/>
          <w:color w:val="000000" w:themeColor="text1"/>
          <w:sz w:val="20"/>
          <w:szCs w:val="20"/>
          <w:lang w:eastAsia="ru-RU"/>
        </w:rPr>
      </w:pPr>
    </w:p>
    <w:p w:rsidR="00AB61FF" w:rsidRPr="00F54488" w:rsidRDefault="00AB61FF" w:rsidP="00F54488">
      <w:pPr>
        <w:suppressAutoHyphens/>
        <w:spacing w:after="0" w:line="240" w:lineRule="auto"/>
        <w:rPr>
          <w:rFonts w:ascii="Times New Roman" w:eastAsia="Calibri" w:hAnsi="Times New Roman" w:cs="Times New Roman"/>
          <w:color w:val="000000" w:themeColor="text1"/>
          <w:sz w:val="20"/>
          <w:szCs w:val="20"/>
          <w:lang w:eastAsia="ru-RU"/>
        </w:rPr>
      </w:pPr>
    </w:p>
    <w:p w:rsidR="00A81BE1" w:rsidRPr="00F54488" w:rsidRDefault="00AB61FF" w:rsidP="00F54488">
      <w:pPr>
        <w:pStyle w:val="a7"/>
        <w:numPr>
          <w:ilvl w:val="0"/>
          <w:numId w:val="3"/>
        </w:numPr>
        <w:tabs>
          <w:tab w:val="left" w:pos="6480"/>
        </w:tabs>
        <w:ind w:left="0"/>
        <w:jc w:val="center"/>
        <w:rPr>
          <w:rFonts w:eastAsia="Times New Roman"/>
          <w:b/>
          <w:color w:val="000000" w:themeColor="text1"/>
        </w:rPr>
      </w:pPr>
      <w:r w:rsidRPr="00F54488">
        <w:rPr>
          <w:b/>
          <w:color w:val="000000" w:themeColor="text1"/>
          <w:sz w:val="20"/>
          <w:szCs w:val="20"/>
        </w:rPr>
        <w:br w:type="page"/>
      </w:r>
      <w:r w:rsidRPr="00F54488">
        <w:rPr>
          <w:rFonts w:eastAsia="Times New Roman"/>
          <w:b/>
          <w:color w:val="000000" w:themeColor="text1"/>
        </w:rPr>
        <w:lastRenderedPageBreak/>
        <w:t>ОРГАНИЗАЦИОННО-МЕТОДИЧЕСКИЙ РАЗДЕЛ</w:t>
      </w:r>
    </w:p>
    <w:p w:rsidR="003B70A5" w:rsidRPr="00F54488" w:rsidRDefault="003B70A5" w:rsidP="00F54488">
      <w:pPr>
        <w:pStyle w:val="a7"/>
        <w:tabs>
          <w:tab w:val="left" w:pos="6480"/>
        </w:tabs>
        <w:ind w:left="0"/>
        <w:rPr>
          <w:rFonts w:eastAsia="Times New Roman"/>
          <w:b/>
          <w:color w:val="000000" w:themeColor="text1"/>
        </w:rPr>
      </w:pPr>
    </w:p>
    <w:p w:rsidR="00AB61FF" w:rsidRPr="00F54488" w:rsidRDefault="003B70A5" w:rsidP="00F54488">
      <w:pPr>
        <w:keepNext/>
        <w:widowControl w:val="0"/>
        <w:spacing w:after="0" w:line="360" w:lineRule="auto"/>
        <w:ind w:firstLine="708"/>
        <w:jc w:val="both"/>
        <w:outlineLvl w:val="1"/>
        <w:rPr>
          <w:rFonts w:ascii="Times New Roman" w:eastAsia="Times New Roman" w:hAnsi="Times New Roman" w:cs="Times New Roman"/>
          <w:color w:val="000000" w:themeColor="text1"/>
          <w:sz w:val="24"/>
          <w:szCs w:val="24"/>
          <w:lang w:eastAsia="ru-RU"/>
        </w:rPr>
      </w:pPr>
      <w:r w:rsidRPr="00F54488">
        <w:rPr>
          <w:rFonts w:ascii="Times New Roman" w:eastAsia="Times New Roman" w:hAnsi="Times New Roman" w:cs="Times New Roman"/>
          <w:color w:val="000000" w:themeColor="text1"/>
          <w:sz w:val="24"/>
          <w:szCs w:val="24"/>
          <w:lang w:eastAsia="ru-RU"/>
        </w:rPr>
        <w:t>Рабочая программа дисциплины</w:t>
      </w:r>
      <w:r w:rsidR="00951ECC" w:rsidRPr="00F54488">
        <w:rPr>
          <w:rFonts w:ascii="Times New Roman" w:eastAsia="Times New Roman" w:hAnsi="Times New Roman" w:cs="Times New Roman"/>
          <w:color w:val="000000" w:themeColor="text1"/>
          <w:sz w:val="24"/>
          <w:szCs w:val="24"/>
          <w:lang w:eastAsia="ru-RU"/>
        </w:rPr>
        <w:t xml:space="preserve"> «</w:t>
      </w:r>
      <w:r w:rsidR="00D33731" w:rsidRPr="00F54488">
        <w:rPr>
          <w:rFonts w:ascii="Times New Roman" w:eastAsia="Calibri" w:hAnsi="Times New Roman" w:cs="Times New Roman"/>
          <w:color w:val="000000" w:themeColor="text1"/>
          <w:sz w:val="24"/>
          <w:szCs w:val="24"/>
          <w:lang w:eastAsia="ru-RU"/>
        </w:rPr>
        <w:t>Делопроизводство</w:t>
      </w:r>
      <w:r w:rsidR="00560130" w:rsidRPr="00F54488">
        <w:rPr>
          <w:rFonts w:ascii="Times New Roman" w:eastAsia="Times New Roman" w:hAnsi="Times New Roman" w:cs="Times New Roman"/>
          <w:color w:val="000000" w:themeColor="text1"/>
          <w:sz w:val="24"/>
          <w:szCs w:val="24"/>
          <w:lang w:eastAsia="ru-RU"/>
        </w:rPr>
        <w:t xml:space="preserve">» разработана </w:t>
      </w:r>
      <w:r w:rsidR="003C3C53" w:rsidRPr="00F54488">
        <w:rPr>
          <w:rFonts w:ascii="Times New Roman" w:eastAsia="Times New Roman" w:hAnsi="Times New Roman" w:cs="Times New Roman"/>
          <w:color w:val="000000" w:themeColor="text1"/>
          <w:sz w:val="24"/>
          <w:szCs w:val="24"/>
          <w:lang w:eastAsia="ru-RU"/>
        </w:rPr>
        <w:t xml:space="preserve">для обучающихся по направлению 38.03.01 «Экономика» (уровень бакалавриата), направленность (профиль) «Экономика предприятий и организаций», в соответствии с требованиями ФГОС ВО по данному направлению. </w:t>
      </w:r>
    </w:p>
    <w:p w:rsidR="00C0593A" w:rsidRPr="00F54488" w:rsidRDefault="00AB61FF" w:rsidP="00F54488">
      <w:pPr>
        <w:keepNext/>
        <w:widowControl w:val="0"/>
        <w:spacing w:after="0" w:line="360" w:lineRule="auto"/>
        <w:ind w:firstLine="708"/>
        <w:jc w:val="both"/>
        <w:outlineLvl w:val="1"/>
        <w:rPr>
          <w:rFonts w:ascii="Times New Roman" w:eastAsia="Times New Roman" w:hAnsi="Times New Roman" w:cs="Times New Roman"/>
          <w:b/>
          <w:bCs/>
          <w:color w:val="000000" w:themeColor="text1"/>
          <w:sz w:val="24"/>
          <w:szCs w:val="24"/>
          <w:lang w:eastAsia="ru-RU"/>
        </w:rPr>
      </w:pPr>
      <w:r w:rsidRPr="00F54488">
        <w:rPr>
          <w:rFonts w:ascii="Times New Roman" w:eastAsia="Times New Roman" w:hAnsi="Times New Roman" w:cs="Times New Roman"/>
          <w:color w:val="000000" w:themeColor="text1"/>
          <w:sz w:val="24"/>
          <w:szCs w:val="24"/>
          <w:lang w:eastAsia="ru-RU"/>
        </w:rPr>
        <w:t>Общая трудоемкость ос</w:t>
      </w:r>
      <w:r w:rsidR="00BE4A52" w:rsidRPr="00F54488">
        <w:rPr>
          <w:rFonts w:ascii="Times New Roman" w:eastAsia="Times New Roman" w:hAnsi="Times New Roman" w:cs="Times New Roman"/>
          <w:color w:val="000000" w:themeColor="text1"/>
          <w:sz w:val="24"/>
          <w:szCs w:val="24"/>
          <w:lang w:eastAsia="ru-RU"/>
        </w:rPr>
        <w:t>воения дисциплины с</w:t>
      </w:r>
      <w:r w:rsidR="00241FBD" w:rsidRPr="00F54488">
        <w:rPr>
          <w:rFonts w:ascii="Times New Roman" w:eastAsia="Times New Roman" w:hAnsi="Times New Roman" w:cs="Times New Roman"/>
          <w:color w:val="000000" w:themeColor="text1"/>
          <w:sz w:val="24"/>
          <w:szCs w:val="24"/>
          <w:lang w:eastAsia="ru-RU"/>
        </w:rPr>
        <w:t>оставляет 1 зач. ед. 36</w:t>
      </w:r>
      <w:r w:rsidR="00412B46" w:rsidRPr="00F54488">
        <w:rPr>
          <w:rFonts w:ascii="Times New Roman" w:eastAsia="Times New Roman" w:hAnsi="Times New Roman" w:cs="Times New Roman"/>
          <w:color w:val="000000" w:themeColor="text1"/>
          <w:sz w:val="24"/>
          <w:szCs w:val="24"/>
          <w:lang w:eastAsia="ru-RU"/>
        </w:rPr>
        <w:t xml:space="preserve"> </w:t>
      </w:r>
      <w:r w:rsidRPr="00F54488">
        <w:rPr>
          <w:rFonts w:ascii="Times New Roman" w:eastAsia="Times New Roman" w:hAnsi="Times New Roman" w:cs="Times New Roman"/>
          <w:color w:val="000000" w:themeColor="text1"/>
          <w:sz w:val="24"/>
          <w:szCs w:val="24"/>
          <w:lang w:eastAsia="ru-RU"/>
        </w:rPr>
        <w:t>ч. Учебным планом пред</w:t>
      </w:r>
      <w:r w:rsidR="00A855E9" w:rsidRPr="00F54488">
        <w:rPr>
          <w:rFonts w:ascii="Times New Roman" w:eastAsia="Times New Roman" w:hAnsi="Times New Roman" w:cs="Times New Roman"/>
          <w:color w:val="000000" w:themeColor="text1"/>
          <w:sz w:val="24"/>
          <w:szCs w:val="24"/>
          <w:lang w:eastAsia="ru-RU"/>
        </w:rPr>
        <w:t xml:space="preserve">усмотрены лекционные </w:t>
      </w:r>
      <w:r w:rsidR="00824339" w:rsidRPr="00F54488">
        <w:rPr>
          <w:rFonts w:ascii="Times New Roman" w:eastAsia="Times New Roman" w:hAnsi="Times New Roman" w:cs="Times New Roman"/>
          <w:color w:val="000000" w:themeColor="text1"/>
          <w:sz w:val="24"/>
          <w:szCs w:val="24"/>
          <w:lang w:eastAsia="ru-RU"/>
        </w:rPr>
        <w:t xml:space="preserve">занятия </w:t>
      </w:r>
      <w:r w:rsidR="00241FBD" w:rsidRPr="00F54488">
        <w:rPr>
          <w:rFonts w:ascii="Times New Roman" w:eastAsia="Times New Roman" w:hAnsi="Times New Roman" w:cs="Times New Roman"/>
          <w:color w:val="000000" w:themeColor="text1"/>
          <w:sz w:val="24"/>
          <w:szCs w:val="24"/>
          <w:lang w:eastAsia="ru-RU"/>
        </w:rPr>
        <w:t>8</w:t>
      </w:r>
      <w:r w:rsidR="00824339" w:rsidRPr="00F54488">
        <w:rPr>
          <w:rFonts w:ascii="Times New Roman" w:eastAsia="Times New Roman" w:hAnsi="Times New Roman" w:cs="Times New Roman"/>
          <w:color w:val="000000" w:themeColor="text1"/>
          <w:sz w:val="24"/>
          <w:szCs w:val="24"/>
          <w:lang w:eastAsia="ru-RU"/>
        </w:rPr>
        <w:t xml:space="preserve"> ч.,</w:t>
      </w:r>
      <w:r w:rsidRPr="00F54488">
        <w:rPr>
          <w:rFonts w:ascii="Times New Roman" w:eastAsia="Times New Roman" w:hAnsi="Times New Roman" w:cs="Times New Roman"/>
          <w:color w:val="000000" w:themeColor="text1"/>
          <w:sz w:val="24"/>
          <w:szCs w:val="24"/>
          <w:lang w:eastAsia="ru-RU"/>
        </w:rPr>
        <w:t xml:space="preserve"> </w:t>
      </w:r>
      <w:r w:rsidR="008C4B37" w:rsidRPr="00F54488">
        <w:rPr>
          <w:rFonts w:ascii="Times New Roman" w:eastAsia="Times New Roman" w:hAnsi="Times New Roman" w:cs="Times New Roman"/>
          <w:color w:val="000000" w:themeColor="text1"/>
          <w:sz w:val="24"/>
          <w:szCs w:val="24"/>
          <w:lang w:eastAsia="ru-RU"/>
        </w:rPr>
        <w:t>практические занятия</w:t>
      </w:r>
      <w:r w:rsidR="00824339" w:rsidRPr="00F54488">
        <w:rPr>
          <w:rFonts w:ascii="Times New Roman" w:eastAsia="Times New Roman" w:hAnsi="Times New Roman" w:cs="Times New Roman"/>
          <w:color w:val="000000" w:themeColor="text1"/>
          <w:sz w:val="24"/>
          <w:szCs w:val="24"/>
          <w:lang w:eastAsia="ru-RU"/>
        </w:rPr>
        <w:t xml:space="preserve"> </w:t>
      </w:r>
      <w:r w:rsidR="00241FBD" w:rsidRPr="00F54488">
        <w:rPr>
          <w:rFonts w:ascii="Times New Roman" w:eastAsia="Times New Roman" w:hAnsi="Times New Roman" w:cs="Times New Roman"/>
          <w:color w:val="000000" w:themeColor="text1"/>
          <w:sz w:val="24"/>
          <w:szCs w:val="24"/>
          <w:lang w:eastAsia="ru-RU"/>
        </w:rPr>
        <w:t>10</w:t>
      </w:r>
      <w:r w:rsidR="008C4B37" w:rsidRPr="00F54488">
        <w:rPr>
          <w:rFonts w:ascii="Times New Roman" w:eastAsia="Times New Roman" w:hAnsi="Times New Roman" w:cs="Times New Roman"/>
          <w:color w:val="000000" w:themeColor="text1"/>
          <w:sz w:val="24"/>
          <w:szCs w:val="24"/>
          <w:lang w:eastAsia="ru-RU"/>
        </w:rPr>
        <w:t xml:space="preserve"> ч.</w:t>
      </w:r>
      <w:r w:rsidR="00A855E9" w:rsidRPr="00F54488">
        <w:rPr>
          <w:rFonts w:ascii="Times New Roman" w:eastAsia="Times New Roman" w:hAnsi="Times New Roman" w:cs="Times New Roman"/>
          <w:color w:val="000000" w:themeColor="text1"/>
          <w:sz w:val="24"/>
          <w:szCs w:val="24"/>
          <w:lang w:eastAsia="ru-RU"/>
        </w:rPr>
        <w:t>,</w:t>
      </w:r>
      <w:r w:rsidR="00522FE7" w:rsidRPr="00F54488">
        <w:rPr>
          <w:rFonts w:ascii="Times New Roman" w:eastAsia="Times New Roman" w:hAnsi="Times New Roman" w:cs="Times New Roman"/>
          <w:color w:val="000000" w:themeColor="text1"/>
          <w:sz w:val="24"/>
          <w:szCs w:val="24"/>
          <w:lang w:eastAsia="ru-RU"/>
        </w:rPr>
        <w:t xml:space="preserve"> </w:t>
      </w:r>
      <w:r w:rsidRPr="00F54488">
        <w:rPr>
          <w:rFonts w:ascii="Times New Roman" w:eastAsia="Times New Roman" w:hAnsi="Times New Roman" w:cs="Times New Roman"/>
          <w:color w:val="000000" w:themeColor="text1"/>
          <w:sz w:val="24"/>
          <w:szCs w:val="24"/>
          <w:lang w:eastAsia="ru-RU"/>
        </w:rPr>
        <w:t>само</w:t>
      </w:r>
      <w:r w:rsidR="003304F0" w:rsidRPr="00F54488">
        <w:rPr>
          <w:rFonts w:ascii="Times New Roman" w:eastAsia="Times New Roman" w:hAnsi="Times New Roman" w:cs="Times New Roman"/>
          <w:color w:val="000000" w:themeColor="text1"/>
          <w:sz w:val="24"/>
          <w:szCs w:val="24"/>
          <w:lang w:eastAsia="ru-RU"/>
        </w:rPr>
        <w:t xml:space="preserve">стоятельная работа </w:t>
      </w:r>
      <w:r w:rsidR="002C224C" w:rsidRPr="00F54488">
        <w:rPr>
          <w:rFonts w:ascii="Times New Roman" w:eastAsia="Times New Roman" w:hAnsi="Times New Roman" w:cs="Times New Roman"/>
          <w:color w:val="000000" w:themeColor="text1"/>
          <w:sz w:val="24"/>
          <w:szCs w:val="24"/>
          <w:lang w:eastAsia="ru-RU"/>
        </w:rPr>
        <w:t>студент</w:t>
      </w:r>
      <w:r w:rsidR="00A118DF" w:rsidRPr="00F54488">
        <w:rPr>
          <w:rFonts w:ascii="Times New Roman" w:eastAsia="Times New Roman" w:hAnsi="Times New Roman" w:cs="Times New Roman"/>
          <w:color w:val="000000" w:themeColor="text1"/>
          <w:sz w:val="24"/>
          <w:szCs w:val="24"/>
          <w:lang w:eastAsia="ru-RU"/>
        </w:rPr>
        <w:t>ов</w:t>
      </w:r>
      <w:r w:rsidR="00824339" w:rsidRPr="00F54488">
        <w:rPr>
          <w:rFonts w:ascii="Times New Roman" w:eastAsia="Times New Roman" w:hAnsi="Times New Roman" w:cs="Times New Roman"/>
          <w:color w:val="000000" w:themeColor="text1"/>
          <w:sz w:val="24"/>
          <w:szCs w:val="24"/>
          <w:lang w:eastAsia="ru-RU"/>
        </w:rPr>
        <w:t xml:space="preserve"> </w:t>
      </w:r>
      <w:r w:rsidR="00241FBD" w:rsidRPr="00F54488">
        <w:rPr>
          <w:rFonts w:ascii="Times New Roman" w:eastAsia="Times New Roman" w:hAnsi="Times New Roman" w:cs="Times New Roman"/>
          <w:color w:val="000000" w:themeColor="text1"/>
          <w:sz w:val="24"/>
          <w:szCs w:val="24"/>
          <w:lang w:eastAsia="ru-RU"/>
        </w:rPr>
        <w:t>18</w:t>
      </w:r>
      <w:r w:rsidR="003304F0" w:rsidRPr="00F54488">
        <w:rPr>
          <w:rFonts w:ascii="Times New Roman" w:eastAsia="Times New Roman" w:hAnsi="Times New Roman" w:cs="Times New Roman"/>
          <w:color w:val="000000" w:themeColor="text1"/>
          <w:sz w:val="24"/>
          <w:szCs w:val="24"/>
          <w:lang w:eastAsia="ru-RU"/>
        </w:rPr>
        <w:t xml:space="preserve"> </w:t>
      </w:r>
      <w:r w:rsidR="008C4B37" w:rsidRPr="00F54488">
        <w:rPr>
          <w:rFonts w:ascii="Times New Roman" w:eastAsia="Times New Roman" w:hAnsi="Times New Roman" w:cs="Times New Roman"/>
          <w:color w:val="000000" w:themeColor="text1"/>
          <w:sz w:val="24"/>
          <w:szCs w:val="24"/>
          <w:lang w:eastAsia="ru-RU"/>
        </w:rPr>
        <w:t xml:space="preserve">ч. </w:t>
      </w:r>
      <w:r w:rsidR="00241FBD" w:rsidRPr="00F54488">
        <w:rPr>
          <w:rFonts w:ascii="Times New Roman" w:eastAsia="Times New Roman" w:hAnsi="Times New Roman" w:cs="Times New Roman"/>
          <w:color w:val="000000" w:themeColor="text1"/>
          <w:sz w:val="24"/>
          <w:szCs w:val="24"/>
          <w:lang w:eastAsia="ru-RU"/>
        </w:rPr>
        <w:t>Заочная форма обучения: 4</w:t>
      </w:r>
      <w:r w:rsidR="00B62158" w:rsidRPr="00F54488">
        <w:rPr>
          <w:rFonts w:ascii="Times New Roman" w:eastAsia="Times New Roman" w:hAnsi="Times New Roman" w:cs="Times New Roman"/>
          <w:color w:val="000000" w:themeColor="text1"/>
          <w:sz w:val="24"/>
          <w:szCs w:val="24"/>
          <w:lang w:eastAsia="ru-RU"/>
        </w:rPr>
        <w:t xml:space="preserve"> </w:t>
      </w:r>
      <w:r w:rsidR="00241FBD" w:rsidRPr="00F54488">
        <w:rPr>
          <w:rFonts w:ascii="Times New Roman" w:eastAsia="Times New Roman" w:hAnsi="Times New Roman" w:cs="Times New Roman"/>
          <w:color w:val="000000" w:themeColor="text1"/>
          <w:sz w:val="24"/>
          <w:szCs w:val="24"/>
          <w:lang w:eastAsia="ru-RU"/>
        </w:rPr>
        <w:t>ле</w:t>
      </w:r>
      <w:r w:rsidR="00B37E07" w:rsidRPr="00F54488">
        <w:rPr>
          <w:rFonts w:ascii="Times New Roman" w:eastAsia="Times New Roman" w:hAnsi="Times New Roman" w:cs="Times New Roman"/>
          <w:color w:val="000000" w:themeColor="text1"/>
          <w:sz w:val="24"/>
          <w:szCs w:val="24"/>
          <w:lang w:eastAsia="ru-RU"/>
        </w:rPr>
        <w:t>кции, 4 практических занятия, 28</w:t>
      </w:r>
      <w:r w:rsidR="00241FBD" w:rsidRPr="00F54488">
        <w:rPr>
          <w:rFonts w:ascii="Times New Roman" w:eastAsia="Times New Roman" w:hAnsi="Times New Roman" w:cs="Times New Roman"/>
          <w:color w:val="000000" w:themeColor="text1"/>
          <w:sz w:val="24"/>
          <w:szCs w:val="24"/>
          <w:lang w:eastAsia="ru-RU"/>
        </w:rPr>
        <w:t xml:space="preserve"> ч. самостоятельной работы.</w:t>
      </w:r>
    </w:p>
    <w:p w:rsidR="00AB61FF" w:rsidRPr="00F54488" w:rsidRDefault="00DC1612" w:rsidP="00F54488">
      <w:pPr>
        <w:spacing w:after="0" w:line="240" w:lineRule="auto"/>
        <w:jc w:val="center"/>
        <w:rPr>
          <w:rFonts w:ascii="Times New Roman" w:eastAsia="Times New Roman" w:hAnsi="Times New Roman" w:cs="Times New Roman"/>
          <w:b/>
          <w:bCs/>
          <w:color w:val="000000" w:themeColor="text1"/>
          <w:sz w:val="24"/>
          <w:szCs w:val="24"/>
          <w:lang w:eastAsia="ru-RU"/>
        </w:rPr>
      </w:pPr>
      <w:r w:rsidRPr="00F54488">
        <w:rPr>
          <w:rFonts w:ascii="Times New Roman" w:eastAsia="Times New Roman" w:hAnsi="Times New Roman" w:cs="Times New Roman"/>
          <w:b/>
          <w:bCs/>
          <w:color w:val="000000" w:themeColor="text1"/>
          <w:sz w:val="24"/>
          <w:szCs w:val="24"/>
          <w:lang w:eastAsia="ru-RU"/>
        </w:rPr>
        <w:t>Цель</w:t>
      </w:r>
      <w:r w:rsidR="00AB61FF" w:rsidRPr="00F54488">
        <w:rPr>
          <w:rFonts w:ascii="Times New Roman" w:eastAsia="Times New Roman" w:hAnsi="Times New Roman" w:cs="Times New Roman"/>
          <w:b/>
          <w:bCs/>
          <w:color w:val="000000" w:themeColor="text1"/>
          <w:sz w:val="24"/>
          <w:szCs w:val="24"/>
          <w:lang w:eastAsia="ru-RU"/>
        </w:rPr>
        <w:t xml:space="preserve"> и задачи изучения </w:t>
      </w:r>
      <w:r w:rsidR="00A118DF" w:rsidRPr="00F54488">
        <w:rPr>
          <w:rFonts w:ascii="Times New Roman" w:eastAsia="Times New Roman" w:hAnsi="Times New Roman" w:cs="Times New Roman"/>
          <w:b/>
          <w:bCs/>
          <w:color w:val="000000" w:themeColor="text1"/>
          <w:sz w:val="24"/>
          <w:szCs w:val="24"/>
          <w:lang w:eastAsia="ru-RU"/>
        </w:rPr>
        <w:t>дисциплины</w:t>
      </w:r>
    </w:p>
    <w:p w:rsidR="00185467" w:rsidRPr="00F54488" w:rsidRDefault="00185467" w:rsidP="00F54488">
      <w:pPr>
        <w:spacing w:after="0" w:line="360" w:lineRule="auto"/>
        <w:jc w:val="both"/>
        <w:rPr>
          <w:rFonts w:ascii="Times New Roman" w:hAnsi="Times New Roman" w:cs="Times New Roman"/>
          <w:color w:val="000000" w:themeColor="text1"/>
          <w:sz w:val="24"/>
          <w:szCs w:val="24"/>
        </w:rPr>
      </w:pPr>
      <w:r w:rsidRPr="00F54488">
        <w:rPr>
          <w:rFonts w:ascii="Times New Roman" w:hAnsi="Times New Roman" w:cs="Times New Roman"/>
          <w:b/>
          <w:color w:val="000000" w:themeColor="text1"/>
        </w:rPr>
        <w:t>Целью изучения дисциплины</w:t>
      </w:r>
      <w:r w:rsidRPr="00F54488">
        <w:rPr>
          <w:rFonts w:ascii="Times New Roman" w:hAnsi="Times New Roman" w:cs="Times New Roman"/>
          <w:color w:val="000000" w:themeColor="text1"/>
          <w:sz w:val="24"/>
          <w:szCs w:val="24"/>
        </w:rPr>
        <w:t xml:space="preserve"> является формирование у студентов знаний теоретических и практических основ создания документов управления, а также приобретение навыков грамотной и эффективной организации современного делопроизводства на предприятиях и в организациях.</w:t>
      </w:r>
    </w:p>
    <w:p w:rsidR="00522FE7" w:rsidRPr="00F54488" w:rsidRDefault="00185467" w:rsidP="00F54488">
      <w:pPr>
        <w:spacing w:after="0" w:line="360" w:lineRule="auto"/>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 xml:space="preserve">В ходе достижения поставленной цели необходимо решить следующие </w:t>
      </w:r>
      <w:r w:rsidRPr="00F54488">
        <w:rPr>
          <w:rFonts w:ascii="Times New Roman" w:hAnsi="Times New Roman" w:cs="Times New Roman"/>
          <w:b/>
          <w:color w:val="000000" w:themeColor="text1"/>
          <w:sz w:val="24"/>
          <w:szCs w:val="24"/>
        </w:rPr>
        <w:t>задачи</w:t>
      </w:r>
      <w:r w:rsidR="00B8315C" w:rsidRPr="00F54488">
        <w:rPr>
          <w:rFonts w:ascii="Times New Roman" w:hAnsi="Times New Roman" w:cs="Times New Roman"/>
          <w:color w:val="000000" w:themeColor="text1"/>
          <w:sz w:val="24"/>
          <w:szCs w:val="24"/>
        </w:rPr>
        <w:t xml:space="preserve">: </w:t>
      </w:r>
      <w:r w:rsidRPr="00F54488">
        <w:rPr>
          <w:rFonts w:ascii="Times New Roman" w:hAnsi="Times New Roman" w:cs="Times New Roman"/>
          <w:color w:val="000000" w:themeColor="text1"/>
          <w:sz w:val="24"/>
          <w:szCs w:val="24"/>
        </w:rPr>
        <w:t>изучить законодательные и нормативно-методические документы, регламентирующие ра</w:t>
      </w:r>
      <w:r w:rsidR="00B8315C" w:rsidRPr="00F54488">
        <w:rPr>
          <w:rFonts w:ascii="Times New Roman" w:hAnsi="Times New Roman" w:cs="Times New Roman"/>
          <w:color w:val="000000" w:themeColor="text1"/>
          <w:sz w:val="24"/>
          <w:szCs w:val="24"/>
        </w:rPr>
        <w:t xml:space="preserve">боту с документами организации; </w:t>
      </w:r>
      <w:r w:rsidRPr="00F54488">
        <w:rPr>
          <w:rFonts w:ascii="Times New Roman" w:hAnsi="Times New Roman" w:cs="Times New Roman"/>
          <w:color w:val="000000" w:themeColor="text1"/>
          <w:sz w:val="24"/>
          <w:szCs w:val="24"/>
        </w:rPr>
        <w:t>ознакомить с правилами составления и оформл</w:t>
      </w:r>
      <w:r w:rsidR="00B8315C" w:rsidRPr="00F54488">
        <w:rPr>
          <w:rFonts w:ascii="Times New Roman" w:hAnsi="Times New Roman" w:cs="Times New Roman"/>
          <w:color w:val="000000" w:themeColor="text1"/>
          <w:sz w:val="24"/>
          <w:szCs w:val="24"/>
        </w:rPr>
        <w:t xml:space="preserve">ения управленческих документов; </w:t>
      </w:r>
      <w:r w:rsidRPr="00F54488">
        <w:rPr>
          <w:rFonts w:ascii="Times New Roman" w:hAnsi="Times New Roman" w:cs="Times New Roman"/>
          <w:color w:val="000000" w:themeColor="text1"/>
          <w:sz w:val="24"/>
          <w:szCs w:val="24"/>
        </w:rPr>
        <w:t>изучить порядок работы с ли</w:t>
      </w:r>
      <w:r w:rsidR="00B8315C" w:rsidRPr="00F54488">
        <w:rPr>
          <w:rFonts w:ascii="Times New Roman" w:hAnsi="Times New Roman" w:cs="Times New Roman"/>
          <w:color w:val="000000" w:themeColor="text1"/>
          <w:sz w:val="24"/>
          <w:szCs w:val="24"/>
        </w:rPr>
        <w:t xml:space="preserve">чными и служебными документами; </w:t>
      </w:r>
      <w:r w:rsidRPr="00F54488">
        <w:rPr>
          <w:rFonts w:ascii="Times New Roman" w:hAnsi="Times New Roman" w:cs="Times New Roman"/>
          <w:color w:val="000000" w:themeColor="text1"/>
          <w:sz w:val="24"/>
          <w:szCs w:val="24"/>
        </w:rPr>
        <w:t xml:space="preserve">сформировать навыки составления и оформления </w:t>
      </w:r>
      <w:r w:rsidR="00B8315C" w:rsidRPr="00F54488">
        <w:rPr>
          <w:rFonts w:ascii="Times New Roman" w:hAnsi="Times New Roman" w:cs="Times New Roman"/>
          <w:color w:val="000000" w:themeColor="text1"/>
          <w:sz w:val="24"/>
          <w:szCs w:val="24"/>
        </w:rPr>
        <w:t xml:space="preserve">основных документов управления; </w:t>
      </w:r>
      <w:r w:rsidRPr="00F54488">
        <w:rPr>
          <w:rFonts w:ascii="Times New Roman" w:hAnsi="Times New Roman" w:cs="Times New Roman"/>
          <w:color w:val="000000" w:themeColor="text1"/>
          <w:sz w:val="24"/>
          <w:szCs w:val="24"/>
        </w:rPr>
        <w:t>изучить работу службы документац</w:t>
      </w:r>
      <w:r w:rsidR="00B8315C" w:rsidRPr="00F54488">
        <w:rPr>
          <w:rFonts w:ascii="Times New Roman" w:hAnsi="Times New Roman" w:cs="Times New Roman"/>
          <w:color w:val="000000" w:themeColor="text1"/>
          <w:sz w:val="24"/>
          <w:szCs w:val="24"/>
        </w:rPr>
        <w:t xml:space="preserve">ионного обеспечения управления; </w:t>
      </w:r>
      <w:r w:rsidRPr="00F54488">
        <w:rPr>
          <w:rFonts w:ascii="Times New Roman" w:hAnsi="Times New Roman" w:cs="Times New Roman"/>
          <w:color w:val="000000" w:themeColor="text1"/>
          <w:sz w:val="24"/>
          <w:szCs w:val="24"/>
        </w:rPr>
        <w:t>ознакомить студентов с современными технологиями организации документооборота предприятий и организаций.</w:t>
      </w:r>
    </w:p>
    <w:p w:rsidR="00AB61FF" w:rsidRPr="00F54488" w:rsidRDefault="00AB61FF" w:rsidP="00F54488">
      <w:pPr>
        <w:spacing w:after="0" w:line="360" w:lineRule="auto"/>
        <w:ind w:firstLine="709"/>
        <w:jc w:val="both"/>
        <w:rPr>
          <w:rFonts w:ascii="Times New Roman" w:eastAsia="Calibri" w:hAnsi="Times New Roman" w:cs="Times New Roman"/>
          <w:color w:val="000000" w:themeColor="text1"/>
          <w:sz w:val="24"/>
          <w:szCs w:val="24"/>
          <w:lang w:eastAsia="ru-RU"/>
        </w:rPr>
      </w:pPr>
      <w:r w:rsidRPr="00F54488">
        <w:rPr>
          <w:rFonts w:ascii="Times New Roman" w:eastAsia="Calibri" w:hAnsi="Times New Roman" w:cs="Times New Roman"/>
          <w:color w:val="000000" w:themeColor="text1"/>
          <w:sz w:val="24"/>
          <w:szCs w:val="24"/>
          <w:lang w:eastAsia="ru-RU"/>
        </w:rPr>
        <w:t xml:space="preserve">В результате изучения данной дисциплины у </w:t>
      </w:r>
      <w:r w:rsidR="00A118DF" w:rsidRPr="00F54488">
        <w:rPr>
          <w:rFonts w:ascii="Times New Roman" w:eastAsia="Calibri" w:hAnsi="Times New Roman" w:cs="Times New Roman"/>
          <w:color w:val="000000" w:themeColor="text1"/>
          <w:sz w:val="24"/>
          <w:szCs w:val="24"/>
          <w:lang w:eastAsia="ru-RU"/>
        </w:rPr>
        <w:t>обучающихся</w:t>
      </w:r>
      <w:r w:rsidR="00DC1612" w:rsidRPr="00F54488">
        <w:rPr>
          <w:rFonts w:ascii="Times New Roman" w:eastAsia="Calibri" w:hAnsi="Times New Roman" w:cs="Times New Roman"/>
          <w:color w:val="000000" w:themeColor="text1"/>
          <w:sz w:val="24"/>
          <w:szCs w:val="24"/>
          <w:lang w:eastAsia="ru-RU"/>
        </w:rPr>
        <w:t xml:space="preserve"> формируются следующие компетенции</w:t>
      </w:r>
      <w:r w:rsidRPr="00F54488">
        <w:rPr>
          <w:rFonts w:ascii="Times New Roman" w:eastAsia="Calibri" w:hAnsi="Times New Roman" w:cs="Times New Roman"/>
          <w:color w:val="000000" w:themeColor="text1"/>
          <w:sz w:val="24"/>
          <w:szCs w:val="24"/>
          <w:lang w:eastAsia="ru-RU"/>
        </w:rPr>
        <w:t xml:space="preserve"> </w:t>
      </w:r>
    </w:p>
    <w:p w:rsidR="00AB61FF" w:rsidRPr="00F54488" w:rsidRDefault="00AB61FF" w:rsidP="00F54488">
      <w:pPr>
        <w:spacing w:after="0" w:line="240" w:lineRule="auto"/>
        <w:jc w:val="center"/>
        <w:rPr>
          <w:rFonts w:ascii="Times New Roman" w:eastAsia="Calibri" w:hAnsi="Times New Roman" w:cs="Times New Roman"/>
          <w:b/>
          <w:color w:val="000000" w:themeColor="text1"/>
          <w:sz w:val="24"/>
          <w:szCs w:val="24"/>
          <w:lang w:eastAsia="ru-RU"/>
        </w:rPr>
      </w:pPr>
      <w:r w:rsidRPr="00F54488">
        <w:rPr>
          <w:rFonts w:ascii="Times New Roman" w:eastAsia="Calibri" w:hAnsi="Times New Roman" w:cs="Times New Roman"/>
          <w:b/>
          <w:color w:val="000000" w:themeColor="text1"/>
          <w:sz w:val="24"/>
          <w:szCs w:val="24"/>
          <w:lang w:eastAsia="ru-RU"/>
        </w:rPr>
        <w:t xml:space="preserve">Перечень </w:t>
      </w:r>
    </w:p>
    <w:p w:rsidR="00AB61FF" w:rsidRPr="00F54488" w:rsidRDefault="00AB61FF" w:rsidP="00F54488">
      <w:pPr>
        <w:spacing w:after="0" w:line="240" w:lineRule="auto"/>
        <w:jc w:val="center"/>
        <w:rPr>
          <w:rFonts w:ascii="Times New Roman" w:eastAsia="Calibri" w:hAnsi="Times New Roman" w:cs="Times New Roman"/>
          <w:b/>
          <w:color w:val="000000" w:themeColor="text1"/>
          <w:sz w:val="24"/>
          <w:szCs w:val="24"/>
          <w:lang w:eastAsia="ru-RU"/>
        </w:rPr>
      </w:pPr>
      <w:r w:rsidRPr="00F54488">
        <w:rPr>
          <w:rFonts w:ascii="Times New Roman" w:eastAsia="Calibri" w:hAnsi="Times New Roman" w:cs="Times New Roman"/>
          <w:b/>
          <w:color w:val="000000" w:themeColor="text1"/>
          <w:sz w:val="24"/>
          <w:szCs w:val="24"/>
          <w:lang w:eastAsia="ru-RU"/>
        </w:rPr>
        <w:t>сформированных компетенций в процессе освоения дисциплины</w:t>
      </w:r>
    </w:p>
    <w:p w:rsidR="00FD4603" w:rsidRPr="00F54488" w:rsidRDefault="00FD4603" w:rsidP="00F54488">
      <w:pPr>
        <w:spacing w:after="0" w:line="240" w:lineRule="auto"/>
        <w:jc w:val="center"/>
        <w:rPr>
          <w:rFonts w:ascii="Times New Roman" w:eastAsia="Calibri" w:hAnsi="Times New Roman" w:cs="Times New Roman"/>
          <w:b/>
          <w:color w:val="000000" w:themeColor="text1"/>
          <w:sz w:val="24"/>
          <w:szCs w:val="24"/>
          <w:lang w:eastAsia="ru-RU"/>
        </w:rPr>
      </w:pPr>
    </w:p>
    <w:p w:rsidR="00FD4603" w:rsidRPr="00F54488" w:rsidRDefault="00FD4603" w:rsidP="00F54488">
      <w:pPr>
        <w:spacing w:after="0" w:line="240" w:lineRule="auto"/>
        <w:jc w:val="center"/>
        <w:rPr>
          <w:rFonts w:ascii="Times New Roman" w:eastAsia="Calibri" w:hAnsi="Times New Roman" w:cs="Times New Roman"/>
          <w:b/>
          <w:color w:val="000000" w:themeColor="text1"/>
          <w:sz w:val="24"/>
          <w:szCs w:val="24"/>
          <w:lang w:eastAsia="ru-RU"/>
        </w:rPr>
      </w:pPr>
    </w:p>
    <w:p w:rsidR="00FD4603" w:rsidRPr="00F54488" w:rsidRDefault="00FD4603" w:rsidP="00F54488">
      <w:pPr>
        <w:spacing w:after="0" w:line="240" w:lineRule="auto"/>
        <w:jc w:val="center"/>
        <w:rPr>
          <w:rFonts w:ascii="Times New Roman" w:eastAsia="Calibri" w:hAnsi="Times New Roman" w:cs="Times New Roman"/>
          <w:b/>
          <w:color w:val="000000" w:themeColor="text1"/>
          <w:sz w:val="24"/>
          <w:szCs w:val="24"/>
          <w:lang w:eastAsia="ru-RU"/>
        </w:rPr>
      </w:pPr>
    </w:p>
    <w:p w:rsidR="00FD4603" w:rsidRPr="00F54488" w:rsidRDefault="00FD4603" w:rsidP="00F54488">
      <w:pPr>
        <w:spacing w:after="0" w:line="240" w:lineRule="auto"/>
        <w:jc w:val="center"/>
        <w:rPr>
          <w:rFonts w:ascii="Times New Roman" w:eastAsia="Calibri" w:hAnsi="Times New Roman" w:cs="Times New Roman"/>
          <w:b/>
          <w:color w:val="000000" w:themeColor="text1"/>
          <w:sz w:val="24"/>
          <w:szCs w:val="24"/>
          <w:lang w:eastAsia="ru-RU"/>
        </w:rPr>
      </w:pPr>
    </w:p>
    <w:p w:rsidR="00FD4603" w:rsidRPr="00F54488" w:rsidRDefault="00FD4603" w:rsidP="00F54488">
      <w:pPr>
        <w:spacing w:after="0" w:line="240" w:lineRule="auto"/>
        <w:jc w:val="center"/>
        <w:rPr>
          <w:rFonts w:ascii="Times New Roman" w:eastAsia="Calibri" w:hAnsi="Times New Roman" w:cs="Times New Roman"/>
          <w:b/>
          <w:color w:val="000000" w:themeColor="text1"/>
          <w:sz w:val="24"/>
          <w:szCs w:val="24"/>
          <w:lang w:eastAsia="ru-RU"/>
        </w:rPr>
      </w:pPr>
    </w:p>
    <w:p w:rsidR="00FD4603" w:rsidRPr="00F54488" w:rsidRDefault="00FD4603" w:rsidP="00F54488">
      <w:pPr>
        <w:spacing w:after="0" w:line="240" w:lineRule="auto"/>
        <w:jc w:val="center"/>
        <w:rPr>
          <w:rFonts w:ascii="Times New Roman" w:eastAsia="Calibri" w:hAnsi="Times New Roman" w:cs="Times New Roman"/>
          <w:b/>
          <w:color w:val="000000" w:themeColor="text1"/>
          <w:sz w:val="24"/>
          <w:szCs w:val="24"/>
          <w:lang w:eastAsia="ru-RU"/>
        </w:rPr>
      </w:pPr>
    </w:p>
    <w:p w:rsidR="00FD4603" w:rsidRPr="00F54488" w:rsidRDefault="00FD4603" w:rsidP="00F54488">
      <w:pPr>
        <w:spacing w:after="0" w:line="240" w:lineRule="auto"/>
        <w:jc w:val="center"/>
        <w:rPr>
          <w:rFonts w:ascii="Times New Roman" w:eastAsia="Calibri" w:hAnsi="Times New Roman" w:cs="Times New Roman"/>
          <w:b/>
          <w:color w:val="000000" w:themeColor="text1"/>
          <w:sz w:val="24"/>
          <w:szCs w:val="24"/>
          <w:lang w:eastAsia="ru-RU"/>
        </w:rPr>
      </w:pPr>
    </w:p>
    <w:p w:rsidR="00FD4603" w:rsidRPr="00F54488" w:rsidRDefault="00FD4603" w:rsidP="00F54488">
      <w:pPr>
        <w:spacing w:after="0" w:line="240" w:lineRule="auto"/>
        <w:jc w:val="center"/>
        <w:rPr>
          <w:rFonts w:ascii="Times New Roman" w:eastAsia="Calibri" w:hAnsi="Times New Roman" w:cs="Times New Roman"/>
          <w:b/>
          <w:color w:val="000000" w:themeColor="text1"/>
          <w:sz w:val="24"/>
          <w:szCs w:val="24"/>
          <w:lang w:eastAsia="ru-RU"/>
        </w:rPr>
      </w:pPr>
    </w:p>
    <w:p w:rsidR="00FD4603" w:rsidRPr="00F54488" w:rsidRDefault="00FD4603" w:rsidP="00F54488">
      <w:pPr>
        <w:spacing w:after="0" w:line="240" w:lineRule="auto"/>
        <w:jc w:val="center"/>
        <w:rPr>
          <w:rFonts w:ascii="Times New Roman" w:eastAsia="Calibri" w:hAnsi="Times New Roman" w:cs="Times New Roman"/>
          <w:b/>
          <w:color w:val="000000" w:themeColor="text1"/>
          <w:sz w:val="24"/>
          <w:szCs w:val="24"/>
          <w:lang w:eastAsia="ru-RU"/>
        </w:rPr>
      </w:pPr>
    </w:p>
    <w:p w:rsidR="00FD4603" w:rsidRPr="00F54488" w:rsidRDefault="00FD4603" w:rsidP="00F54488">
      <w:pPr>
        <w:spacing w:after="0" w:line="240" w:lineRule="auto"/>
        <w:jc w:val="center"/>
        <w:rPr>
          <w:rFonts w:ascii="Times New Roman" w:eastAsia="Calibri" w:hAnsi="Times New Roman" w:cs="Times New Roman"/>
          <w:b/>
          <w:color w:val="000000" w:themeColor="text1"/>
          <w:sz w:val="24"/>
          <w:szCs w:val="24"/>
          <w:lang w:eastAsia="ru-RU"/>
        </w:rPr>
      </w:pPr>
    </w:p>
    <w:p w:rsidR="00FD4603" w:rsidRPr="00F54488" w:rsidRDefault="00FD4603" w:rsidP="00F54488">
      <w:pPr>
        <w:spacing w:after="0" w:line="240" w:lineRule="auto"/>
        <w:jc w:val="center"/>
        <w:rPr>
          <w:rFonts w:ascii="Times New Roman" w:eastAsia="Calibri" w:hAnsi="Times New Roman" w:cs="Times New Roman"/>
          <w:b/>
          <w:color w:val="000000" w:themeColor="text1"/>
          <w:sz w:val="24"/>
          <w:szCs w:val="24"/>
          <w:lang w:eastAsia="ru-RU"/>
        </w:rPr>
      </w:pPr>
    </w:p>
    <w:p w:rsidR="00A71434" w:rsidRPr="00F54488" w:rsidRDefault="00A71434" w:rsidP="00F54488">
      <w:pPr>
        <w:spacing w:after="0" w:line="240" w:lineRule="auto"/>
        <w:jc w:val="center"/>
        <w:rPr>
          <w:rFonts w:ascii="Times New Roman" w:eastAsia="Calibri" w:hAnsi="Times New Roman" w:cs="Times New Roman"/>
          <w:b/>
          <w:color w:val="000000" w:themeColor="text1"/>
          <w:sz w:val="24"/>
          <w:szCs w:val="24"/>
          <w:lang w:eastAsia="ru-RU"/>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673"/>
        <w:gridCol w:w="1979"/>
        <w:gridCol w:w="1277"/>
        <w:gridCol w:w="4642"/>
      </w:tblGrid>
      <w:tr w:rsidR="00F54488" w:rsidRPr="00F54488" w:rsidTr="009954D1">
        <w:trPr>
          <w:jc w:val="center"/>
        </w:trPr>
        <w:tc>
          <w:tcPr>
            <w:tcW w:w="874" w:type="pct"/>
            <w:vAlign w:val="center"/>
          </w:tcPr>
          <w:p w:rsidR="009954D1" w:rsidRPr="00F54488" w:rsidRDefault="009954D1" w:rsidP="00F54488">
            <w:pPr>
              <w:spacing w:after="0" w:line="240" w:lineRule="auto"/>
              <w:jc w:val="center"/>
              <w:rPr>
                <w:rFonts w:ascii="Times New Roman" w:hAnsi="Times New Roman" w:cs="Times New Roman"/>
                <w:b/>
                <w:color w:val="000000" w:themeColor="text1"/>
                <w:sz w:val="24"/>
                <w:szCs w:val="24"/>
              </w:rPr>
            </w:pPr>
            <w:r w:rsidRPr="00F54488">
              <w:rPr>
                <w:rFonts w:ascii="Times New Roman" w:hAnsi="Times New Roman" w:cs="Times New Roman"/>
                <w:b/>
                <w:color w:val="000000" w:themeColor="text1"/>
                <w:sz w:val="24"/>
                <w:szCs w:val="24"/>
              </w:rPr>
              <w:lastRenderedPageBreak/>
              <w:t>Код и формулировка компетенции</w:t>
            </w:r>
          </w:p>
        </w:tc>
        <w:tc>
          <w:tcPr>
            <w:tcW w:w="1034" w:type="pct"/>
          </w:tcPr>
          <w:p w:rsidR="009954D1" w:rsidRPr="00F54488" w:rsidRDefault="009954D1" w:rsidP="00F54488">
            <w:pPr>
              <w:spacing w:after="0" w:line="240" w:lineRule="auto"/>
              <w:jc w:val="center"/>
              <w:rPr>
                <w:rFonts w:ascii="Times New Roman" w:hAnsi="Times New Roman" w:cs="Times New Roman"/>
                <w:b/>
                <w:color w:val="000000" w:themeColor="text1"/>
                <w:sz w:val="24"/>
                <w:szCs w:val="24"/>
              </w:rPr>
            </w:pPr>
          </w:p>
          <w:p w:rsidR="009954D1" w:rsidRPr="00F54488" w:rsidRDefault="009954D1" w:rsidP="00F54488">
            <w:pPr>
              <w:spacing w:after="0" w:line="240" w:lineRule="auto"/>
              <w:ind w:left="11" w:hanging="11"/>
              <w:jc w:val="center"/>
              <w:rPr>
                <w:rFonts w:ascii="Times New Roman" w:eastAsia="Calibri" w:hAnsi="Times New Roman" w:cs="Times New Roman"/>
                <w:b/>
                <w:bCs/>
                <w:color w:val="000000" w:themeColor="text1"/>
                <w:sz w:val="24"/>
                <w:szCs w:val="24"/>
                <w:lang w:eastAsia="ru-RU"/>
              </w:rPr>
            </w:pPr>
            <w:r w:rsidRPr="00F54488">
              <w:rPr>
                <w:rFonts w:ascii="Times New Roman" w:eastAsia="Calibri" w:hAnsi="Times New Roman" w:cs="Times New Roman"/>
                <w:b/>
                <w:bCs/>
                <w:color w:val="000000" w:themeColor="text1"/>
                <w:sz w:val="24"/>
                <w:szCs w:val="24"/>
                <w:lang w:eastAsia="ru-RU"/>
              </w:rPr>
              <w:t>Код и наименование</w:t>
            </w:r>
          </w:p>
          <w:p w:rsidR="009954D1" w:rsidRPr="00F54488" w:rsidRDefault="009954D1" w:rsidP="00F54488">
            <w:pPr>
              <w:spacing w:after="0" w:line="240" w:lineRule="auto"/>
              <w:ind w:left="11" w:hanging="11"/>
              <w:jc w:val="center"/>
              <w:rPr>
                <w:rFonts w:ascii="Times New Roman" w:eastAsia="Calibri" w:hAnsi="Times New Roman" w:cs="Times New Roman"/>
                <w:b/>
                <w:bCs/>
                <w:color w:val="000000" w:themeColor="text1"/>
                <w:sz w:val="24"/>
                <w:szCs w:val="24"/>
                <w:lang w:eastAsia="ru-RU"/>
              </w:rPr>
            </w:pPr>
            <w:r w:rsidRPr="00F54488">
              <w:rPr>
                <w:rFonts w:ascii="Times New Roman" w:eastAsia="Calibri" w:hAnsi="Times New Roman" w:cs="Times New Roman"/>
                <w:b/>
                <w:bCs/>
                <w:color w:val="000000" w:themeColor="text1"/>
                <w:sz w:val="24"/>
                <w:szCs w:val="24"/>
                <w:lang w:eastAsia="ru-RU"/>
              </w:rPr>
              <w:t>индикатора достижения</w:t>
            </w:r>
          </w:p>
          <w:p w:rsidR="009954D1" w:rsidRPr="00F54488" w:rsidRDefault="009954D1" w:rsidP="00F54488">
            <w:pPr>
              <w:ind w:firstLine="708"/>
              <w:rPr>
                <w:rFonts w:ascii="Times New Roman" w:hAnsi="Times New Roman" w:cs="Times New Roman"/>
                <w:color w:val="000000" w:themeColor="text1"/>
                <w:sz w:val="24"/>
                <w:szCs w:val="24"/>
              </w:rPr>
            </w:pPr>
            <w:r w:rsidRPr="00F54488">
              <w:rPr>
                <w:rFonts w:ascii="Times New Roman" w:eastAsia="Calibri" w:hAnsi="Times New Roman" w:cs="Times New Roman"/>
                <w:b/>
                <w:bCs/>
                <w:color w:val="000000" w:themeColor="text1"/>
                <w:sz w:val="24"/>
                <w:szCs w:val="24"/>
                <w:lang w:eastAsia="ru-RU"/>
              </w:rPr>
              <w:t>компе</w:t>
            </w:r>
            <w:r w:rsidRPr="00F54488">
              <w:rPr>
                <w:rFonts w:ascii="Times New Roman" w:eastAsia="Calibri" w:hAnsi="Times New Roman" w:cs="Times New Roman"/>
                <w:b/>
                <w:bCs/>
                <w:color w:val="000000" w:themeColor="text1"/>
                <w:sz w:val="24"/>
                <w:szCs w:val="24"/>
                <w:lang w:eastAsia="ru-RU"/>
              </w:rPr>
              <w:softHyphen/>
              <w:t>тенции</w:t>
            </w:r>
          </w:p>
        </w:tc>
        <w:tc>
          <w:tcPr>
            <w:tcW w:w="3092" w:type="pct"/>
            <w:gridSpan w:val="2"/>
            <w:vAlign w:val="center"/>
          </w:tcPr>
          <w:p w:rsidR="009954D1" w:rsidRPr="00F54488" w:rsidRDefault="009954D1" w:rsidP="00F54488">
            <w:pPr>
              <w:spacing w:after="0" w:line="240" w:lineRule="auto"/>
              <w:jc w:val="center"/>
              <w:rPr>
                <w:rFonts w:ascii="Times New Roman" w:hAnsi="Times New Roman" w:cs="Times New Roman"/>
                <w:b/>
                <w:color w:val="000000" w:themeColor="text1"/>
                <w:sz w:val="24"/>
                <w:szCs w:val="24"/>
              </w:rPr>
            </w:pPr>
            <w:r w:rsidRPr="00F54488">
              <w:rPr>
                <w:rFonts w:ascii="Times New Roman" w:hAnsi="Times New Roman" w:cs="Times New Roman"/>
                <w:b/>
                <w:color w:val="000000" w:themeColor="text1"/>
                <w:sz w:val="24"/>
                <w:szCs w:val="24"/>
              </w:rPr>
              <w:t>Этапы формирования компетенции</w:t>
            </w:r>
          </w:p>
        </w:tc>
      </w:tr>
      <w:tr w:rsidR="00F54488" w:rsidRPr="00F54488" w:rsidTr="009954D1">
        <w:trPr>
          <w:trHeight w:val="137"/>
          <w:jc w:val="center"/>
        </w:trPr>
        <w:tc>
          <w:tcPr>
            <w:tcW w:w="874" w:type="pct"/>
            <w:vMerge w:val="restart"/>
            <w:tcBorders>
              <w:top w:val="single" w:sz="6" w:space="0" w:color="000000"/>
              <w:left w:val="single" w:sz="6" w:space="0" w:color="000000"/>
              <w:right w:val="single" w:sz="6" w:space="0" w:color="000000"/>
            </w:tcBorders>
            <w:tcMar>
              <w:top w:w="30" w:type="dxa"/>
              <w:left w:w="108" w:type="dxa"/>
              <w:bottom w:w="30" w:type="dxa"/>
              <w:right w:w="108" w:type="dxa"/>
            </w:tcMar>
            <w:vAlign w:val="center"/>
          </w:tcPr>
          <w:p w:rsidR="00E061A9" w:rsidRPr="00F54488" w:rsidRDefault="00E061A9" w:rsidP="00F54488">
            <w:pPr>
              <w:spacing w:after="0" w:line="240" w:lineRule="auto"/>
              <w:rPr>
                <w:rFonts w:ascii="Times New Roman" w:eastAsia="Times New Roman" w:hAnsi="Times New Roman" w:cs="Times New Roman"/>
                <w:color w:val="000000" w:themeColor="text1"/>
                <w:sz w:val="24"/>
                <w:szCs w:val="24"/>
                <w:lang w:eastAsia="ru-RU"/>
              </w:rPr>
            </w:pPr>
            <w:r w:rsidRPr="00F54488">
              <w:rPr>
                <w:rFonts w:ascii="Times New Roman" w:eastAsia="Times New Roman" w:hAnsi="Times New Roman" w:cs="Times New Roman"/>
                <w:color w:val="000000" w:themeColor="text1"/>
                <w:sz w:val="24"/>
                <w:szCs w:val="24"/>
                <w:lang w:eastAsia="ru-RU"/>
              </w:rPr>
              <w:t>УК-4. Способен осуществлять деловую коммуникацию в</w:t>
            </w:r>
          </w:p>
          <w:p w:rsidR="00E061A9" w:rsidRPr="00F54488" w:rsidRDefault="00E061A9" w:rsidP="00F54488">
            <w:pPr>
              <w:spacing w:after="0" w:line="240" w:lineRule="auto"/>
              <w:rPr>
                <w:rFonts w:ascii="Times New Roman" w:eastAsia="Times New Roman" w:hAnsi="Times New Roman" w:cs="Times New Roman"/>
                <w:color w:val="000000" w:themeColor="text1"/>
                <w:sz w:val="24"/>
                <w:szCs w:val="24"/>
                <w:lang w:eastAsia="ru-RU"/>
              </w:rPr>
            </w:pPr>
            <w:r w:rsidRPr="00F54488">
              <w:rPr>
                <w:rFonts w:ascii="Times New Roman" w:eastAsia="Times New Roman" w:hAnsi="Times New Roman" w:cs="Times New Roman"/>
                <w:color w:val="000000" w:themeColor="text1"/>
                <w:sz w:val="24"/>
                <w:szCs w:val="24"/>
                <w:lang w:eastAsia="ru-RU"/>
              </w:rPr>
              <w:t>устной и письменной формах на государственном языке</w:t>
            </w:r>
          </w:p>
          <w:p w:rsidR="00E061A9" w:rsidRPr="00F54488" w:rsidRDefault="00E061A9" w:rsidP="00F54488">
            <w:pPr>
              <w:spacing w:after="0" w:line="240" w:lineRule="auto"/>
              <w:rPr>
                <w:rFonts w:ascii="Times New Roman" w:eastAsia="Times New Roman" w:hAnsi="Times New Roman" w:cs="Times New Roman"/>
                <w:color w:val="000000" w:themeColor="text1"/>
                <w:sz w:val="24"/>
                <w:szCs w:val="24"/>
                <w:lang w:eastAsia="ru-RU"/>
              </w:rPr>
            </w:pPr>
            <w:r w:rsidRPr="00F54488">
              <w:rPr>
                <w:rFonts w:ascii="Times New Roman" w:eastAsia="Times New Roman" w:hAnsi="Times New Roman" w:cs="Times New Roman"/>
                <w:color w:val="000000" w:themeColor="text1"/>
                <w:sz w:val="24"/>
                <w:szCs w:val="24"/>
                <w:lang w:eastAsia="ru-RU"/>
              </w:rPr>
              <w:t>Российской Федерации и иностранном(ых) языке(ах)</w:t>
            </w:r>
          </w:p>
          <w:p w:rsidR="00E061A9" w:rsidRPr="00F54488" w:rsidRDefault="00E061A9" w:rsidP="00F54488">
            <w:pPr>
              <w:spacing w:after="0" w:line="240" w:lineRule="auto"/>
              <w:rPr>
                <w:rFonts w:ascii="Times New Roman" w:hAnsi="Times New Roman" w:cs="Times New Roman"/>
                <w:color w:val="000000" w:themeColor="text1"/>
                <w:sz w:val="24"/>
                <w:szCs w:val="24"/>
              </w:rPr>
            </w:pPr>
          </w:p>
        </w:tc>
        <w:tc>
          <w:tcPr>
            <w:tcW w:w="1034" w:type="pct"/>
            <w:vMerge w:val="restart"/>
            <w:tcBorders>
              <w:top w:val="single" w:sz="6" w:space="0" w:color="000000"/>
              <w:left w:val="single" w:sz="6" w:space="0" w:color="000000"/>
              <w:right w:val="single" w:sz="6" w:space="0" w:color="000000"/>
            </w:tcBorders>
          </w:tcPr>
          <w:p w:rsidR="00E061A9" w:rsidRPr="00F54488" w:rsidRDefault="00E061A9" w:rsidP="00F54488">
            <w:pPr>
              <w:spacing w:after="0" w:line="240" w:lineRule="auto"/>
              <w:rPr>
                <w:rFonts w:ascii="Times New Roman" w:hAnsi="Times New Roman" w:cs="Times New Roman"/>
                <w:b/>
                <w:color w:val="000000" w:themeColor="text1"/>
                <w:sz w:val="24"/>
                <w:szCs w:val="24"/>
              </w:rPr>
            </w:pPr>
          </w:p>
          <w:p w:rsidR="00E061A9" w:rsidRPr="00F54488" w:rsidRDefault="00E061A9" w:rsidP="00F54488">
            <w:pPr>
              <w:rPr>
                <w:rFonts w:ascii="Times New Roman" w:hAnsi="Times New Roman" w:cs="Times New Roman"/>
                <w:color w:val="000000" w:themeColor="text1"/>
                <w:sz w:val="24"/>
                <w:szCs w:val="24"/>
              </w:rPr>
            </w:pPr>
            <w:r w:rsidRPr="00F54488">
              <w:rPr>
                <w:rFonts w:ascii="Times New Roman" w:hAnsi="Times New Roman"/>
                <w:iCs/>
                <w:color w:val="000000" w:themeColor="text1"/>
                <w:sz w:val="24"/>
                <w:szCs w:val="24"/>
              </w:rPr>
              <w:t>ИД-3</w:t>
            </w:r>
            <w:r w:rsidRPr="00F54488">
              <w:rPr>
                <w:rFonts w:ascii="Times New Roman" w:hAnsi="Times New Roman"/>
                <w:iCs/>
                <w:color w:val="000000" w:themeColor="text1"/>
                <w:sz w:val="24"/>
                <w:szCs w:val="24"/>
                <w:vertAlign w:val="subscript"/>
              </w:rPr>
              <w:t xml:space="preserve">УК-4 </w:t>
            </w:r>
            <w:r w:rsidRPr="00F54488">
              <w:rPr>
                <w:rFonts w:ascii="Times New Roman" w:hAnsi="Times New Roman" w:cs="Times New Roman"/>
                <w:color w:val="000000" w:themeColor="text1"/>
                <w:sz w:val="24"/>
                <w:szCs w:val="24"/>
              </w:rPr>
              <w:t>Ведет деловую переписку на государственном языке РФ и иностранном языке с учетом особенностей стилистики официальных и неофициальных писем и социокультурных различий в формате корреспонденции</w:t>
            </w:r>
          </w:p>
        </w:tc>
        <w:tc>
          <w:tcPr>
            <w:tcW w:w="667"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rsidR="00E061A9" w:rsidRPr="00F54488" w:rsidRDefault="00E061A9" w:rsidP="00F54488">
            <w:pPr>
              <w:spacing w:after="0" w:line="240" w:lineRule="auto"/>
              <w:rPr>
                <w:rFonts w:ascii="Times New Roman" w:hAnsi="Times New Roman" w:cs="Times New Roman"/>
                <w:b/>
                <w:color w:val="000000" w:themeColor="text1"/>
                <w:sz w:val="24"/>
                <w:szCs w:val="24"/>
              </w:rPr>
            </w:pPr>
            <w:r w:rsidRPr="00F54488">
              <w:rPr>
                <w:rFonts w:ascii="Times New Roman" w:hAnsi="Times New Roman" w:cs="Times New Roman"/>
                <w:b/>
                <w:color w:val="000000" w:themeColor="text1"/>
                <w:sz w:val="24"/>
                <w:szCs w:val="24"/>
              </w:rPr>
              <w:t>знать</w:t>
            </w:r>
          </w:p>
        </w:tc>
        <w:tc>
          <w:tcPr>
            <w:tcW w:w="2425"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rsidR="00E061A9" w:rsidRPr="00F54488" w:rsidRDefault="00E061A9" w:rsidP="00F54488">
            <w:pPr>
              <w:spacing w:after="0" w:line="240" w:lineRule="auto"/>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•методологические и</w:t>
            </w:r>
            <w:r w:rsidRPr="00F54488">
              <w:rPr>
                <w:rFonts w:ascii="Times New Roman" w:hAnsi="Times New Roman" w:cs="Times New Roman"/>
                <w:color w:val="000000" w:themeColor="text1"/>
                <w:sz w:val="24"/>
                <w:szCs w:val="24"/>
              </w:rPr>
              <w:tab/>
              <w:t>организационно-правовые аспекты делопроизводства;</w:t>
            </w:r>
          </w:p>
          <w:p w:rsidR="00E061A9" w:rsidRPr="00F54488" w:rsidRDefault="00E061A9" w:rsidP="00F54488">
            <w:pPr>
              <w:spacing w:after="0" w:line="240" w:lineRule="auto"/>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w:t>
            </w:r>
            <w:r w:rsidRPr="00F54488">
              <w:rPr>
                <w:rFonts w:ascii="Times New Roman" w:hAnsi="Times New Roman" w:cs="Times New Roman"/>
                <w:color w:val="000000" w:themeColor="text1"/>
                <w:sz w:val="24"/>
                <w:szCs w:val="24"/>
              </w:rPr>
              <w:tab/>
              <w:t>способы фиксации информации на различных носителях, функции и назначение управленческого документа;</w:t>
            </w:r>
          </w:p>
          <w:p w:rsidR="00E061A9" w:rsidRPr="00F54488" w:rsidRDefault="00E061A9" w:rsidP="00F54488">
            <w:pPr>
              <w:spacing w:after="0" w:line="240" w:lineRule="auto"/>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w:t>
            </w:r>
            <w:r w:rsidRPr="00F54488">
              <w:rPr>
                <w:rFonts w:ascii="Times New Roman" w:hAnsi="Times New Roman" w:cs="Times New Roman"/>
                <w:color w:val="000000" w:themeColor="text1"/>
                <w:sz w:val="24"/>
                <w:szCs w:val="24"/>
              </w:rPr>
              <w:tab/>
              <w:t>требования к стандартизации и унификации документов, действующие унифицированные системы управленческой документации;</w:t>
            </w:r>
          </w:p>
          <w:p w:rsidR="00E061A9" w:rsidRPr="00F54488" w:rsidRDefault="00E061A9" w:rsidP="00F54488">
            <w:pPr>
              <w:spacing w:after="0" w:line="240" w:lineRule="auto"/>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w:t>
            </w:r>
            <w:r w:rsidRPr="00F54488">
              <w:rPr>
                <w:rFonts w:ascii="Times New Roman" w:hAnsi="Times New Roman" w:cs="Times New Roman"/>
                <w:color w:val="000000" w:themeColor="text1"/>
                <w:sz w:val="24"/>
                <w:szCs w:val="24"/>
              </w:rPr>
              <w:tab/>
              <w:t>состав и правила оформления реквизитов управленческих документов в соответствии с действующей нормативной базой;</w:t>
            </w:r>
          </w:p>
          <w:p w:rsidR="00E061A9" w:rsidRPr="00F54488" w:rsidRDefault="00E061A9" w:rsidP="00F54488">
            <w:pPr>
              <w:spacing w:after="0" w:line="240" w:lineRule="auto"/>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w:t>
            </w:r>
            <w:r w:rsidRPr="00F54488">
              <w:rPr>
                <w:rFonts w:ascii="Times New Roman" w:hAnsi="Times New Roman" w:cs="Times New Roman"/>
                <w:color w:val="000000" w:themeColor="text1"/>
                <w:sz w:val="24"/>
                <w:szCs w:val="24"/>
              </w:rPr>
              <w:tab/>
              <w:t>структуру основных видов управленческих документов;</w:t>
            </w:r>
          </w:p>
          <w:p w:rsidR="00E061A9" w:rsidRPr="00F54488" w:rsidRDefault="00E061A9" w:rsidP="00F54488">
            <w:pPr>
              <w:spacing w:after="0" w:line="240" w:lineRule="auto"/>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w:t>
            </w:r>
            <w:r w:rsidRPr="00F54488">
              <w:rPr>
                <w:rFonts w:ascii="Times New Roman" w:hAnsi="Times New Roman" w:cs="Times New Roman"/>
                <w:color w:val="000000" w:themeColor="text1"/>
                <w:sz w:val="24"/>
                <w:szCs w:val="24"/>
              </w:rPr>
              <w:tab/>
              <w:t>правила составления и оформления документов по личному составу</w:t>
            </w:r>
          </w:p>
          <w:p w:rsidR="00E061A9" w:rsidRPr="00F54488" w:rsidRDefault="00E061A9" w:rsidP="00F54488">
            <w:pPr>
              <w:spacing w:after="0" w:line="240" w:lineRule="auto"/>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w:t>
            </w:r>
            <w:r w:rsidRPr="00F54488">
              <w:rPr>
                <w:rFonts w:ascii="Times New Roman" w:hAnsi="Times New Roman" w:cs="Times New Roman"/>
                <w:color w:val="000000" w:themeColor="text1"/>
                <w:sz w:val="24"/>
                <w:szCs w:val="24"/>
              </w:rPr>
              <w:tab/>
              <w:t>способы и методы ведения и оптимизации документооборота;</w:t>
            </w:r>
          </w:p>
          <w:p w:rsidR="00E061A9" w:rsidRPr="00F54488" w:rsidRDefault="00E061A9" w:rsidP="00F54488">
            <w:pPr>
              <w:spacing w:after="0" w:line="240" w:lineRule="auto"/>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w:t>
            </w:r>
            <w:r w:rsidRPr="00F54488">
              <w:rPr>
                <w:rFonts w:ascii="Times New Roman" w:hAnsi="Times New Roman" w:cs="Times New Roman"/>
                <w:color w:val="000000" w:themeColor="text1"/>
                <w:sz w:val="24"/>
                <w:szCs w:val="24"/>
              </w:rPr>
              <w:tab/>
              <w:t>основные операции по обработке документов;</w:t>
            </w:r>
          </w:p>
          <w:p w:rsidR="00E061A9" w:rsidRPr="00F54488" w:rsidRDefault="00E061A9" w:rsidP="00F54488">
            <w:pPr>
              <w:spacing w:after="0" w:line="240" w:lineRule="auto"/>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требования к организации текущего и архивного хранения документов;</w:t>
            </w:r>
          </w:p>
          <w:p w:rsidR="00E061A9" w:rsidRPr="00F54488" w:rsidRDefault="00E061A9" w:rsidP="00F54488">
            <w:pPr>
              <w:spacing w:after="0" w:line="240" w:lineRule="auto"/>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w:t>
            </w:r>
            <w:r w:rsidRPr="00F54488">
              <w:rPr>
                <w:rFonts w:ascii="Times New Roman" w:hAnsi="Times New Roman" w:cs="Times New Roman"/>
                <w:color w:val="000000" w:themeColor="text1"/>
                <w:sz w:val="24"/>
                <w:szCs w:val="24"/>
              </w:rPr>
              <w:tab/>
              <w:t>особенности организации работы с документами, содержащими конфиденциальные сведения.</w:t>
            </w:r>
          </w:p>
        </w:tc>
      </w:tr>
      <w:tr w:rsidR="00F54488" w:rsidRPr="00F54488" w:rsidTr="009954D1">
        <w:trPr>
          <w:trHeight w:val="198"/>
          <w:jc w:val="center"/>
        </w:trPr>
        <w:tc>
          <w:tcPr>
            <w:tcW w:w="874" w:type="pct"/>
            <w:vMerge/>
            <w:tcBorders>
              <w:left w:val="single" w:sz="6" w:space="0" w:color="000000"/>
              <w:right w:val="single" w:sz="6" w:space="0" w:color="000000"/>
            </w:tcBorders>
            <w:tcMar>
              <w:top w:w="30" w:type="dxa"/>
              <w:left w:w="108" w:type="dxa"/>
              <w:bottom w:w="30" w:type="dxa"/>
              <w:right w:w="108" w:type="dxa"/>
            </w:tcMar>
            <w:vAlign w:val="center"/>
          </w:tcPr>
          <w:p w:rsidR="00E061A9" w:rsidRPr="00F54488" w:rsidRDefault="00E061A9" w:rsidP="00F54488">
            <w:pPr>
              <w:spacing w:after="0" w:line="240" w:lineRule="auto"/>
              <w:rPr>
                <w:rFonts w:ascii="Times New Roman" w:hAnsi="Times New Roman" w:cs="Times New Roman"/>
                <w:color w:val="000000" w:themeColor="text1"/>
                <w:sz w:val="24"/>
                <w:szCs w:val="24"/>
              </w:rPr>
            </w:pPr>
          </w:p>
        </w:tc>
        <w:tc>
          <w:tcPr>
            <w:tcW w:w="1034" w:type="pct"/>
            <w:vMerge/>
            <w:tcBorders>
              <w:left w:val="single" w:sz="6" w:space="0" w:color="000000"/>
              <w:right w:val="single" w:sz="6" w:space="0" w:color="000000"/>
            </w:tcBorders>
          </w:tcPr>
          <w:p w:rsidR="00E061A9" w:rsidRPr="00F54488" w:rsidRDefault="00E061A9" w:rsidP="00F54488">
            <w:pPr>
              <w:spacing w:after="0" w:line="240" w:lineRule="auto"/>
              <w:rPr>
                <w:rFonts w:ascii="Times New Roman" w:hAnsi="Times New Roman" w:cs="Times New Roman"/>
                <w:b/>
                <w:color w:val="000000" w:themeColor="text1"/>
                <w:sz w:val="24"/>
                <w:szCs w:val="24"/>
              </w:rPr>
            </w:pPr>
          </w:p>
        </w:tc>
        <w:tc>
          <w:tcPr>
            <w:tcW w:w="667" w:type="pct"/>
            <w:tcBorders>
              <w:top w:val="single" w:sz="6" w:space="0" w:color="000000"/>
              <w:left w:val="single" w:sz="6" w:space="0" w:color="000000"/>
              <w:right w:val="single" w:sz="6" w:space="0" w:color="000000"/>
            </w:tcBorders>
            <w:tcMar>
              <w:top w:w="30" w:type="dxa"/>
              <w:left w:w="108" w:type="dxa"/>
              <w:bottom w:w="30" w:type="dxa"/>
              <w:right w:w="108" w:type="dxa"/>
            </w:tcMar>
            <w:vAlign w:val="center"/>
          </w:tcPr>
          <w:p w:rsidR="00E061A9" w:rsidRPr="00F54488" w:rsidRDefault="00E061A9" w:rsidP="00F54488">
            <w:pPr>
              <w:spacing w:after="0" w:line="240" w:lineRule="auto"/>
              <w:rPr>
                <w:rFonts w:ascii="Times New Roman" w:hAnsi="Times New Roman" w:cs="Times New Roman"/>
                <w:b/>
                <w:color w:val="000000" w:themeColor="text1"/>
                <w:sz w:val="24"/>
                <w:szCs w:val="24"/>
              </w:rPr>
            </w:pPr>
            <w:r w:rsidRPr="00F54488">
              <w:rPr>
                <w:rFonts w:ascii="Times New Roman" w:hAnsi="Times New Roman" w:cs="Times New Roman"/>
                <w:b/>
                <w:color w:val="000000" w:themeColor="text1"/>
                <w:sz w:val="24"/>
                <w:szCs w:val="24"/>
              </w:rPr>
              <w:t>уметь</w:t>
            </w:r>
          </w:p>
        </w:tc>
        <w:tc>
          <w:tcPr>
            <w:tcW w:w="2425" w:type="pct"/>
            <w:tcBorders>
              <w:top w:val="single" w:sz="6" w:space="0" w:color="000000"/>
              <w:left w:val="single" w:sz="6" w:space="0" w:color="000000"/>
              <w:right w:val="single" w:sz="6" w:space="0" w:color="000000"/>
            </w:tcBorders>
            <w:tcMar>
              <w:top w:w="30" w:type="dxa"/>
              <w:left w:w="108" w:type="dxa"/>
              <w:bottom w:w="30" w:type="dxa"/>
              <w:right w:w="108" w:type="dxa"/>
            </w:tcMar>
            <w:vAlign w:val="center"/>
          </w:tcPr>
          <w:p w:rsidR="00E061A9" w:rsidRPr="00F54488" w:rsidRDefault="00E061A9" w:rsidP="00F54488">
            <w:pPr>
              <w:spacing w:after="0" w:line="240" w:lineRule="auto"/>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составлять и оформлять деловую документацию в соответствии с нормативно-методическими актами;</w:t>
            </w:r>
          </w:p>
          <w:p w:rsidR="00E061A9" w:rsidRPr="00F54488" w:rsidRDefault="00E061A9" w:rsidP="00F54488">
            <w:pPr>
              <w:spacing w:after="0" w:line="240" w:lineRule="auto"/>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w:t>
            </w:r>
            <w:r w:rsidRPr="00F54488">
              <w:rPr>
                <w:rFonts w:ascii="Times New Roman" w:hAnsi="Times New Roman" w:cs="Times New Roman"/>
                <w:color w:val="000000" w:themeColor="text1"/>
                <w:sz w:val="24"/>
                <w:szCs w:val="24"/>
              </w:rPr>
              <w:tab/>
              <w:t>использовать деловую документацию при принятии практических управленческих решений;</w:t>
            </w:r>
          </w:p>
          <w:p w:rsidR="00E061A9" w:rsidRPr="00F54488" w:rsidRDefault="00E061A9" w:rsidP="00F54488">
            <w:pPr>
              <w:spacing w:after="0" w:line="240" w:lineRule="auto"/>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w:t>
            </w:r>
            <w:r w:rsidRPr="00F54488">
              <w:rPr>
                <w:rFonts w:ascii="Times New Roman" w:hAnsi="Times New Roman" w:cs="Times New Roman"/>
                <w:color w:val="000000" w:themeColor="text1"/>
                <w:sz w:val="24"/>
                <w:szCs w:val="24"/>
              </w:rPr>
              <w:tab/>
              <w:t>унифицировать тексты документов и работать с унифицированными формами документов;</w:t>
            </w:r>
          </w:p>
          <w:p w:rsidR="00E061A9" w:rsidRPr="00F54488" w:rsidRDefault="00E061A9" w:rsidP="00F54488">
            <w:pPr>
              <w:spacing w:after="0" w:line="240" w:lineRule="auto"/>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w:t>
            </w:r>
            <w:r w:rsidRPr="00F54488">
              <w:rPr>
                <w:rFonts w:ascii="Times New Roman" w:hAnsi="Times New Roman" w:cs="Times New Roman"/>
                <w:color w:val="000000" w:themeColor="text1"/>
                <w:sz w:val="24"/>
                <w:szCs w:val="24"/>
              </w:rPr>
              <w:tab/>
              <w:t>адаптировать существующие правила и технологии составления и оформления управленческих документов к конкретным условиям отраслевой сферы бизнеса и предприятия;</w:t>
            </w:r>
          </w:p>
        </w:tc>
      </w:tr>
      <w:tr w:rsidR="00E061A9" w:rsidRPr="00F54488" w:rsidTr="009954D1">
        <w:trPr>
          <w:trHeight w:val="289"/>
          <w:jc w:val="center"/>
        </w:trPr>
        <w:tc>
          <w:tcPr>
            <w:tcW w:w="874" w:type="pct"/>
            <w:vMerge/>
            <w:tcBorders>
              <w:left w:val="single" w:sz="6" w:space="0" w:color="000000"/>
              <w:right w:val="single" w:sz="6" w:space="0" w:color="000000"/>
            </w:tcBorders>
            <w:tcMar>
              <w:top w:w="30" w:type="dxa"/>
              <w:left w:w="108" w:type="dxa"/>
              <w:bottom w:w="30" w:type="dxa"/>
              <w:right w:w="108" w:type="dxa"/>
            </w:tcMar>
            <w:vAlign w:val="center"/>
          </w:tcPr>
          <w:p w:rsidR="00E061A9" w:rsidRPr="00F54488" w:rsidRDefault="00E061A9" w:rsidP="00F54488">
            <w:pPr>
              <w:spacing w:after="0" w:line="240" w:lineRule="auto"/>
              <w:rPr>
                <w:rFonts w:ascii="Times New Roman" w:hAnsi="Times New Roman" w:cs="Times New Roman"/>
                <w:color w:val="000000" w:themeColor="text1"/>
                <w:sz w:val="24"/>
                <w:szCs w:val="24"/>
              </w:rPr>
            </w:pPr>
          </w:p>
        </w:tc>
        <w:tc>
          <w:tcPr>
            <w:tcW w:w="1034" w:type="pct"/>
            <w:vMerge/>
            <w:tcBorders>
              <w:left w:val="single" w:sz="6" w:space="0" w:color="000000"/>
              <w:right w:val="single" w:sz="6" w:space="0" w:color="000000"/>
            </w:tcBorders>
          </w:tcPr>
          <w:p w:rsidR="00E061A9" w:rsidRPr="00F54488" w:rsidRDefault="00E061A9" w:rsidP="00F54488">
            <w:pPr>
              <w:spacing w:after="0" w:line="240" w:lineRule="auto"/>
              <w:rPr>
                <w:rFonts w:ascii="Times New Roman" w:hAnsi="Times New Roman" w:cs="Times New Roman"/>
                <w:b/>
                <w:color w:val="000000" w:themeColor="text1"/>
                <w:sz w:val="24"/>
                <w:szCs w:val="24"/>
              </w:rPr>
            </w:pPr>
          </w:p>
        </w:tc>
        <w:tc>
          <w:tcPr>
            <w:tcW w:w="667"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rsidR="00E061A9" w:rsidRPr="00F54488" w:rsidRDefault="00E061A9" w:rsidP="00F54488">
            <w:pPr>
              <w:spacing w:after="0" w:line="240" w:lineRule="auto"/>
              <w:rPr>
                <w:rFonts w:ascii="Times New Roman" w:hAnsi="Times New Roman" w:cs="Times New Roman"/>
                <w:b/>
                <w:color w:val="000000" w:themeColor="text1"/>
                <w:sz w:val="24"/>
                <w:szCs w:val="24"/>
              </w:rPr>
            </w:pPr>
            <w:r w:rsidRPr="00F54488">
              <w:rPr>
                <w:rFonts w:ascii="Times New Roman" w:hAnsi="Times New Roman" w:cs="Times New Roman"/>
                <w:b/>
                <w:color w:val="000000" w:themeColor="text1"/>
                <w:sz w:val="24"/>
                <w:szCs w:val="24"/>
              </w:rPr>
              <w:t>владеть</w:t>
            </w:r>
          </w:p>
        </w:tc>
        <w:tc>
          <w:tcPr>
            <w:tcW w:w="2425"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rsidR="00E061A9" w:rsidRPr="00F54488" w:rsidRDefault="00E061A9" w:rsidP="00F54488">
            <w:pPr>
              <w:spacing w:after="0" w:line="240" w:lineRule="auto"/>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 xml:space="preserve">правилами и формами деловой и </w:t>
            </w:r>
            <w:r w:rsidRPr="00F54488">
              <w:rPr>
                <w:rFonts w:ascii="Times New Roman" w:hAnsi="Times New Roman" w:cs="Times New Roman"/>
                <w:color w:val="000000" w:themeColor="text1"/>
                <w:sz w:val="24"/>
                <w:szCs w:val="24"/>
              </w:rPr>
              <w:lastRenderedPageBreak/>
              <w:t>коммерческой переписки, делового общения через докуметацию</w:t>
            </w:r>
          </w:p>
        </w:tc>
      </w:tr>
    </w:tbl>
    <w:p w:rsidR="00BF40DB" w:rsidRPr="00F54488" w:rsidRDefault="00BF40DB" w:rsidP="00F54488">
      <w:pPr>
        <w:spacing w:after="0" w:line="240" w:lineRule="auto"/>
        <w:jc w:val="center"/>
        <w:rPr>
          <w:rFonts w:ascii="Times New Roman" w:eastAsia="Calibri" w:hAnsi="Times New Roman" w:cs="Times New Roman"/>
          <w:b/>
          <w:color w:val="000000" w:themeColor="text1"/>
          <w:sz w:val="24"/>
          <w:szCs w:val="24"/>
          <w:lang w:eastAsia="ru-RU"/>
        </w:rPr>
      </w:pPr>
    </w:p>
    <w:p w:rsidR="00F86D9E" w:rsidRPr="00F54488" w:rsidRDefault="00F86D9E" w:rsidP="00F54488">
      <w:pPr>
        <w:spacing w:after="0" w:line="360" w:lineRule="auto"/>
        <w:ind w:firstLine="709"/>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В рамках изучаемой дисциплины ведется воспитательная работа, направленная на удовлетворение потребностей и интерес</w:t>
      </w:r>
      <w:r w:rsidR="003210EB" w:rsidRPr="00F54488">
        <w:rPr>
          <w:rFonts w:ascii="Times New Roman" w:hAnsi="Times New Roman" w:cs="Times New Roman"/>
          <w:color w:val="000000" w:themeColor="text1"/>
          <w:sz w:val="24"/>
          <w:szCs w:val="24"/>
        </w:rPr>
        <w:t>ов обучающегося в соответствии с</w:t>
      </w:r>
      <w:r w:rsidRPr="00F54488">
        <w:rPr>
          <w:rFonts w:ascii="Times New Roman" w:hAnsi="Times New Roman" w:cs="Times New Roman"/>
          <w:color w:val="000000" w:themeColor="text1"/>
          <w:sz w:val="24"/>
          <w:szCs w:val="24"/>
        </w:rPr>
        <w:t xml:space="preserve"> культурными ценностями, которая способствует формированию личности, способной самостоятельно решать профессиональные задачи и придерживаться активной гражданской позиции в обществе.</w:t>
      </w:r>
    </w:p>
    <w:p w:rsidR="00AC2CF3" w:rsidRPr="00F54488" w:rsidRDefault="00F86D9E" w:rsidP="00F54488">
      <w:pPr>
        <w:spacing w:after="0" w:line="360" w:lineRule="auto"/>
        <w:ind w:firstLine="709"/>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Целью воспитательной работы является профессионально-трудовое, гражданско-правовое, государственно-патриотическое, духовно-нравственное и гуманитарно-эстетическое воспитание, в рамках которых осуществляется формирование инструментальных и системных знаний и умений в рамках общекультурных, общепрофессиональных и профессиональных компетенций, позволяющих выпускнику успешно работать в избранной сфере профессиональной деятельности и быть</w:t>
      </w:r>
      <w:r w:rsidR="00AC2CF3" w:rsidRPr="00F54488">
        <w:rPr>
          <w:rFonts w:ascii="Times New Roman" w:hAnsi="Times New Roman" w:cs="Times New Roman"/>
          <w:color w:val="000000" w:themeColor="text1"/>
          <w:sz w:val="24"/>
          <w:szCs w:val="24"/>
        </w:rPr>
        <w:t xml:space="preserve"> востребованным на рынке труда.</w:t>
      </w:r>
    </w:p>
    <w:p w:rsidR="00B8315C" w:rsidRPr="00F54488" w:rsidRDefault="00B8315C" w:rsidP="00F54488">
      <w:pPr>
        <w:spacing w:after="0" w:line="360" w:lineRule="auto"/>
        <w:ind w:firstLine="709"/>
        <w:jc w:val="both"/>
        <w:rPr>
          <w:rFonts w:ascii="Times New Roman" w:hAnsi="Times New Roman" w:cs="Times New Roman"/>
          <w:color w:val="000000" w:themeColor="text1"/>
          <w:sz w:val="24"/>
          <w:szCs w:val="24"/>
        </w:rPr>
      </w:pPr>
    </w:p>
    <w:p w:rsidR="00C75C49" w:rsidRPr="00F54488" w:rsidRDefault="00824339" w:rsidP="00F54488">
      <w:pPr>
        <w:pStyle w:val="a7"/>
        <w:numPr>
          <w:ilvl w:val="0"/>
          <w:numId w:val="3"/>
        </w:numPr>
        <w:spacing w:line="360" w:lineRule="auto"/>
        <w:ind w:left="426" w:hanging="426"/>
        <w:jc w:val="both"/>
        <w:rPr>
          <w:rFonts w:eastAsia="Times New Roman"/>
          <w:b/>
          <w:color w:val="000000" w:themeColor="text1"/>
          <w:sz w:val="28"/>
          <w:szCs w:val="28"/>
        </w:rPr>
      </w:pPr>
      <w:r w:rsidRPr="00F54488">
        <w:rPr>
          <w:rFonts w:eastAsia="Times New Roman"/>
          <w:b/>
          <w:color w:val="000000" w:themeColor="text1"/>
        </w:rPr>
        <w:t>Р</w:t>
      </w:r>
      <w:r w:rsidR="00AB61FF" w:rsidRPr="00F54488">
        <w:rPr>
          <w:rFonts w:eastAsia="Times New Roman"/>
          <w:b/>
          <w:color w:val="000000" w:themeColor="text1"/>
        </w:rPr>
        <w:t xml:space="preserve">АСПРЕДЕЛЕНИЕ ЧАСОВ </w:t>
      </w:r>
      <w:r w:rsidR="00A118DF" w:rsidRPr="00F54488">
        <w:rPr>
          <w:rFonts w:eastAsia="Times New Roman"/>
          <w:b/>
          <w:color w:val="000000" w:themeColor="text1"/>
        </w:rPr>
        <w:t>ДИСЦИПЛИНЫ</w:t>
      </w:r>
      <w:r w:rsidR="00AB61FF" w:rsidRPr="00F54488">
        <w:rPr>
          <w:rFonts w:eastAsia="Times New Roman"/>
          <w:b/>
          <w:color w:val="000000" w:themeColor="text1"/>
        </w:rPr>
        <w:t xml:space="preserve"> ПО ФОРМАМ И ВИДАМ РАБОТ</w:t>
      </w:r>
      <w:r w:rsidR="00AB61FF" w:rsidRPr="00F54488">
        <w:rPr>
          <w:rFonts w:eastAsia="Times New Roman"/>
          <w:b/>
          <w:color w:val="000000" w:themeColor="text1"/>
          <w:sz w:val="28"/>
          <w:szCs w:val="28"/>
        </w:rPr>
        <w:t xml:space="preserve"> </w:t>
      </w:r>
    </w:p>
    <w:p w:rsidR="005565A5" w:rsidRPr="00F54488" w:rsidRDefault="005565A5" w:rsidP="00F54488">
      <w:pPr>
        <w:pStyle w:val="a7"/>
        <w:spacing w:line="360" w:lineRule="auto"/>
        <w:ind w:left="426"/>
        <w:jc w:val="both"/>
        <w:rPr>
          <w:rFonts w:eastAsia="Times New Roman"/>
          <w:b/>
          <w:color w:val="000000" w:themeColor="text1"/>
          <w:sz w:val="28"/>
          <w:szCs w:val="28"/>
        </w:rPr>
      </w:pPr>
    </w:p>
    <w:p w:rsidR="00AB61FF" w:rsidRPr="00F54488" w:rsidRDefault="00AB61FF" w:rsidP="00F54488">
      <w:pPr>
        <w:spacing w:after="0" w:line="360" w:lineRule="auto"/>
        <w:jc w:val="center"/>
        <w:rPr>
          <w:rFonts w:ascii="Times New Roman" w:eastAsia="Times New Roman" w:hAnsi="Times New Roman" w:cs="Times New Roman"/>
          <w:b/>
          <w:color w:val="000000" w:themeColor="text1"/>
          <w:sz w:val="24"/>
          <w:szCs w:val="24"/>
          <w:lang w:eastAsia="ru-RU"/>
        </w:rPr>
      </w:pPr>
      <w:r w:rsidRPr="00F54488">
        <w:rPr>
          <w:rFonts w:ascii="Times New Roman" w:eastAsia="Times New Roman" w:hAnsi="Times New Roman" w:cs="Times New Roman"/>
          <w:b/>
          <w:color w:val="000000" w:themeColor="text1"/>
          <w:sz w:val="24"/>
          <w:szCs w:val="24"/>
          <w:lang w:eastAsia="ru-RU"/>
        </w:rPr>
        <w:t xml:space="preserve">Базовые </w:t>
      </w:r>
      <w:r w:rsidR="00637D7C" w:rsidRPr="00F54488">
        <w:rPr>
          <w:rFonts w:ascii="Times New Roman" w:eastAsia="Times New Roman" w:hAnsi="Times New Roman" w:cs="Times New Roman"/>
          <w:b/>
          <w:color w:val="000000" w:themeColor="text1"/>
          <w:sz w:val="24"/>
          <w:szCs w:val="24"/>
          <w:lang w:eastAsia="ru-RU"/>
        </w:rPr>
        <w:t>разделы</w:t>
      </w:r>
      <w:r w:rsidRPr="00F54488">
        <w:rPr>
          <w:rFonts w:ascii="Times New Roman" w:eastAsia="Times New Roman" w:hAnsi="Times New Roman" w:cs="Times New Roman"/>
          <w:b/>
          <w:color w:val="000000" w:themeColor="text1"/>
          <w:sz w:val="24"/>
          <w:szCs w:val="24"/>
          <w:lang w:eastAsia="ru-RU"/>
        </w:rPr>
        <w:t xml:space="preserve"> дисциплины и виды учебной работы, рекомендуемые для изучения </w:t>
      </w:r>
      <w:r w:rsidR="002C224C" w:rsidRPr="00F54488">
        <w:rPr>
          <w:rFonts w:ascii="Times New Roman" w:eastAsia="Times New Roman" w:hAnsi="Times New Roman" w:cs="Times New Roman"/>
          <w:b/>
          <w:color w:val="000000" w:themeColor="text1"/>
          <w:sz w:val="24"/>
          <w:szCs w:val="24"/>
          <w:lang w:eastAsia="ru-RU"/>
        </w:rPr>
        <w:t>студент</w:t>
      </w:r>
      <w:r w:rsidR="004A332A" w:rsidRPr="00F54488">
        <w:rPr>
          <w:rFonts w:ascii="Times New Roman" w:eastAsia="Times New Roman" w:hAnsi="Times New Roman" w:cs="Times New Roman"/>
          <w:b/>
          <w:color w:val="000000" w:themeColor="text1"/>
          <w:sz w:val="24"/>
          <w:szCs w:val="24"/>
          <w:lang w:eastAsia="ru-RU"/>
        </w:rPr>
        <w:t>ам</w:t>
      </w:r>
      <w:r w:rsidRPr="00F54488">
        <w:rPr>
          <w:rFonts w:ascii="Times New Roman" w:eastAsia="Times New Roman" w:hAnsi="Times New Roman" w:cs="Times New Roman"/>
          <w:b/>
          <w:color w:val="000000" w:themeColor="text1"/>
          <w:sz w:val="24"/>
          <w:szCs w:val="24"/>
          <w:lang w:eastAsia="ru-RU"/>
        </w:rPr>
        <w:t xml:space="preserve"> очной формы обучения</w:t>
      </w:r>
    </w:p>
    <w:p w:rsidR="00C0593A" w:rsidRPr="00F54488" w:rsidRDefault="00C0593A" w:rsidP="00F54488">
      <w:pPr>
        <w:spacing w:after="0" w:line="240" w:lineRule="auto"/>
        <w:jc w:val="right"/>
        <w:rPr>
          <w:rFonts w:ascii="Times New Roman" w:eastAsia="Times New Roman" w:hAnsi="Times New Roman" w:cs="Times New Roman"/>
          <w:color w:val="000000" w:themeColor="text1"/>
          <w:sz w:val="28"/>
          <w:szCs w:val="28"/>
          <w:lang w:eastAsia="ru-RU"/>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0"/>
        <w:gridCol w:w="3324"/>
        <w:gridCol w:w="709"/>
        <w:gridCol w:w="567"/>
        <w:gridCol w:w="567"/>
        <w:gridCol w:w="709"/>
        <w:gridCol w:w="3118"/>
      </w:tblGrid>
      <w:tr w:rsidR="00F54488" w:rsidRPr="00F54488" w:rsidTr="007F2E3E">
        <w:trPr>
          <w:trHeight w:val="1312"/>
        </w:trPr>
        <w:tc>
          <w:tcPr>
            <w:tcW w:w="470" w:type="dxa"/>
            <w:vMerge w:val="restart"/>
            <w:vAlign w:val="center"/>
          </w:tcPr>
          <w:p w:rsidR="007F2E3E" w:rsidRPr="00F54488" w:rsidRDefault="007F2E3E" w:rsidP="00F54488">
            <w:pPr>
              <w:widowControl w:val="0"/>
              <w:spacing w:after="0" w:line="240" w:lineRule="auto"/>
              <w:jc w:val="center"/>
              <w:rPr>
                <w:rFonts w:ascii="Times New Roman" w:eastAsia="Times New Roman" w:hAnsi="Times New Roman" w:cs="Times New Roman"/>
                <w:b/>
                <w:color w:val="000000" w:themeColor="text1"/>
                <w:sz w:val="20"/>
                <w:szCs w:val="20"/>
                <w:lang w:eastAsia="ru-RU"/>
              </w:rPr>
            </w:pPr>
          </w:p>
          <w:p w:rsidR="007F2E3E" w:rsidRPr="00F54488" w:rsidRDefault="007F2E3E" w:rsidP="00F54488">
            <w:pPr>
              <w:widowControl w:val="0"/>
              <w:spacing w:after="0" w:line="240" w:lineRule="auto"/>
              <w:jc w:val="center"/>
              <w:rPr>
                <w:rFonts w:ascii="Times New Roman" w:eastAsia="Times New Roman" w:hAnsi="Times New Roman" w:cs="Times New Roman"/>
                <w:b/>
                <w:color w:val="000000" w:themeColor="text1"/>
                <w:sz w:val="20"/>
                <w:szCs w:val="20"/>
                <w:lang w:eastAsia="ru-RU"/>
              </w:rPr>
            </w:pPr>
          </w:p>
          <w:p w:rsidR="007F2E3E" w:rsidRPr="00F54488" w:rsidRDefault="007F2E3E" w:rsidP="00F54488">
            <w:pPr>
              <w:widowControl w:val="0"/>
              <w:spacing w:after="0" w:line="240" w:lineRule="auto"/>
              <w:jc w:val="center"/>
              <w:rPr>
                <w:rFonts w:ascii="Times New Roman" w:eastAsia="Times New Roman" w:hAnsi="Times New Roman" w:cs="Times New Roman"/>
                <w:b/>
                <w:color w:val="000000" w:themeColor="text1"/>
                <w:sz w:val="20"/>
                <w:szCs w:val="20"/>
                <w:lang w:eastAsia="ru-RU"/>
              </w:rPr>
            </w:pPr>
            <w:r w:rsidRPr="00F54488">
              <w:rPr>
                <w:rFonts w:ascii="Times New Roman" w:eastAsia="Times New Roman" w:hAnsi="Times New Roman" w:cs="Times New Roman"/>
                <w:b/>
                <w:color w:val="000000" w:themeColor="text1"/>
                <w:sz w:val="20"/>
                <w:szCs w:val="20"/>
                <w:lang w:eastAsia="ru-RU"/>
              </w:rPr>
              <w:t>№</w:t>
            </w:r>
          </w:p>
          <w:p w:rsidR="007F2E3E" w:rsidRPr="00F54488" w:rsidRDefault="007F2E3E" w:rsidP="00F54488">
            <w:pPr>
              <w:widowControl w:val="0"/>
              <w:spacing w:after="0" w:line="240" w:lineRule="auto"/>
              <w:jc w:val="center"/>
              <w:rPr>
                <w:rFonts w:ascii="Times New Roman" w:eastAsia="Times New Roman" w:hAnsi="Times New Roman" w:cs="Times New Roman"/>
                <w:b/>
                <w:color w:val="000000" w:themeColor="text1"/>
                <w:sz w:val="20"/>
                <w:szCs w:val="20"/>
                <w:lang w:eastAsia="ru-RU"/>
              </w:rPr>
            </w:pPr>
            <w:r w:rsidRPr="00F54488">
              <w:rPr>
                <w:rFonts w:ascii="Times New Roman" w:eastAsia="Times New Roman" w:hAnsi="Times New Roman" w:cs="Times New Roman"/>
                <w:b/>
                <w:color w:val="000000" w:themeColor="text1"/>
                <w:sz w:val="20"/>
                <w:szCs w:val="20"/>
                <w:lang w:eastAsia="ru-RU"/>
              </w:rPr>
              <w:t>п/п</w:t>
            </w:r>
          </w:p>
        </w:tc>
        <w:tc>
          <w:tcPr>
            <w:tcW w:w="3324" w:type="dxa"/>
            <w:vMerge w:val="restart"/>
            <w:shd w:val="clear" w:color="auto" w:fill="auto"/>
            <w:tcMar>
              <w:top w:w="28" w:type="dxa"/>
              <w:left w:w="17" w:type="dxa"/>
              <w:right w:w="17" w:type="dxa"/>
            </w:tcMar>
            <w:vAlign w:val="center"/>
          </w:tcPr>
          <w:p w:rsidR="007F2E3E" w:rsidRPr="00F54488" w:rsidRDefault="007F2E3E" w:rsidP="00F54488">
            <w:pPr>
              <w:widowControl w:val="0"/>
              <w:spacing w:after="0" w:line="240" w:lineRule="auto"/>
              <w:jc w:val="center"/>
              <w:rPr>
                <w:rFonts w:ascii="Times New Roman" w:eastAsia="Times New Roman" w:hAnsi="Times New Roman" w:cs="Times New Roman"/>
                <w:b/>
                <w:color w:val="000000" w:themeColor="text1"/>
                <w:sz w:val="20"/>
                <w:szCs w:val="20"/>
                <w:lang w:eastAsia="ru-RU"/>
              </w:rPr>
            </w:pPr>
          </w:p>
          <w:p w:rsidR="007F2E3E" w:rsidRPr="00F54488" w:rsidRDefault="007F2E3E" w:rsidP="00F54488">
            <w:pPr>
              <w:widowControl w:val="0"/>
              <w:spacing w:after="0" w:line="240" w:lineRule="auto"/>
              <w:jc w:val="center"/>
              <w:rPr>
                <w:rFonts w:ascii="Times New Roman" w:eastAsia="Times New Roman" w:hAnsi="Times New Roman" w:cs="Times New Roman"/>
                <w:b/>
                <w:color w:val="000000" w:themeColor="text1"/>
                <w:sz w:val="20"/>
                <w:szCs w:val="20"/>
                <w:lang w:eastAsia="ru-RU"/>
              </w:rPr>
            </w:pPr>
            <w:r w:rsidRPr="00F54488">
              <w:rPr>
                <w:rFonts w:ascii="Times New Roman" w:eastAsia="Times New Roman" w:hAnsi="Times New Roman" w:cs="Times New Roman"/>
                <w:b/>
                <w:color w:val="000000" w:themeColor="text1"/>
                <w:sz w:val="20"/>
                <w:szCs w:val="20"/>
                <w:lang w:eastAsia="ru-RU"/>
              </w:rPr>
              <w:t>Раздел</w:t>
            </w:r>
          </w:p>
          <w:p w:rsidR="007F2E3E" w:rsidRPr="00F54488" w:rsidRDefault="007F2E3E" w:rsidP="00F54488">
            <w:pPr>
              <w:widowControl w:val="0"/>
              <w:spacing w:after="0" w:line="240" w:lineRule="auto"/>
              <w:jc w:val="center"/>
              <w:rPr>
                <w:rFonts w:ascii="Times New Roman" w:eastAsia="Times New Roman" w:hAnsi="Times New Roman" w:cs="Times New Roman"/>
                <w:b/>
                <w:color w:val="000000" w:themeColor="text1"/>
                <w:sz w:val="20"/>
                <w:szCs w:val="20"/>
                <w:lang w:eastAsia="ru-RU"/>
              </w:rPr>
            </w:pPr>
            <w:r w:rsidRPr="00F54488">
              <w:rPr>
                <w:rFonts w:ascii="Times New Roman" w:eastAsia="Times New Roman" w:hAnsi="Times New Roman" w:cs="Times New Roman"/>
                <w:b/>
                <w:color w:val="000000" w:themeColor="text1"/>
                <w:sz w:val="20"/>
                <w:szCs w:val="20"/>
                <w:lang w:eastAsia="ru-RU"/>
              </w:rPr>
              <w:t>Дисциплины</w:t>
            </w:r>
          </w:p>
        </w:tc>
        <w:tc>
          <w:tcPr>
            <w:tcW w:w="2552" w:type="dxa"/>
            <w:gridSpan w:val="4"/>
            <w:vAlign w:val="center"/>
          </w:tcPr>
          <w:p w:rsidR="007F2E3E" w:rsidRPr="00F54488" w:rsidRDefault="007F2E3E" w:rsidP="00F54488">
            <w:pPr>
              <w:widowControl w:val="0"/>
              <w:spacing w:after="0" w:line="240" w:lineRule="auto"/>
              <w:jc w:val="center"/>
              <w:rPr>
                <w:rFonts w:ascii="Times New Roman" w:eastAsia="Times New Roman" w:hAnsi="Times New Roman" w:cs="Times New Roman"/>
                <w:b/>
                <w:color w:val="000000" w:themeColor="text1"/>
                <w:sz w:val="20"/>
                <w:szCs w:val="20"/>
                <w:lang w:eastAsia="ru-RU"/>
              </w:rPr>
            </w:pPr>
            <w:r w:rsidRPr="00F54488">
              <w:rPr>
                <w:rFonts w:ascii="Times New Roman" w:eastAsia="Times New Roman" w:hAnsi="Times New Roman" w:cs="Times New Roman"/>
                <w:b/>
                <w:color w:val="000000" w:themeColor="text1"/>
                <w:sz w:val="20"/>
                <w:szCs w:val="20"/>
                <w:lang w:eastAsia="ru-RU"/>
              </w:rPr>
              <w:t>Виды учебной работы, включая самостоятельную работу обучающихся и трудоемкость (в 1 з. ед. 36 часах)</w:t>
            </w:r>
          </w:p>
          <w:p w:rsidR="007F2E3E" w:rsidRPr="00F54488" w:rsidRDefault="007F2E3E" w:rsidP="00F54488">
            <w:pPr>
              <w:widowControl w:val="0"/>
              <w:spacing w:after="0" w:line="240" w:lineRule="auto"/>
              <w:jc w:val="center"/>
              <w:rPr>
                <w:rFonts w:ascii="Times New Roman" w:eastAsia="Times New Roman" w:hAnsi="Times New Roman" w:cs="Times New Roman"/>
                <w:color w:val="000000" w:themeColor="text1"/>
                <w:sz w:val="20"/>
                <w:szCs w:val="20"/>
                <w:u w:val="single"/>
                <w:lang w:eastAsia="ru-RU"/>
              </w:rPr>
            </w:pPr>
          </w:p>
        </w:tc>
        <w:tc>
          <w:tcPr>
            <w:tcW w:w="3118" w:type="dxa"/>
            <w:vMerge w:val="restart"/>
            <w:vAlign w:val="center"/>
          </w:tcPr>
          <w:p w:rsidR="007F2E3E" w:rsidRPr="00F54488" w:rsidRDefault="007F2E3E" w:rsidP="00F54488">
            <w:pPr>
              <w:widowControl w:val="0"/>
              <w:spacing w:after="0" w:line="240" w:lineRule="auto"/>
              <w:jc w:val="center"/>
              <w:rPr>
                <w:rFonts w:ascii="Times New Roman" w:eastAsia="Times New Roman" w:hAnsi="Times New Roman" w:cs="Times New Roman"/>
                <w:b/>
                <w:color w:val="000000" w:themeColor="text1"/>
                <w:sz w:val="18"/>
                <w:szCs w:val="18"/>
                <w:lang w:eastAsia="ru-RU"/>
              </w:rPr>
            </w:pPr>
            <w:r w:rsidRPr="00F54488">
              <w:rPr>
                <w:rFonts w:ascii="Times New Roman" w:eastAsia="Times New Roman" w:hAnsi="Times New Roman" w:cs="Times New Roman"/>
                <w:b/>
                <w:color w:val="000000" w:themeColor="text1"/>
                <w:sz w:val="18"/>
                <w:szCs w:val="18"/>
                <w:lang w:eastAsia="ru-RU"/>
              </w:rPr>
              <w:t>Формы текущего контроля успеваемости</w:t>
            </w:r>
          </w:p>
          <w:p w:rsidR="007F2E3E" w:rsidRPr="00F54488" w:rsidRDefault="007F2E3E" w:rsidP="00F54488">
            <w:pPr>
              <w:widowControl w:val="0"/>
              <w:spacing w:after="0" w:line="240" w:lineRule="auto"/>
              <w:jc w:val="center"/>
              <w:rPr>
                <w:rFonts w:ascii="Times New Roman" w:eastAsia="Times New Roman" w:hAnsi="Times New Roman" w:cs="Times New Roman"/>
                <w:i/>
                <w:color w:val="000000" w:themeColor="text1"/>
                <w:sz w:val="18"/>
                <w:szCs w:val="18"/>
                <w:lang w:eastAsia="ru-RU"/>
              </w:rPr>
            </w:pPr>
            <w:r w:rsidRPr="00F54488">
              <w:rPr>
                <w:rFonts w:ascii="Times New Roman" w:eastAsia="Times New Roman" w:hAnsi="Times New Roman" w:cs="Times New Roman"/>
                <w:i/>
                <w:color w:val="000000" w:themeColor="text1"/>
                <w:sz w:val="18"/>
                <w:szCs w:val="18"/>
                <w:lang w:eastAsia="ru-RU"/>
              </w:rPr>
              <w:t xml:space="preserve"> </w:t>
            </w:r>
          </w:p>
        </w:tc>
      </w:tr>
      <w:tr w:rsidR="00F54488" w:rsidRPr="00F54488" w:rsidTr="007F2E3E">
        <w:tc>
          <w:tcPr>
            <w:tcW w:w="470" w:type="dxa"/>
            <w:vMerge/>
            <w:vAlign w:val="center"/>
          </w:tcPr>
          <w:p w:rsidR="007F2E3E" w:rsidRPr="00F54488" w:rsidRDefault="007F2E3E" w:rsidP="00F54488">
            <w:pPr>
              <w:widowControl w:val="0"/>
              <w:spacing w:after="0" w:line="240" w:lineRule="auto"/>
              <w:jc w:val="center"/>
              <w:rPr>
                <w:rFonts w:ascii="Times New Roman" w:eastAsia="Times New Roman" w:hAnsi="Times New Roman" w:cs="Times New Roman"/>
                <w:color w:val="000000" w:themeColor="text1"/>
                <w:sz w:val="20"/>
                <w:szCs w:val="20"/>
                <w:lang w:eastAsia="ru-RU"/>
              </w:rPr>
            </w:pPr>
          </w:p>
        </w:tc>
        <w:tc>
          <w:tcPr>
            <w:tcW w:w="3324" w:type="dxa"/>
            <w:vMerge/>
            <w:shd w:val="clear" w:color="auto" w:fill="auto"/>
            <w:vAlign w:val="center"/>
          </w:tcPr>
          <w:p w:rsidR="007F2E3E" w:rsidRPr="00F54488" w:rsidRDefault="007F2E3E" w:rsidP="00F54488">
            <w:pPr>
              <w:widowControl w:val="0"/>
              <w:spacing w:after="0" w:line="240" w:lineRule="auto"/>
              <w:jc w:val="center"/>
              <w:rPr>
                <w:rFonts w:ascii="Times New Roman" w:eastAsia="Times New Roman" w:hAnsi="Times New Roman" w:cs="Times New Roman"/>
                <w:color w:val="000000" w:themeColor="text1"/>
                <w:sz w:val="20"/>
                <w:szCs w:val="20"/>
                <w:lang w:eastAsia="ru-RU"/>
              </w:rPr>
            </w:pPr>
          </w:p>
        </w:tc>
        <w:tc>
          <w:tcPr>
            <w:tcW w:w="709" w:type="dxa"/>
            <w:vAlign w:val="center"/>
          </w:tcPr>
          <w:p w:rsidR="007F2E3E" w:rsidRPr="00F54488" w:rsidRDefault="007F2E3E" w:rsidP="00F54488">
            <w:pPr>
              <w:widowControl w:val="0"/>
              <w:spacing w:after="0" w:line="240" w:lineRule="auto"/>
              <w:jc w:val="center"/>
              <w:rPr>
                <w:rFonts w:ascii="Times New Roman" w:eastAsia="Times New Roman" w:hAnsi="Times New Roman" w:cs="Times New Roman"/>
                <w:color w:val="000000" w:themeColor="text1"/>
                <w:sz w:val="20"/>
                <w:szCs w:val="20"/>
                <w:lang w:eastAsia="ru-RU"/>
              </w:rPr>
            </w:pPr>
            <w:r w:rsidRPr="00F54488">
              <w:rPr>
                <w:rFonts w:ascii="Times New Roman" w:eastAsia="Times New Roman" w:hAnsi="Times New Roman" w:cs="Times New Roman"/>
                <w:color w:val="000000" w:themeColor="text1"/>
                <w:sz w:val="20"/>
                <w:szCs w:val="20"/>
                <w:lang w:eastAsia="ru-RU"/>
              </w:rPr>
              <w:t>всего</w:t>
            </w:r>
          </w:p>
        </w:tc>
        <w:tc>
          <w:tcPr>
            <w:tcW w:w="567" w:type="dxa"/>
            <w:vAlign w:val="center"/>
          </w:tcPr>
          <w:p w:rsidR="007F2E3E" w:rsidRPr="00F54488" w:rsidRDefault="007F2E3E" w:rsidP="00F54488">
            <w:pPr>
              <w:widowControl w:val="0"/>
              <w:spacing w:after="0" w:line="240" w:lineRule="auto"/>
              <w:jc w:val="center"/>
              <w:rPr>
                <w:rFonts w:ascii="Times New Roman" w:eastAsia="Times New Roman" w:hAnsi="Times New Roman" w:cs="Times New Roman"/>
                <w:color w:val="000000" w:themeColor="text1"/>
                <w:sz w:val="20"/>
                <w:szCs w:val="20"/>
                <w:lang w:eastAsia="ru-RU"/>
              </w:rPr>
            </w:pPr>
            <w:r w:rsidRPr="00F54488">
              <w:rPr>
                <w:rFonts w:ascii="Times New Roman" w:eastAsia="Times New Roman" w:hAnsi="Times New Roman" w:cs="Times New Roman"/>
                <w:color w:val="000000" w:themeColor="text1"/>
                <w:sz w:val="20"/>
                <w:szCs w:val="20"/>
                <w:lang w:eastAsia="ru-RU"/>
              </w:rPr>
              <w:t>л/з</w:t>
            </w:r>
          </w:p>
        </w:tc>
        <w:tc>
          <w:tcPr>
            <w:tcW w:w="567" w:type="dxa"/>
            <w:vAlign w:val="center"/>
          </w:tcPr>
          <w:p w:rsidR="007F2E3E" w:rsidRPr="00F54488" w:rsidRDefault="007F2E3E" w:rsidP="00F54488">
            <w:pPr>
              <w:widowControl w:val="0"/>
              <w:spacing w:after="0" w:line="240" w:lineRule="auto"/>
              <w:jc w:val="center"/>
              <w:rPr>
                <w:rFonts w:ascii="Times New Roman" w:eastAsia="Times New Roman" w:hAnsi="Times New Roman" w:cs="Times New Roman"/>
                <w:color w:val="000000" w:themeColor="text1"/>
                <w:sz w:val="20"/>
                <w:szCs w:val="20"/>
                <w:lang w:eastAsia="ru-RU"/>
              </w:rPr>
            </w:pPr>
            <w:r w:rsidRPr="00F54488">
              <w:rPr>
                <w:rFonts w:ascii="Times New Roman" w:eastAsia="Times New Roman" w:hAnsi="Times New Roman" w:cs="Times New Roman"/>
                <w:color w:val="000000" w:themeColor="text1"/>
                <w:sz w:val="20"/>
                <w:szCs w:val="20"/>
                <w:lang w:eastAsia="ru-RU"/>
              </w:rPr>
              <w:t>п/з</w:t>
            </w:r>
          </w:p>
        </w:tc>
        <w:tc>
          <w:tcPr>
            <w:tcW w:w="709" w:type="dxa"/>
            <w:vAlign w:val="center"/>
          </w:tcPr>
          <w:p w:rsidR="007F2E3E" w:rsidRPr="00F54488" w:rsidRDefault="007F2E3E" w:rsidP="00F54488">
            <w:pPr>
              <w:widowControl w:val="0"/>
              <w:spacing w:after="0" w:line="240" w:lineRule="auto"/>
              <w:jc w:val="center"/>
              <w:rPr>
                <w:rFonts w:ascii="Times New Roman" w:eastAsia="Times New Roman" w:hAnsi="Times New Roman" w:cs="Times New Roman"/>
                <w:color w:val="000000" w:themeColor="text1"/>
                <w:sz w:val="20"/>
                <w:szCs w:val="20"/>
                <w:lang w:eastAsia="ru-RU"/>
              </w:rPr>
            </w:pPr>
            <w:r w:rsidRPr="00F54488">
              <w:rPr>
                <w:rFonts w:ascii="Times New Roman" w:eastAsia="Times New Roman" w:hAnsi="Times New Roman" w:cs="Times New Roman"/>
                <w:color w:val="000000" w:themeColor="text1"/>
                <w:sz w:val="20"/>
                <w:szCs w:val="20"/>
                <w:lang w:eastAsia="ru-RU"/>
              </w:rPr>
              <w:t>с/р</w:t>
            </w:r>
          </w:p>
        </w:tc>
        <w:tc>
          <w:tcPr>
            <w:tcW w:w="3118" w:type="dxa"/>
            <w:vMerge/>
            <w:vAlign w:val="center"/>
          </w:tcPr>
          <w:p w:rsidR="007F2E3E" w:rsidRPr="00F54488" w:rsidRDefault="007F2E3E" w:rsidP="00F54488">
            <w:pPr>
              <w:widowControl w:val="0"/>
              <w:spacing w:after="0" w:line="240" w:lineRule="auto"/>
              <w:jc w:val="center"/>
              <w:rPr>
                <w:rFonts w:ascii="Times New Roman" w:eastAsia="Times New Roman" w:hAnsi="Times New Roman" w:cs="Times New Roman"/>
                <w:color w:val="000000" w:themeColor="text1"/>
                <w:sz w:val="20"/>
                <w:szCs w:val="20"/>
                <w:lang w:eastAsia="ru-RU"/>
              </w:rPr>
            </w:pPr>
          </w:p>
        </w:tc>
      </w:tr>
      <w:tr w:rsidR="00F54488" w:rsidRPr="00F54488" w:rsidTr="007F2E3E">
        <w:tc>
          <w:tcPr>
            <w:tcW w:w="470" w:type="dxa"/>
            <w:vAlign w:val="center"/>
          </w:tcPr>
          <w:p w:rsidR="007F2E3E" w:rsidRPr="00F54488" w:rsidRDefault="007F2E3E" w:rsidP="00F54488">
            <w:pPr>
              <w:widowControl w:val="0"/>
              <w:spacing w:after="0" w:line="240" w:lineRule="auto"/>
              <w:jc w:val="center"/>
              <w:rPr>
                <w:rFonts w:ascii="Times New Roman" w:eastAsia="Times New Roman" w:hAnsi="Times New Roman" w:cs="Times New Roman"/>
                <w:color w:val="000000" w:themeColor="text1"/>
                <w:sz w:val="20"/>
                <w:szCs w:val="20"/>
                <w:lang w:eastAsia="ru-RU"/>
              </w:rPr>
            </w:pPr>
            <w:r w:rsidRPr="00F54488">
              <w:rPr>
                <w:rFonts w:ascii="Times New Roman" w:eastAsia="Times New Roman" w:hAnsi="Times New Roman" w:cs="Times New Roman"/>
                <w:color w:val="000000" w:themeColor="text1"/>
                <w:sz w:val="20"/>
                <w:szCs w:val="20"/>
                <w:lang w:eastAsia="ru-RU"/>
              </w:rPr>
              <w:t>1</w:t>
            </w:r>
          </w:p>
        </w:tc>
        <w:tc>
          <w:tcPr>
            <w:tcW w:w="3324" w:type="dxa"/>
            <w:shd w:val="clear" w:color="auto" w:fill="auto"/>
          </w:tcPr>
          <w:p w:rsidR="007F2E3E" w:rsidRPr="00F54488" w:rsidRDefault="007F2E3E" w:rsidP="00F54488">
            <w:pPr>
              <w:spacing w:after="0" w:line="360" w:lineRule="auto"/>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Основные понятия. Современное государственное регулирование делопроизводства.</w:t>
            </w:r>
          </w:p>
        </w:tc>
        <w:tc>
          <w:tcPr>
            <w:tcW w:w="709" w:type="dxa"/>
            <w:vAlign w:val="center"/>
          </w:tcPr>
          <w:p w:rsidR="007F2E3E" w:rsidRPr="00F54488" w:rsidRDefault="007F2E3E" w:rsidP="00F54488">
            <w:pPr>
              <w:widowControl w:val="0"/>
              <w:spacing w:after="0" w:line="240" w:lineRule="auto"/>
              <w:rPr>
                <w:rFonts w:ascii="Times New Roman" w:eastAsia="Times New Roman" w:hAnsi="Times New Roman" w:cs="Times New Roman"/>
                <w:color w:val="000000" w:themeColor="text1"/>
                <w:sz w:val="20"/>
                <w:szCs w:val="20"/>
                <w:lang w:eastAsia="ru-RU"/>
              </w:rPr>
            </w:pPr>
            <w:r w:rsidRPr="00F54488">
              <w:rPr>
                <w:rFonts w:ascii="Times New Roman" w:eastAsia="Times New Roman" w:hAnsi="Times New Roman" w:cs="Times New Roman"/>
                <w:color w:val="000000" w:themeColor="text1"/>
                <w:sz w:val="20"/>
                <w:szCs w:val="20"/>
                <w:lang w:eastAsia="ru-RU"/>
              </w:rPr>
              <w:t>4</w:t>
            </w:r>
          </w:p>
        </w:tc>
        <w:tc>
          <w:tcPr>
            <w:tcW w:w="567" w:type="dxa"/>
            <w:vAlign w:val="center"/>
          </w:tcPr>
          <w:p w:rsidR="007F2E3E" w:rsidRPr="00F54488" w:rsidRDefault="007F2E3E" w:rsidP="00F54488">
            <w:pPr>
              <w:widowControl w:val="0"/>
              <w:spacing w:after="0" w:line="240" w:lineRule="auto"/>
              <w:jc w:val="center"/>
              <w:rPr>
                <w:rFonts w:ascii="Times New Roman" w:eastAsia="Times New Roman" w:hAnsi="Times New Roman" w:cs="Times New Roman"/>
                <w:color w:val="000000" w:themeColor="text1"/>
                <w:sz w:val="20"/>
                <w:szCs w:val="20"/>
                <w:lang w:eastAsia="ru-RU"/>
              </w:rPr>
            </w:pPr>
            <w:r w:rsidRPr="00F54488">
              <w:rPr>
                <w:rFonts w:ascii="Times New Roman" w:eastAsia="Times New Roman" w:hAnsi="Times New Roman" w:cs="Times New Roman"/>
                <w:color w:val="000000" w:themeColor="text1"/>
                <w:sz w:val="20"/>
                <w:szCs w:val="20"/>
                <w:lang w:eastAsia="ru-RU"/>
              </w:rPr>
              <w:t>2</w:t>
            </w:r>
          </w:p>
        </w:tc>
        <w:tc>
          <w:tcPr>
            <w:tcW w:w="567" w:type="dxa"/>
            <w:vAlign w:val="center"/>
          </w:tcPr>
          <w:p w:rsidR="007F2E3E" w:rsidRPr="00F54488" w:rsidRDefault="007F2E3E" w:rsidP="00F54488">
            <w:pPr>
              <w:widowControl w:val="0"/>
              <w:spacing w:after="0" w:line="240" w:lineRule="auto"/>
              <w:jc w:val="center"/>
              <w:rPr>
                <w:rFonts w:ascii="Times New Roman" w:eastAsia="Times New Roman" w:hAnsi="Times New Roman" w:cs="Times New Roman"/>
                <w:color w:val="000000" w:themeColor="text1"/>
                <w:sz w:val="20"/>
                <w:szCs w:val="20"/>
                <w:lang w:eastAsia="ru-RU"/>
              </w:rPr>
            </w:pPr>
          </w:p>
        </w:tc>
        <w:tc>
          <w:tcPr>
            <w:tcW w:w="709" w:type="dxa"/>
            <w:vAlign w:val="center"/>
          </w:tcPr>
          <w:p w:rsidR="007F2E3E" w:rsidRPr="00F54488" w:rsidRDefault="007F2E3E" w:rsidP="00F54488">
            <w:pPr>
              <w:widowControl w:val="0"/>
              <w:spacing w:after="0" w:line="240" w:lineRule="auto"/>
              <w:jc w:val="center"/>
              <w:rPr>
                <w:rFonts w:ascii="Times New Roman" w:eastAsia="Times New Roman" w:hAnsi="Times New Roman" w:cs="Times New Roman"/>
                <w:color w:val="000000" w:themeColor="text1"/>
                <w:sz w:val="20"/>
                <w:szCs w:val="20"/>
                <w:lang w:eastAsia="ru-RU"/>
              </w:rPr>
            </w:pPr>
            <w:r w:rsidRPr="00F54488">
              <w:rPr>
                <w:rFonts w:ascii="Times New Roman" w:eastAsia="Times New Roman" w:hAnsi="Times New Roman" w:cs="Times New Roman"/>
                <w:color w:val="000000" w:themeColor="text1"/>
                <w:sz w:val="20"/>
                <w:szCs w:val="20"/>
                <w:lang w:eastAsia="ru-RU"/>
              </w:rPr>
              <w:t>2</w:t>
            </w:r>
          </w:p>
        </w:tc>
        <w:tc>
          <w:tcPr>
            <w:tcW w:w="3118" w:type="dxa"/>
            <w:vAlign w:val="center"/>
          </w:tcPr>
          <w:p w:rsidR="007F2E3E" w:rsidRPr="00F54488" w:rsidRDefault="007F2E3E" w:rsidP="00F54488">
            <w:pPr>
              <w:suppressAutoHyphens/>
              <w:snapToGrid w:val="0"/>
              <w:spacing w:after="0" w:line="240" w:lineRule="auto"/>
              <w:jc w:val="center"/>
              <w:rPr>
                <w:rFonts w:ascii="Times New Roman" w:eastAsia="Calibri" w:hAnsi="Times New Roman" w:cs="Times New Roman"/>
                <w:color w:val="000000" w:themeColor="text1"/>
                <w:sz w:val="20"/>
                <w:szCs w:val="20"/>
                <w:lang w:eastAsia="ar-SA"/>
              </w:rPr>
            </w:pPr>
            <w:r w:rsidRPr="00F54488">
              <w:rPr>
                <w:rFonts w:ascii="Times New Roman" w:eastAsia="Calibri" w:hAnsi="Times New Roman" w:cs="Times New Roman"/>
                <w:color w:val="000000" w:themeColor="text1"/>
                <w:sz w:val="20"/>
                <w:szCs w:val="20"/>
                <w:lang w:eastAsia="ar-SA"/>
              </w:rPr>
              <w:t>эссе, тест, реферат,  контрольная работа, доклад</w:t>
            </w:r>
          </w:p>
          <w:p w:rsidR="007F2E3E" w:rsidRPr="00F54488" w:rsidRDefault="007F2E3E" w:rsidP="00F54488">
            <w:pPr>
              <w:suppressAutoHyphens/>
              <w:snapToGrid w:val="0"/>
              <w:spacing w:after="0" w:line="240" w:lineRule="auto"/>
              <w:jc w:val="center"/>
              <w:rPr>
                <w:rFonts w:ascii="Times New Roman" w:eastAsia="Calibri" w:hAnsi="Times New Roman" w:cs="Times New Roman"/>
                <w:color w:val="000000" w:themeColor="text1"/>
                <w:sz w:val="20"/>
                <w:szCs w:val="20"/>
                <w:lang w:eastAsia="ar-SA"/>
              </w:rPr>
            </w:pPr>
          </w:p>
        </w:tc>
      </w:tr>
      <w:tr w:rsidR="00F54488" w:rsidRPr="00F54488" w:rsidTr="007F2E3E">
        <w:tc>
          <w:tcPr>
            <w:tcW w:w="470" w:type="dxa"/>
            <w:vAlign w:val="center"/>
          </w:tcPr>
          <w:p w:rsidR="007F2E3E" w:rsidRPr="00F54488" w:rsidRDefault="007F2E3E" w:rsidP="00F54488">
            <w:pPr>
              <w:widowControl w:val="0"/>
              <w:spacing w:after="0" w:line="240" w:lineRule="auto"/>
              <w:jc w:val="center"/>
              <w:rPr>
                <w:rFonts w:ascii="Times New Roman" w:eastAsia="Times New Roman" w:hAnsi="Times New Roman" w:cs="Times New Roman"/>
                <w:color w:val="000000" w:themeColor="text1"/>
                <w:sz w:val="20"/>
                <w:szCs w:val="20"/>
                <w:lang w:eastAsia="ru-RU"/>
              </w:rPr>
            </w:pPr>
            <w:r w:rsidRPr="00F54488">
              <w:rPr>
                <w:rFonts w:ascii="Times New Roman" w:eastAsia="Times New Roman" w:hAnsi="Times New Roman" w:cs="Times New Roman"/>
                <w:color w:val="000000" w:themeColor="text1"/>
                <w:sz w:val="20"/>
                <w:szCs w:val="20"/>
                <w:lang w:eastAsia="ru-RU"/>
              </w:rPr>
              <w:t>2</w:t>
            </w:r>
          </w:p>
        </w:tc>
        <w:tc>
          <w:tcPr>
            <w:tcW w:w="3324" w:type="dxa"/>
            <w:shd w:val="clear" w:color="auto" w:fill="auto"/>
          </w:tcPr>
          <w:p w:rsidR="007F2E3E" w:rsidRPr="00F54488" w:rsidRDefault="007F2E3E" w:rsidP="00F54488">
            <w:pPr>
              <w:spacing w:after="0" w:line="360" w:lineRule="auto"/>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 xml:space="preserve">Документирование управленческой деятельности. Общие правила </w:t>
            </w:r>
            <w:r w:rsidRPr="00F54488">
              <w:rPr>
                <w:rFonts w:ascii="Times New Roman" w:hAnsi="Times New Roman" w:cs="Times New Roman"/>
                <w:color w:val="000000" w:themeColor="text1"/>
                <w:sz w:val="24"/>
                <w:szCs w:val="24"/>
              </w:rPr>
              <w:lastRenderedPageBreak/>
              <w:t>оформления.</w:t>
            </w:r>
          </w:p>
        </w:tc>
        <w:tc>
          <w:tcPr>
            <w:tcW w:w="709" w:type="dxa"/>
            <w:vAlign w:val="center"/>
          </w:tcPr>
          <w:p w:rsidR="007F2E3E" w:rsidRPr="00F54488" w:rsidRDefault="007F2E3E" w:rsidP="00F54488">
            <w:pPr>
              <w:widowControl w:val="0"/>
              <w:spacing w:after="0" w:line="240" w:lineRule="auto"/>
              <w:jc w:val="center"/>
              <w:rPr>
                <w:rFonts w:ascii="Times New Roman" w:eastAsia="Times New Roman" w:hAnsi="Times New Roman" w:cs="Times New Roman"/>
                <w:color w:val="000000" w:themeColor="text1"/>
                <w:sz w:val="20"/>
                <w:szCs w:val="20"/>
                <w:lang w:eastAsia="ru-RU"/>
              </w:rPr>
            </w:pPr>
            <w:r w:rsidRPr="00F54488">
              <w:rPr>
                <w:rFonts w:ascii="Times New Roman" w:eastAsia="Times New Roman" w:hAnsi="Times New Roman" w:cs="Times New Roman"/>
                <w:color w:val="000000" w:themeColor="text1"/>
                <w:sz w:val="20"/>
                <w:szCs w:val="20"/>
                <w:lang w:eastAsia="ru-RU"/>
              </w:rPr>
              <w:lastRenderedPageBreak/>
              <w:t>4</w:t>
            </w:r>
          </w:p>
        </w:tc>
        <w:tc>
          <w:tcPr>
            <w:tcW w:w="567" w:type="dxa"/>
            <w:vAlign w:val="center"/>
          </w:tcPr>
          <w:p w:rsidR="007F2E3E" w:rsidRPr="00F54488" w:rsidRDefault="007F2E3E" w:rsidP="00F54488">
            <w:pPr>
              <w:widowControl w:val="0"/>
              <w:spacing w:after="0" w:line="240" w:lineRule="auto"/>
              <w:jc w:val="center"/>
              <w:rPr>
                <w:rFonts w:ascii="Times New Roman" w:eastAsia="Times New Roman" w:hAnsi="Times New Roman" w:cs="Times New Roman"/>
                <w:color w:val="000000" w:themeColor="text1"/>
                <w:sz w:val="20"/>
                <w:szCs w:val="20"/>
                <w:lang w:eastAsia="ru-RU"/>
              </w:rPr>
            </w:pPr>
            <w:r w:rsidRPr="00F54488">
              <w:rPr>
                <w:rFonts w:ascii="Times New Roman" w:eastAsia="Times New Roman" w:hAnsi="Times New Roman" w:cs="Times New Roman"/>
                <w:color w:val="000000" w:themeColor="text1"/>
                <w:sz w:val="20"/>
                <w:szCs w:val="20"/>
                <w:lang w:eastAsia="ru-RU"/>
              </w:rPr>
              <w:t>2</w:t>
            </w:r>
          </w:p>
        </w:tc>
        <w:tc>
          <w:tcPr>
            <w:tcW w:w="567" w:type="dxa"/>
            <w:vAlign w:val="center"/>
          </w:tcPr>
          <w:p w:rsidR="007F2E3E" w:rsidRPr="00F54488" w:rsidRDefault="007F2E3E" w:rsidP="00F54488">
            <w:pPr>
              <w:widowControl w:val="0"/>
              <w:spacing w:after="0" w:line="240" w:lineRule="auto"/>
              <w:jc w:val="center"/>
              <w:rPr>
                <w:rFonts w:ascii="Times New Roman" w:eastAsia="Times New Roman" w:hAnsi="Times New Roman" w:cs="Times New Roman"/>
                <w:color w:val="000000" w:themeColor="text1"/>
                <w:sz w:val="20"/>
                <w:szCs w:val="20"/>
                <w:lang w:eastAsia="ru-RU"/>
              </w:rPr>
            </w:pPr>
          </w:p>
        </w:tc>
        <w:tc>
          <w:tcPr>
            <w:tcW w:w="709" w:type="dxa"/>
            <w:vAlign w:val="center"/>
          </w:tcPr>
          <w:p w:rsidR="007F2E3E" w:rsidRPr="00F54488" w:rsidRDefault="007F2E3E" w:rsidP="00F54488">
            <w:pPr>
              <w:widowControl w:val="0"/>
              <w:spacing w:after="0" w:line="240" w:lineRule="auto"/>
              <w:jc w:val="center"/>
              <w:rPr>
                <w:rFonts w:ascii="Times New Roman" w:eastAsia="Times New Roman" w:hAnsi="Times New Roman" w:cs="Times New Roman"/>
                <w:color w:val="000000" w:themeColor="text1"/>
                <w:sz w:val="20"/>
                <w:szCs w:val="20"/>
                <w:lang w:eastAsia="ru-RU"/>
              </w:rPr>
            </w:pPr>
            <w:r w:rsidRPr="00F54488">
              <w:rPr>
                <w:rFonts w:ascii="Times New Roman" w:eastAsia="Times New Roman" w:hAnsi="Times New Roman" w:cs="Times New Roman"/>
                <w:color w:val="000000" w:themeColor="text1"/>
                <w:sz w:val="20"/>
                <w:szCs w:val="20"/>
                <w:lang w:eastAsia="ru-RU"/>
              </w:rPr>
              <w:t>2</w:t>
            </w:r>
          </w:p>
        </w:tc>
        <w:tc>
          <w:tcPr>
            <w:tcW w:w="3118" w:type="dxa"/>
            <w:vAlign w:val="center"/>
          </w:tcPr>
          <w:p w:rsidR="007F2E3E" w:rsidRPr="00F54488" w:rsidRDefault="007F2E3E" w:rsidP="00F54488">
            <w:pPr>
              <w:suppressAutoHyphens/>
              <w:spacing w:after="0" w:line="240" w:lineRule="auto"/>
              <w:jc w:val="center"/>
              <w:rPr>
                <w:rFonts w:ascii="Times New Roman" w:eastAsia="Calibri" w:hAnsi="Times New Roman" w:cs="Times New Roman"/>
                <w:color w:val="000000" w:themeColor="text1"/>
                <w:sz w:val="20"/>
                <w:szCs w:val="20"/>
                <w:lang w:eastAsia="ar-SA"/>
              </w:rPr>
            </w:pPr>
            <w:r w:rsidRPr="00F54488">
              <w:rPr>
                <w:rFonts w:ascii="Times New Roman" w:eastAsia="Calibri" w:hAnsi="Times New Roman" w:cs="Times New Roman"/>
                <w:color w:val="000000" w:themeColor="text1"/>
                <w:sz w:val="20"/>
                <w:szCs w:val="20"/>
                <w:lang w:eastAsia="ar-SA"/>
              </w:rPr>
              <w:t>тест, реферат, эссе, контрольная работа</w:t>
            </w:r>
          </w:p>
        </w:tc>
      </w:tr>
      <w:tr w:rsidR="00F54488" w:rsidRPr="00F54488" w:rsidTr="007F2E3E">
        <w:tc>
          <w:tcPr>
            <w:tcW w:w="470" w:type="dxa"/>
            <w:vAlign w:val="center"/>
          </w:tcPr>
          <w:p w:rsidR="007F2E3E" w:rsidRPr="00F54488" w:rsidRDefault="007F2E3E" w:rsidP="00F54488">
            <w:pPr>
              <w:widowControl w:val="0"/>
              <w:spacing w:after="0" w:line="240" w:lineRule="auto"/>
              <w:jc w:val="center"/>
              <w:rPr>
                <w:rFonts w:ascii="Times New Roman" w:eastAsia="Times New Roman" w:hAnsi="Times New Roman" w:cs="Times New Roman"/>
                <w:color w:val="000000" w:themeColor="text1"/>
                <w:sz w:val="20"/>
                <w:szCs w:val="20"/>
                <w:lang w:eastAsia="ru-RU"/>
              </w:rPr>
            </w:pPr>
            <w:r w:rsidRPr="00F54488">
              <w:rPr>
                <w:rFonts w:ascii="Times New Roman" w:eastAsia="Times New Roman" w:hAnsi="Times New Roman" w:cs="Times New Roman"/>
                <w:color w:val="000000" w:themeColor="text1"/>
                <w:sz w:val="20"/>
                <w:szCs w:val="20"/>
                <w:lang w:eastAsia="ru-RU"/>
              </w:rPr>
              <w:lastRenderedPageBreak/>
              <w:t>3</w:t>
            </w:r>
          </w:p>
        </w:tc>
        <w:tc>
          <w:tcPr>
            <w:tcW w:w="3324" w:type="dxa"/>
            <w:shd w:val="clear" w:color="auto" w:fill="auto"/>
          </w:tcPr>
          <w:p w:rsidR="007F2E3E" w:rsidRPr="00F54488" w:rsidRDefault="007F2E3E" w:rsidP="00F54488">
            <w:pPr>
              <w:spacing w:after="0" w:line="360" w:lineRule="auto"/>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Составление документов. Особенности языка и стиля служебных документов.</w:t>
            </w:r>
          </w:p>
        </w:tc>
        <w:tc>
          <w:tcPr>
            <w:tcW w:w="709" w:type="dxa"/>
            <w:vAlign w:val="center"/>
          </w:tcPr>
          <w:p w:rsidR="007F2E3E" w:rsidRPr="00F54488" w:rsidRDefault="007F2E3E" w:rsidP="00F54488">
            <w:pPr>
              <w:widowControl w:val="0"/>
              <w:spacing w:after="0" w:line="240" w:lineRule="auto"/>
              <w:jc w:val="center"/>
              <w:rPr>
                <w:rFonts w:ascii="Times New Roman" w:eastAsia="Times New Roman" w:hAnsi="Times New Roman" w:cs="Times New Roman"/>
                <w:color w:val="000000" w:themeColor="text1"/>
                <w:sz w:val="20"/>
                <w:szCs w:val="20"/>
                <w:lang w:eastAsia="ru-RU"/>
              </w:rPr>
            </w:pPr>
            <w:r w:rsidRPr="00F54488">
              <w:rPr>
                <w:rFonts w:ascii="Times New Roman" w:eastAsia="Times New Roman" w:hAnsi="Times New Roman" w:cs="Times New Roman"/>
                <w:color w:val="000000" w:themeColor="text1"/>
                <w:sz w:val="20"/>
                <w:szCs w:val="20"/>
                <w:lang w:eastAsia="ru-RU"/>
              </w:rPr>
              <w:t>4</w:t>
            </w:r>
          </w:p>
        </w:tc>
        <w:tc>
          <w:tcPr>
            <w:tcW w:w="567" w:type="dxa"/>
            <w:vAlign w:val="center"/>
          </w:tcPr>
          <w:p w:rsidR="007F2E3E" w:rsidRPr="00F54488" w:rsidRDefault="007F2E3E" w:rsidP="00F54488">
            <w:pPr>
              <w:widowControl w:val="0"/>
              <w:spacing w:after="0" w:line="240" w:lineRule="auto"/>
              <w:jc w:val="center"/>
              <w:rPr>
                <w:rFonts w:ascii="Times New Roman" w:eastAsia="Times New Roman" w:hAnsi="Times New Roman" w:cs="Times New Roman"/>
                <w:color w:val="000000" w:themeColor="text1"/>
                <w:sz w:val="20"/>
                <w:szCs w:val="20"/>
                <w:lang w:eastAsia="ru-RU"/>
              </w:rPr>
            </w:pPr>
            <w:r w:rsidRPr="00F54488">
              <w:rPr>
                <w:rFonts w:ascii="Times New Roman" w:eastAsia="Times New Roman" w:hAnsi="Times New Roman" w:cs="Times New Roman"/>
                <w:color w:val="000000" w:themeColor="text1"/>
                <w:sz w:val="20"/>
                <w:szCs w:val="20"/>
                <w:lang w:eastAsia="ru-RU"/>
              </w:rPr>
              <w:t>2</w:t>
            </w:r>
          </w:p>
        </w:tc>
        <w:tc>
          <w:tcPr>
            <w:tcW w:w="567" w:type="dxa"/>
            <w:vAlign w:val="center"/>
          </w:tcPr>
          <w:p w:rsidR="007F2E3E" w:rsidRPr="00F54488" w:rsidRDefault="007F2E3E" w:rsidP="00F54488">
            <w:pPr>
              <w:widowControl w:val="0"/>
              <w:spacing w:after="0" w:line="240" w:lineRule="auto"/>
              <w:jc w:val="center"/>
              <w:rPr>
                <w:rFonts w:ascii="Times New Roman" w:eastAsia="Times New Roman" w:hAnsi="Times New Roman" w:cs="Times New Roman"/>
                <w:color w:val="000000" w:themeColor="text1"/>
                <w:sz w:val="20"/>
                <w:szCs w:val="20"/>
                <w:lang w:eastAsia="ru-RU"/>
              </w:rPr>
            </w:pPr>
          </w:p>
        </w:tc>
        <w:tc>
          <w:tcPr>
            <w:tcW w:w="709" w:type="dxa"/>
            <w:vAlign w:val="center"/>
          </w:tcPr>
          <w:p w:rsidR="007F2E3E" w:rsidRPr="00F54488" w:rsidRDefault="007F2E3E" w:rsidP="00F54488">
            <w:pPr>
              <w:widowControl w:val="0"/>
              <w:spacing w:after="0" w:line="240" w:lineRule="auto"/>
              <w:jc w:val="center"/>
              <w:rPr>
                <w:rFonts w:ascii="Times New Roman" w:eastAsia="Times New Roman" w:hAnsi="Times New Roman" w:cs="Times New Roman"/>
                <w:color w:val="000000" w:themeColor="text1"/>
                <w:sz w:val="20"/>
                <w:szCs w:val="20"/>
                <w:lang w:eastAsia="ru-RU"/>
              </w:rPr>
            </w:pPr>
            <w:r w:rsidRPr="00F54488">
              <w:rPr>
                <w:rFonts w:ascii="Times New Roman" w:eastAsia="Times New Roman" w:hAnsi="Times New Roman" w:cs="Times New Roman"/>
                <w:color w:val="000000" w:themeColor="text1"/>
                <w:sz w:val="20"/>
                <w:szCs w:val="20"/>
                <w:lang w:eastAsia="ru-RU"/>
              </w:rPr>
              <w:t>2</w:t>
            </w:r>
          </w:p>
        </w:tc>
        <w:tc>
          <w:tcPr>
            <w:tcW w:w="3118" w:type="dxa"/>
            <w:vAlign w:val="center"/>
          </w:tcPr>
          <w:p w:rsidR="007F2E3E" w:rsidRPr="00F54488" w:rsidRDefault="007F2E3E" w:rsidP="00F54488">
            <w:pPr>
              <w:suppressAutoHyphens/>
              <w:spacing w:after="0" w:line="240" w:lineRule="auto"/>
              <w:jc w:val="center"/>
              <w:rPr>
                <w:rFonts w:ascii="Times New Roman" w:eastAsia="Calibri" w:hAnsi="Times New Roman" w:cs="Times New Roman"/>
                <w:color w:val="000000" w:themeColor="text1"/>
                <w:sz w:val="20"/>
                <w:szCs w:val="20"/>
                <w:lang w:eastAsia="ar-SA"/>
              </w:rPr>
            </w:pPr>
            <w:r w:rsidRPr="00F54488">
              <w:rPr>
                <w:rFonts w:ascii="Times New Roman" w:eastAsia="Calibri" w:hAnsi="Times New Roman" w:cs="Times New Roman"/>
                <w:color w:val="000000" w:themeColor="text1"/>
                <w:sz w:val="20"/>
                <w:szCs w:val="20"/>
                <w:lang w:eastAsia="ar-SA"/>
              </w:rPr>
              <w:t>эссе, тест, реферат, доклад, контрольная работа</w:t>
            </w:r>
          </w:p>
        </w:tc>
      </w:tr>
      <w:tr w:rsidR="00F54488" w:rsidRPr="00F54488" w:rsidTr="007F2E3E">
        <w:tc>
          <w:tcPr>
            <w:tcW w:w="470" w:type="dxa"/>
            <w:vAlign w:val="center"/>
          </w:tcPr>
          <w:p w:rsidR="007F2E3E" w:rsidRPr="00F54488" w:rsidRDefault="007F2E3E" w:rsidP="00F54488">
            <w:pPr>
              <w:widowControl w:val="0"/>
              <w:spacing w:after="0" w:line="240" w:lineRule="auto"/>
              <w:jc w:val="center"/>
              <w:rPr>
                <w:rFonts w:ascii="Times New Roman" w:eastAsia="Times New Roman" w:hAnsi="Times New Roman" w:cs="Times New Roman"/>
                <w:color w:val="000000" w:themeColor="text1"/>
                <w:sz w:val="20"/>
                <w:szCs w:val="20"/>
                <w:lang w:eastAsia="ru-RU"/>
              </w:rPr>
            </w:pPr>
            <w:r w:rsidRPr="00F54488">
              <w:rPr>
                <w:rFonts w:ascii="Times New Roman" w:eastAsia="Times New Roman" w:hAnsi="Times New Roman" w:cs="Times New Roman"/>
                <w:color w:val="000000" w:themeColor="text1"/>
                <w:sz w:val="20"/>
                <w:szCs w:val="20"/>
                <w:lang w:eastAsia="ru-RU"/>
              </w:rPr>
              <w:t>4</w:t>
            </w:r>
          </w:p>
        </w:tc>
        <w:tc>
          <w:tcPr>
            <w:tcW w:w="3324" w:type="dxa"/>
            <w:shd w:val="clear" w:color="auto" w:fill="auto"/>
          </w:tcPr>
          <w:p w:rsidR="007F2E3E" w:rsidRPr="00F54488" w:rsidRDefault="007F2E3E" w:rsidP="00F54488">
            <w:pPr>
              <w:spacing w:after="0" w:line="360" w:lineRule="auto"/>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Особенности подготовки и оформления отдельных видов документов.</w:t>
            </w:r>
          </w:p>
        </w:tc>
        <w:tc>
          <w:tcPr>
            <w:tcW w:w="709" w:type="dxa"/>
            <w:vAlign w:val="center"/>
          </w:tcPr>
          <w:p w:rsidR="007F2E3E" w:rsidRPr="00F54488" w:rsidRDefault="007F2E3E" w:rsidP="00F54488">
            <w:pPr>
              <w:widowControl w:val="0"/>
              <w:spacing w:after="0" w:line="240" w:lineRule="auto"/>
              <w:jc w:val="center"/>
              <w:rPr>
                <w:rFonts w:ascii="Times New Roman" w:eastAsia="Times New Roman" w:hAnsi="Times New Roman" w:cs="Times New Roman"/>
                <w:color w:val="000000" w:themeColor="text1"/>
                <w:sz w:val="20"/>
                <w:szCs w:val="20"/>
                <w:lang w:eastAsia="ru-RU"/>
              </w:rPr>
            </w:pPr>
            <w:r w:rsidRPr="00F54488">
              <w:rPr>
                <w:rFonts w:ascii="Times New Roman" w:eastAsia="Times New Roman" w:hAnsi="Times New Roman" w:cs="Times New Roman"/>
                <w:color w:val="000000" w:themeColor="text1"/>
                <w:sz w:val="20"/>
                <w:szCs w:val="20"/>
                <w:lang w:eastAsia="ru-RU"/>
              </w:rPr>
              <w:t>4</w:t>
            </w:r>
          </w:p>
        </w:tc>
        <w:tc>
          <w:tcPr>
            <w:tcW w:w="567" w:type="dxa"/>
            <w:vAlign w:val="center"/>
          </w:tcPr>
          <w:p w:rsidR="007F2E3E" w:rsidRPr="00F54488" w:rsidRDefault="007F2E3E" w:rsidP="00F54488">
            <w:pPr>
              <w:widowControl w:val="0"/>
              <w:spacing w:after="0" w:line="240" w:lineRule="auto"/>
              <w:jc w:val="center"/>
              <w:rPr>
                <w:rFonts w:ascii="Times New Roman" w:eastAsia="Times New Roman" w:hAnsi="Times New Roman" w:cs="Times New Roman"/>
                <w:color w:val="000000" w:themeColor="text1"/>
                <w:sz w:val="20"/>
                <w:szCs w:val="20"/>
                <w:lang w:eastAsia="ru-RU"/>
              </w:rPr>
            </w:pPr>
          </w:p>
        </w:tc>
        <w:tc>
          <w:tcPr>
            <w:tcW w:w="567" w:type="dxa"/>
            <w:vAlign w:val="center"/>
          </w:tcPr>
          <w:p w:rsidR="007F2E3E" w:rsidRPr="00F54488" w:rsidRDefault="007F2E3E" w:rsidP="00F54488">
            <w:pPr>
              <w:widowControl w:val="0"/>
              <w:spacing w:after="0" w:line="240" w:lineRule="auto"/>
              <w:jc w:val="center"/>
              <w:rPr>
                <w:rFonts w:ascii="Times New Roman" w:eastAsia="Times New Roman" w:hAnsi="Times New Roman" w:cs="Times New Roman"/>
                <w:color w:val="000000" w:themeColor="text1"/>
                <w:sz w:val="20"/>
                <w:szCs w:val="20"/>
                <w:lang w:eastAsia="ru-RU"/>
              </w:rPr>
            </w:pPr>
            <w:r w:rsidRPr="00F54488">
              <w:rPr>
                <w:rFonts w:ascii="Times New Roman" w:eastAsia="Times New Roman" w:hAnsi="Times New Roman" w:cs="Times New Roman"/>
                <w:color w:val="000000" w:themeColor="text1"/>
                <w:sz w:val="20"/>
                <w:szCs w:val="20"/>
                <w:lang w:eastAsia="ru-RU"/>
              </w:rPr>
              <w:t>2</w:t>
            </w:r>
          </w:p>
        </w:tc>
        <w:tc>
          <w:tcPr>
            <w:tcW w:w="709" w:type="dxa"/>
            <w:vAlign w:val="center"/>
          </w:tcPr>
          <w:p w:rsidR="007F2E3E" w:rsidRPr="00F54488" w:rsidRDefault="007F2E3E" w:rsidP="00F54488">
            <w:pPr>
              <w:widowControl w:val="0"/>
              <w:spacing w:after="0" w:line="240" w:lineRule="auto"/>
              <w:jc w:val="center"/>
              <w:rPr>
                <w:rFonts w:ascii="Times New Roman" w:eastAsia="Times New Roman" w:hAnsi="Times New Roman" w:cs="Times New Roman"/>
                <w:color w:val="000000" w:themeColor="text1"/>
                <w:sz w:val="20"/>
                <w:szCs w:val="20"/>
                <w:lang w:eastAsia="ru-RU"/>
              </w:rPr>
            </w:pPr>
            <w:r w:rsidRPr="00F54488">
              <w:rPr>
                <w:rFonts w:ascii="Times New Roman" w:eastAsia="Times New Roman" w:hAnsi="Times New Roman" w:cs="Times New Roman"/>
                <w:color w:val="000000" w:themeColor="text1"/>
                <w:sz w:val="20"/>
                <w:szCs w:val="20"/>
                <w:lang w:eastAsia="ru-RU"/>
              </w:rPr>
              <w:t>2</w:t>
            </w:r>
          </w:p>
        </w:tc>
        <w:tc>
          <w:tcPr>
            <w:tcW w:w="3118" w:type="dxa"/>
            <w:vAlign w:val="center"/>
          </w:tcPr>
          <w:p w:rsidR="007F2E3E" w:rsidRPr="00F54488" w:rsidRDefault="007F2E3E" w:rsidP="00F54488">
            <w:pPr>
              <w:suppressAutoHyphens/>
              <w:spacing w:after="0" w:line="240" w:lineRule="auto"/>
              <w:jc w:val="center"/>
              <w:rPr>
                <w:rFonts w:ascii="Times New Roman" w:eastAsia="Calibri" w:hAnsi="Times New Roman" w:cs="Times New Roman"/>
                <w:color w:val="000000" w:themeColor="text1"/>
                <w:sz w:val="20"/>
                <w:szCs w:val="20"/>
                <w:lang w:eastAsia="ar-SA"/>
              </w:rPr>
            </w:pPr>
            <w:r w:rsidRPr="00F54488">
              <w:rPr>
                <w:rFonts w:ascii="Times New Roman" w:eastAsia="Calibri" w:hAnsi="Times New Roman" w:cs="Times New Roman"/>
                <w:color w:val="000000" w:themeColor="text1"/>
                <w:sz w:val="20"/>
                <w:szCs w:val="20"/>
                <w:lang w:eastAsia="ar-SA"/>
              </w:rPr>
              <w:t>устный опрос, реферат, эссе, тест, контрольная работа</w:t>
            </w:r>
          </w:p>
        </w:tc>
      </w:tr>
      <w:tr w:rsidR="00F54488" w:rsidRPr="00F54488" w:rsidTr="007F2E3E">
        <w:tc>
          <w:tcPr>
            <w:tcW w:w="470" w:type="dxa"/>
            <w:vAlign w:val="center"/>
          </w:tcPr>
          <w:p w:rsidR="007F2E3E" w:rsidRPr="00F54488" w:rsidRDefault="007F2E3E" w:rsidP="00F54488">
            <w:pPr>
              <w:widowControl w:val="0"/>
              <w:spacing w:after="0" w:line="240" w:lineRule="auto"/>
              <w:jc w:val="center"/>
              <w:rPr>
                <w:rFonts w:ascii="Times New Roman" w:eastAsia="Times New Roman" w:hAnsi="Times New Roman" w:cs="Times New Roman"/>
                <w:color w:val="000000" w:themeColor="text1"/>
                <w:sz w:val="20"/>
                <w:szCs w:val="20"/>
                <w:lang w:eastAsia="ru-RU"/>
              </w:rPr>
            </w:pPr>
            <w:r w:rsidRPr="00F54488">
              <w:rPr>
                <w:rFonts w:ascii="Times New Roman" w:eastAsia="Times New Roman" w:hAnsi="Times New Roman" w:cs="Times New Roman"/>
                <w:color w:val="000000" w:themeColor="text1"/>
                <w:sz w:val="20"/>
                <w:szCs w:val="20"/>
                <w:lang w:eastAsia="ru-RU"/>
              </w:rPr>
              <w:t>5</w:t>
            </w:r>
          </w:p>
        </w:tc>
        <w:tc>
          <w:tcPr>
            <w:tcW w:w="3324" w:type="dxa"/>
            <w:shd w:val="clear" w:color="auto" w:fill="auto"/>
          </w:tcPr>
          <w:p w:rsidR="007F2E3E" w:rsidRPr="00F54488" w:rsidRDefault="007F2E3E" w:rsidP="00F54488">
            <w:pPr>
              <w:spacing w:after="0" w:line="360" w:lineRule="auto"/>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.Организация службы делопроизводства.</w:t>
            </w:r>
          </w:p>
        </w:tc>
        <w:tc>
          <w:tcPr>
            <w:tcW w:w="709" w:type="dxa"/>
            <w:vAlign w:val="center"/>
          </w:tcPr>
          <w:p w:rsidR="007F2E3E" w:rsidRPr="00F54488" w:rsidRDefault="007F2E3E" w:rsidP="00F54488">
            <w:pPr>
              <w:widowControl w:val="0"/>
              <w:spacing w:after="0" w:line="240" w:lineRule="auto"/>
              <w:jc w:val="center"/>
              <w:rPr>
                <w:rFonts w:ascii="Times New Roman" w:eastAsia="Times New Roman" w:hAnsi="Times New Roman" w:cs="Times New Roman"/>
                <w:color w:val="000000" w:themeColor="text1"/>
                <w:sz w:val="20"/>
                <w:szCs w:val="20"/>
                <w:lang w:eastAsia="ru-RU"/>
              </w:rPr>
            </w:pPr>
            <w:r w:rsidRPr="00F54488">
              <w:rPr>
                <w:rFonts w:ascii="Times New Roman" w:eastAsia="Times New Roman" w:hAnsi="Times New Roman" w:cs="Times New Roman"/>
                <w:color w:val="000000" w:themeColor="text1"/>
                <w:sz w:val="20"/>
                <w:szCs w:val="20"/>
                <w:lang w:eastAsia="ru-RU"/>
              </w:rPr>
              <w:t>4</w:t>
            </w:r>
          </w:p>
        </w:tc>
        <w:tc>
          <w:tcPr>
            <w:tcW w:w="567" w:type="dxa"/>
            <w:vAlign w:val="center"/>
          </w:tcPr>
          <w:p w:rsidR="007F2E3E" w:rsidRPr="00F54488" w:rsidRDefault="007F2E3E" w:rsidP="00F54488">
            <w:pPr>
              <w:widowControl w:val="0"/>
              <w:spacing w:after="0" w:line="240" w:lineRule="auto"/>
              <w:jc w:val="center"/>
              <w:rPr>
                <w:rFonts w:ascii="Times New Roman" w:eastAsia="Times New Roman" w:hAnsi="Times New Roman" w:cs="Times New Roman"/>
                <w:color w:val="000000" w:themeColor="text1"/>
                <w:sz w:val="20"/>
                <w:szCs w:val="20"/>
                <w:lang w:eastAsia="ru-RU"/>
              </w:rPr>
            </w:pPr>
          </w:p>
        </w:tc>
        <w:tc>
          <w:tcPr>
            <w:tcW w:w="567" w:type="dxa"/>
            <w:vAlign w:val="center"/>
          </w:tcPr>
          <w:p w:rsidR="007F2E3E" w:rsidRPr="00F54488" w:rsidRDefault="007F2E3E" w:rsidP="00F54488">
            <w:pPr>
              <w:widowControl w:val="0"/>
              <w:spacing w:after="0" w:line="240" w:lineRule="auto"/>
              <w:jc w:val="center"/>
              <w:rPr>
                <w:rFonts w:ascii="Times New Roman" w:eastAsia="Times New Roman" w:hAnsi="Times New Roman" w:cs="Times New Roman"/>
                <w:color w:val="000000" w:themeColor="text1"/>
                <w:sz w:val="20"/>
                <w:szCs w:val="20"/>
                <w:lang w:eastAsia="ru-RU"/>
              </w:rPr>
            </w:pPr>
            <w:r w:rsidRPr="00F54488">
              <w:rPr>
                <w:rFonts w:ascii="Times New Roman" w:eastAsia="Times New Roman" w:hAnsi="Times New Roman" w:cs="Times New Roman"/>
                <w:color w:val="000000" w:themeColor="text1"/>
                <w:sz w:val="20"/>
                <w:szCs w:val="20"/>
                <w:lang w:eastAsia="ru-RU"/>
              </w:rPr>
              <w:t>2</w:t>
            </w:r>
          </w:p>
        </w:tc>
        <w:tc>
          <w:tcPr>
            <w:tcW w:w="709" w:type="dxa"/>
            <w:vAlign w:val="center"/>
          </w:tcPr>
          <w:p w:rsidR="007F2E3E" w:rsidRPr="00F54488" w:rsidRDefault="007F2E3E" w:rsidP="00F54488">
            <w:pPr>
              <w:widowControl w:val="0"/>
              <w:spacing w:after="0" w:line="240" w:lineRule="auto"/>
              <w:jc w:val="center"/>
              <w:rPr>
                <w:rFonts w:ascii="Times New Roman" w:eastAsia="Times New Roman" w:hAnsi="Times New Roman" w:cs="Times New Roman"/>
                <w:color w:val="000000" w:themeColor="text1"/>
                <w:sz w:val="20"/>
                <w:szCs w:val="20"/>
                <w:lang w:eastAsia="ru-RU"/>
              </w:rPr>
            </w:pPr>
            <w:r w:rsidRPr="00F54488">
              <w:rPr>
                <w:rFonts w:ascii="Times New Roman" w:eastAsia="Times New Roman" w:hAnsi="Times New Roman" w:cs="Times New Roman"/>
                <w:color w:val="000000" w:themeColor="text1"/>
                <w:sz w:val="20"/>
                <w:szCs w:val="20"/>
                <w:lang w:eastAsia="ru-RU"/>
              </w:rPr>
              <w:t>2</w:t>
            </w:r>
          </w:p>
        </w:tc>
        <w:tc>
          <w:tcPr>
            <w:tcW w:w="3118" w:type="dxa"/>
            <w:vAlign w:val="center"/>
          </w:tcPr>
          <w:p w:rsidR="007F2E3E" w:rsidRPr="00F54488" w:rsidRDefault="007F2E3E" w:rsidP="00F54488">
            <w:pPr>
              <w:suppressAutoHyphens/>
              <w:spacing w:after="0" w:line="240" w:lineRule="auto"/>
              <w:jc w:val="center"/>
              <w:rPr>
                <w:rFonts w:ascii="Times New Roman" w:eastAsia="Calibri" w:hAnsi="Times New Roman" w:cs="Times New Roman"/>
                <w:color w:val="000000" w:themeColor="text1"/>
                <w:sz w:val="20"/>
                <w:szCs w:val="20"/>
                <w:lang w:eastAsia="ar-SA"/>
              </w:rPr>
            </w:pPr>
            <w:r w:rsidRPr="00F54488">
              <w:rPr>
                <w:rFonts w:ascii="Times New Roman" w:eastAsia="Calibri" w:hAnsi="Times New Roman" w:cs="Times New Roman"/>
                <w:color w:val="000000" w:themeColor="text1"/>
                <w:sz w:val="20"/>
                <w:szCs w:val="20"/>
                <w:lang w:eastAsia="ar-SA"/>
              </w:rPr>
              <w:t>реферат, эссе, тест контрольная работа</w:t>
            </w:r>
          </w:p>
        </w:tc>
      </w:tr>
      <w:tr w:rsidR="00F54488" w:rsidRPr="00F54488" w:rsidTr="007F2E3E">
        <w:tc>
          <w:tcPr>
            <w:tcW w:w="470" w:type="dxa"/>
            <w:vAlign w:val="center"/>
          </w:tcPr>
          <w:p w:rsidR="007F2E3E" w:rsidRPr="00F54488" w:rsidRDefault="007F2E3E" w:rsidP="00F54488">
            <w:pPr>
              <w:widowControl w:val="0"/>
              <w:spacing w:after="0" w:line="240" w:lineRule="auto"/>
              <w:jc w:val="center"/>
              <w:rPr>
                <w:rFonts w:ascii="Times New Roman" w:eastAsia="Times New Roman" w:hAnsi="Times New Roman" w:cs="Times New Roman"/>
                <w:color w:val="000000" w:themeColor="text1"/>
                <w:sz w:val="20"/>
                <w:szCs w:val="20"/>
                <w:lang w:eastAsia="ru-RU"/>
              </w:rPr>
            </w:pPr>
            <w:r w:rsidRPr="00F54488">
              <w:rPr>
                <w:rFonts w:ascii="Times New Roman" w:eastAsia="Times New Roman" w:hAnsi="Times New Roman" w:cs="Times New Roman"/>
                <w:color w:val="000000" w:themeColor="text1"/>
                <w:sz w:val="20"/>
                <w:szCs w:val="20"/>
                <w:lang w:eastAsia="ru-RU"/>
              </w:rPr>
              <w:t>6</w:t>
            </w:r>
          </w:p>
        </w:tc>
        <w:tc>
          <w:tcPr>
            <w:tcW w:w="3324" w:type="dxa"/>
            <w:shd w:val="clear" w:color="auto" w:fill="auto"/>
          </w:tcPr>
          <w:p w:rsidR="007F2E3E" w:rsidRPr="00F54488" w:rsidRDefault="007F2E3E" w:rsidP="00F54488">
            <w:pPr>
              <w:widowControl w:val="0"/>
              <w:tabs>
                <w:tab w:val="left" w:pos="708"/>
              </w:tabs>
              <w:spacing w:after="0" w:line="240" w:lineRule="auto"/>
              <w:jc w:val="both"/>
              <w:rPr>
                <w:rFonts w:ascii="Times New Roman" w:eastAsia="Times New Roman" w:hAnsi="Times New Roman" w:cs="Times New Roman"/>
                <w:iCs/>
                <w:color w:val="000000" w:themeColor="text1"/>
                <w:spacing w:val="-4"/>
                <w:sz w:val="24"/>
                <w:szCs w:val="24"/>
                <w:lang w:eastAsia="ru-RU"/>
              </w:rPr>
            </w:pPr>
            <w:r w:rsidRPr="00F54488">
              <w:rPr>
                <w:rFonts w:ascii="Times New Roman" w:hAnsi="Times New Roman" w:cs="Times New Roman"/>
                <w:color w:val="000000" w:themeColor="text1"/>
                <w:sz w:val="24"/>
                <w:szCs w:val="24"/>
              </w:rPr>
              <w:t>Организация работы с документами</w:t>
            </w:r>
          </w:p>
        </w:tc>
        <w:tc>
          <w:tcPr>
            <w:tcW w:w="709" w:type="dxa"/>
            <w:vAlign w:val="center"/>
          </w:tcPr>
          <w:p w:rsidR="007F2E3E" w:rsidRPr="00F54488" w:rsidRDefault="007F2E3E" w:rsidP="00F54488">
            <w:pPr>
              <w:widowControl w:val="0"/>
              <w:spacing w:after="0" w:line="240" w:lineRule="auto"/>
              <w:jc w:val="center"/>
              <w:rPr>
                <w:rFonts w:ascii="Times New Roman" w:eastAsia="Times New Roman" w:hAnsi="Times New Roman" w:cs="Times New Roman"/>
                <w:color w:val="000000" w:themeColor="text1"/>
                <w:sz w:val="20"/>
                <w:szCs w:val="20"/>
                <w:lang w:eastAsia="ru-RU"/>
              </w:rPr>
            </w:pPr>
            <w:r w:rsidRPr="00F54488">
              <w:rPr>
                <w:rFonts w:ascii="Times New Roman" w:eastAsia="Times New Roman" w:hAnsi="Times New Roman" w:cs="Times New Roman"/>
                <w:color w:val="000000" w:themeColor="text1"/>
                <w:sz w:val="20"/>
                <w:szCs w:val="20"/>
                <w:lang w:eastAsia="ru-RU"/>
              </w:rPr>
              <w:t>4</w:t>
            </w:r>
          </w:p>
        </w:tc>
        <w:tc>
          <w:tcPr>
            <w:tcW w:w="567" w:type="dxa"/>
            <w:vAlign w:val="center"/>
          </w:tcPr>
          <w:p w:rsidR="007F2E3E" w:rsidRPr="00F54488" w:rsidRDefault="007F2E3E" w:rsidP="00F54488">
            <w:pPr>
              <w:widowControl w:val="0"/>
              <w:spacing w:after="0" w:line="240" w:lineRule="auto"/>
              <w:jc w:val="center"/>
              <w:rPr>
                <w:rFonts w:ascii="Times New Roman" w:eastAsia="Times New Roman" w:hAnsi="Times New Roman" w:cs="Times New Roman"/>
                <w:color w:val="000000" w:themeColor="text1"/>
                <w:sz w:val="20"/>
                <w:szCs w:val="20"/>
                <w:lang w:eastAsia="ru-RU"/>
              </w:rPr>
            </w:pPr>
          </w:p>
        </w:tc>
        <w:tc>
          <w:tcPr>
            <w:tcW w:w="567" w:type="dxa"/>
            <w:vAlign w:val="center"/>
          </w:tcPr>
          <w:p w:rsidR="007F2E3E" w:rsidRPr="00F54488" w:rsidRDefault="007F2E3E" w:rsidP="00F54488">
            <w:pPr>
              <w:widowControl w:val="0"/>
              <w:spacing w:after="0" w:line="240" w:lineRule="auto"/>
              <w:jc w:val="center"/>
              <w:rPr>
                <w:rFonts w:ascii="Times New Roman" w:eastAsia="Times New Roman" w:hAnsi="Times New Roman" w:cs="Times New Roman"/>
                <w:color w:val="000000" w:themeColor="text1"/>
                <w:sz w:val="20"/>
                <w:szCs w:val="20"/>
                <w:lang w:eastAsia="ru-RU"/>
              </w:rPr>
            </w:pPr>
            <w:r w:rsidRPr="00F54488">
              <w:rPr>
                <w:rFonts w:ascii="Times New Roman" w:eastAsia="Times New Roman" w:hAnsi="Times New Roman" w:cs="Times New Roman"/>
                <w:color w:val="000000" w:themeColor="text1"/>
                <w:sz w:val="20"/>
                <w:szCs w:val="20"/>
                <w:lang w:eastAsia="ru-RU"/>
              </w:rPr>
              <w:t>2</w:t>
            </w:r>
          </w:p>
        </w:tc>
        <w:tc>
          <w:tcPr>
            <w:tcW w:w="709" w:type="dxa"/>
            <w:vAlign w:val="center"/>
          </w:tcPr>
          <w:p w:rsidR="007F2E3E" w:rsidRPr="00F54488" w:rsidRDefault="007F2E3E" w:rsidP="00F54488">
            <w:pPr>
              <w:widowControl w:val="0"/>
              <w:spacing w:after="0" w:line="240" w:lineRule="auto"/>
              <w:jc w:val="center"/>
              <w:rPr>
                <w:rFonts w:ascii="Times New Roman" w:eastAsia="Times New Roman" w:hAnsi="Times New Roman" w:cs="Times New Roman"/>
                <w:color w:val="000000" w:themeColor="text1"/>
                <w:sz w:val="20"/>
                <w:szCs w:val="20"/>
                <w:lang w:eastAsia="ru-RU"/>
              </w:rPr>
            </w:pPr>
            <w:r w:rsidRPr="00F54488">
              <w:rPr>
                <w:rFonts w:ascii="Times New Roman" w:eastAsia="Times New Roman" w:hAnsi="Times New Roman" w:cs="Times New Roman"/>
                <w:color w:val="000000" w:themeColor="text1"/>
                <w:sz w:val="20"/>
                <w:szCs w:val="20"/>
                <w:lang w:eastAsia="ru-RU"/>
              </w:rPr>
              <w:t>2</w:t>
            </w:r>
          </w:p>
        </w:tc>
        <w:tc>
          <w:tcPr>
            <w:tcW w:w="3118" w:type="dxa"/>
            <w:vAlign w:val="center"/>
          </w:tcPr>
          <w:p w:rsidR="007F2E3E" w:rsidRPr="00F54488" w:rsidRDefault="007F2E3E" w:rsidP="00F54488">
            <w:pPr>
              <w:suppressAutoHyphens/>
              <w:spacing w:after="0" w:line="240" w:lineRule="auto"/>
              <w:jc w:val="center"/>
              <w:rPr>
                <w:rFonts w:ascii="Times New Roman" w:eastAsia="Calibri" w:hAnsi="Times New Roman" w:cs="Times New Roman"/>
                <w:color w:val="000000" w:themeColor="text1"/>
                <w:sz w:val="20"/>
                <w:szCs w:val="20"/>
                <w:lang w:eastAsia="ar-SA"/>
              </w:rPr>
            </w:pPr>
            <w:r w:rsidRPr="00F54488">
              <w:rPr>
                <w:rFonts w:ascii="Times New Roman" w:eastAsia="Calibri" w:hAnsi="Times New Roman" w:cs="Times New Roman"/>
                <w:color w:val="000000" w:themeColor="text1"/>
                <w:sz w:val="20"/>
                <w:szCs w:val="20"/>
                <w:lang w:eastAsia="ar-SA"/>
              </w:rPr>
              <w:t>устный опрос, реферат, эссе , тест контрольная работа</w:t>
            </w:r>
          </w:p>
        </w:tc>
      </w:tr>
      <w:tr w:rsidR="00F54488" w:rsidRPr="00F54488" w:rsidTr="007F2E3E">
        <w:tc>
          <w:tcPr>
            <w:tcW w:w="470" w:type="dxa"/>
            <w:vAlign w:val="center"/>
          </w:tcPr>
          <w:p w:rsidR="007F2E3E" w:rsidRPr="00F54488" w:rsidRDefault="007F2E3E" w:rsidP="00F54488">
            <w:pPr>
              <w:widowControl w:val="0"/>
              <w:spacing w:after="0" w:line="240" w:lineRule="auto"/>
              <w:jc w:val="center"/>
              <w:rPr>
                <w:rFonts w:ascii="Times New Roman" w:eastAsia="Times New Roman" w:hAnsi="Times New Roman" w:cs="Times New Roman"/>
                <w:color w:val="000000" w:themeColor="text1"/>
                <w:sz w:val="20"/>
                <w:szCs w:val="20"/>
                <w:lang w:eastAsia="ru-RU"/>
              </w:rPr>
            </w:pPr>
            <w:r w:rsidRPr="00F54488">
              <w:rPr>
                <w:rFonts w:ascii="Times New Roman" w:eastAsia="Times New Roman" w:hAnsi="Times New Roman" w:cs="Times New Roman"/>
                <w:color w:val="000000" w:themeColor="text1"/>
                <w:sz w:val="20"/>
                <w:szCs w:val="20"/>
                <w:lang w:eastAsia="ru-RU"/>
              </w:rPr>
              <w:t>7</w:t>
            </w:r>
          </w:p>
        </w:tc>
        <w:tc>
          <w:tcPr>
            <w:tcW w:w="3324" w:type="dxa"/>
            <w:shd w:val="clear" w:color="auto" w:fill="auto"/>
          </w:tcPr>
          <w:p w:rsidR="007F2E3E" w:rsidRPr="00F54488" w:rsidRDefault="007F2E3E" w:rsidP="00F54488">
            <w:pPr>
              <w:spacing w:after="0" w:line="360" w:lineRule="auto"/>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Систематизация и обеспечение сохранности документов.</w:t>
            </w:r>
          </w:p>
        </w:tc>
        <w:tc>
          <w:tcPr>
            <w:tcW w:w="709" w:type="dxa"/>
            <w:vAlign w:val="center"/>
          </w:tcPr>
          <w:p w:rsidR="007F2E3E" w:rsidRPr="00F54488" w:rsidRDefault="007F2E3E" w:rsidP="00F54488">
            <w:pPr>
              <w:widowControl w:val="0"/>
              <w:spacing w:after="0" w:line="240" w:lineRule="auto"/>
              <w:jc w:val="center"/>
              <w:rPr>
                <w:rFonts w:ascii="Times New Roman" w:eastAsia="Times New Roman" w:hAnsi="Times New Roman" w:cs="Times New Roman"/>
                <w:color w:val="000000" w:themeColor="text1"/>
                <w:sz w:val="20"/>
                <w:szCs w:val="20"/>
                <w:lang w:eastAsia="ru-RU"/>
              </w:rPr>
            </w:pPr>
            <w:r w:rsidRPr="00F54488">
              <w:rPr>
                <w:rFonts w:ascii="Times New Roman" w:eastAsia="Times New Roman" w:hAnsi="Times New Roman" w:cs="Times New Roman"/>
                <w:color w:val="000000" w:themeColor="text1"/>
                <w:sz w:val="20"/>
                <w:szCs w:val="20"/>
                <w:lang w:eastAsia="ru-RU"/>
              </w:rPr>
              <w:t>4</w:t>
            </w:r>
          </w:p>
        </w:tc>
        <w:tc>
          <w:tcPr>
            <w:tcW w:w="567" w:type="dxa"/>
            <w:vAlign w:val="center"/>
          </w:tcPr>
          <w:p w:rsidR="007F2E3E" w:rsidRPr="00F54488" w:rsidRDefault="007F2E3E" w:rsidP="00F54488">
            <w:pPr>
              <w:widowControl w:val="0"/>
              <w:spacing w:after="0" w:line="240" w:lineRule="auto"/>
              <w:jc w:val="center"/>
              <w:rPr>
                <w:rFonts w:ascii="Times New Roman" w:eastAsia="Times New Roman" w:hAnsi="Times New Roman" w:cs="Times New Roman"/>
                <w:color w:val="000000" w:themeColor="text1"/>
                <w:sz w:val="20"/>
                <w:szCs w:val="20"/>
                <w:lang w:eastAsia="ru-RU"/>
              </w:rPr>
            </w:pPr>
            <w:r w:rsidRPr="00F54488">
              <w:rPr>
                <w:rFonts w:ascii="Times New Roman" w:eastAsia="Times New Roman" w:hAnsi="Times New Roman" w:cs="Times New Roman"/>
                <w:color w:val="000000" w:themeColor="text1"/>
                <w:sz w:val="20"/>
                <w:szCs w:val="20"/>
                <w:lang w:eastAsia="ru-RU"/>
              </w:rPr>
              <w:t>2</w:t>
            </w:r>
          </w:p>
        </w:tc>
        <w:tc>
          <w:tcPr>
            <w:tcW w:w="567" w:type="dxa"/>
            <w:vAlign w:val="center"/>
          </w:tcPr>
          <w:p w:rsidR="007F2E3E" w:rsidRPr="00F54488" w:rsidRDefault="007F2E3E" w:rsidP="00F54488">
            <w:pPr>
              <w:widowControl w:val="0"/>
              <w:spacing w:after="0" w:line="240" w:lineRule="auto"/>
              <w:jc w:val="center"/>
              <w:rPr>
                <w:rFonts w:ascii="Times New Roman" w:eastAsia="Times New Roman" w:hAnsi="Times New Roman" w:cs="Times New Roman"/>
                <w:color w:val="000000" w:themeColor="text1"/>
                <w:sz w:val="20"/>
                <w:szCs w:val="20"/>
                <w:lang w:eastAsia="ru-RU"/>
              </w:rPr>
            </w:pPr>
          </w:p>
        </w:tc>
        <w:tc>
          <w:tcPr>
            <w:tcW w:w="709" w:type="dxa"/>
            <w:vAlign w:val="center"/>
          </w:tcPr>
          <w:p w:rsidR="007F2E3E" w:rsidRPr="00F54488" w:rsidRDefault="007F2E3E" w:rsidP="00F54488">
            <w:pPr>
              <w:widowControl w:val="0"/>
              <w:spacing w:after="0" w:line="240" w:lineRule="auto"/>
              <w:jc w:val="center"/>
              <w:rPr>
                <w:rFonts w:ascii="Times New Roman" w:eastAsia="Times New Roman" w:hAnsi="Times New Roman" w:cs="Times New Roman"/>
                <w:color w:val="000000" w:themeColor="text1"/>
                <w:sz w:val="20"/>
                <w:szCs w:val="20"/>
                <w:lang w:eastAsia="ru-RU"/>
              </w:rPr>
            </w:pPr>
            <w:r w:rsidRPr="00F54488">
              <w:rPr>
                <w:rFonts w:ascii="Times New Roman" w:eastAsia="Times New Roman" w:hAnsi="Times New Roman" w:cs="Times New Roman"/>
                <w:color w:val="000000" w:themeColor="text1"/>
                <w:sz w:val="20"/>
                <w:szCs w:val="20"/>
                <w:lang w:eastAsia="ru-RU"/>
              </w:rPr>
              <w:t>2</w:t>
            </w:r>
          </w:p>
        </w:tc>
        <w:tc>
          <w:tcPr>
            <w:tcW w:w="3118" w:type="dxa"/>
            <w:vAlign w:val="center"/>
          </w:tcPr>
          <w:p w:rsidR="007F2E3E" w:rsidRPr="00F54488" w:rsidRDefault="007F2E3E" w:rsidP="00F54488">
            <w:pPr>
              <w:suppressAutoHyphens/>
              <w:spacing w:after="0" w:line="240" w:lineRule="auto"/>
              <w:jc w:val="center"/>
              <w:rPr>
                <w:rFonts w:ascii="Times New Roman" w:eastAsia="Calibri" w:hAnsi="Times New Roman" w:cs="Times New Roman"/>
                <w:color w:val="000000" w:themeColor="text1"/>
                <w:sz w:val="20"/>
                <w:szCs w:val="20"/>
                <w:lang w:eastAsia="ar-SA"/>
              </w:rPr>
            </w:pPr>
            <w:r w:rsidRPr="00F54488">
              <w:rPr>
                <w:rFonts w:ascii="Times New Roman" w:eastAsia="Calibri" w:hAnsi="Times New Roman" w:cs="Times New Roman"/>
                <w:color w:val="000000" w:themeColor="text1"/>
                <w:sz w:val="20"/>
                <w:szCs w:val="20"/>
                <w:lang w:eastAsia="ar-SA"/>
              </w:rPr>
              <w:t>контрольная работа реферат, эссе , тест</w:t>
            </w:r>
          </w:p>
        </w:tc>
      </w:tr>
      <w:tr w:rsidR="00F54488" w:rsidRPr="00F54488" w:rsidTr="007F2E3E">
        <w:tc>
          <w:tcPr>
            <w:tcW w:w="470" w:type="dxa"/>
            <w:vAlign w:val="center"/>
          </w:tcPr>
          <w:p w:rsidR="007F2E3E" w:rsidRPr="00F54488" w:rsidRDefault="007F2E3E" w:rsidP="00F54488">
            <w:pPr>
              <w:widowControl w:val="0"/>
              <w:spacing w:after="0" w:line="240" w:lineRule="auto"/>
              <w:jc w:val="center"/>
              <w:rPr>
                <w:rFonts w:ascii="Times New Roman" w:eastAsia="Times New Roman" w:hAnsi="Times New Roman" w:cs="Times New Roman"/>
                <w:color w:val="000000" w:themeColor="text1"/>
                <w:sz w:val="20"/>
                <w:szCs w:val="20"/>
                <w:lang w:eastAsia="ru-RU"/>
              </w:rPr>
            </w:pPr>
            <w:r w:rsidRPr="00F54488">
              <w:rPr>
                <w:rFonts w:ascii="Times New Roman" w:eastAsia="Times New Roman" w:hAnsi="Times New Roman" w:cs="Times New Roman"/>
                <w:color w:val="000000" w:themeColor="text1"/>
                <w:sz w:val="20"/>
                <w:szCs w:val="20"/>
                <w:lang w:eastAsia="ru-RU"/>
              </w:rPr>
              <w:t>8</w:t>
            </w:r>
          </w:p>
        </w:tc>
        <w:tc>
          <w:tcPr>
            <w:tcW w:w="3324" w:type="dxa"/>
            <w:shd w:val="clear" w:color="auto" w:fill="auto"/>
          </w:tcPr>
          <w:p w:rsidR="007F2E3E" w:rsidRPr="00F54488" w:rsidRDefault="007F2E3E" w:rsidP="00F54488">
            <w:pPr>
              <w:widowControl w:val="0"/>
              <w:tabs>
                <w:tab w:val="left" w:pos="708"/>
              </w:tabs>
              <w:spacing w:after="0" w:line="240" w:lineRule="auto"/>
              <w:jc w:val="both"/>
              <w:rPr>
                <w:rFonts w:ascii="Times New Roman" w:eastAsia="Times New Roman" w:hAnsi="Times New Roman" w:cs="Times New Roman"/>
                <w:iCs/>
                <w:color w:val="000000" w:themeColor="text1"/>
                <w:spacing w:val="-4"/>
                <w:sz w:val="24"/>
                <w:szCs w:val="24"/>
                <w:lang w:eastAsia="ru-RU"/>
              </w:rPr>
            </w:pPr>
            <w:r w:rsidRPr="00F54488">
              <w:rPr>
                <w:rFonts w:ascii="Times New Roman" w:hAnsi="Times New Roman" w:cs="Times New Roman"/>
                <w:color w:val="000000" w:themeColor="text1"/>
                <w:sz w:val="24"/>
                <w:szCs w:val="24"/>
              </w:rPr>
              <w:t>Система делопроиз</w:t>
            </w:r>
            <w:r w:rsidRPr="00F54488">
              <w:rPr>
                <w:rFonts w:ascii="Times New Roman" w:hAnsi="Times New Roman" w:cs="Times New Roman"/>
                <w:color w:val="000000" w:themeColor="text1"/>
                <w:sz w:val="24"/>
                <w:szCs w:val="24"/>
              </w:rPr>
              <w:softHyphen/>
              <w:t>водства государственной службы.</w:t>
            </w:r>
          </w:p>
        </w:tc>
        <w:tc>
          <w:tcPr>
            <w:tcW w:w="709" w:type="dxa"/>
            <w:vAlign w:val="center"/>
          </w:tcPr>
          <w:p w:rsidR="007F2E3E" w:rsidRPr="00F54488" w:rsidRDefault="007F2E3E" w:rsidP="00F54488">
            <w:pPr>
              <w:widowControl w:val="0"/>
              <w:spacing w:after="0" w:line="240" w:lineRule="auto"/>
              <w:jc w:val="center"/>
              <w:rPr>
                <w:rFonts w:ascii="Times New Roman" w:eastAsia="Times New Roman" w:hAnsi="Times New Roman" w:cs="Times New Roman"/>
                <w:color w:val="000000" w:themeColor="text1"/>
                <w:sz w:val="20"/>
                <w:szCs w:val="20"/>
                <w:lang w:eastAsia="ru-RU"/>
              </w:rPr>
            </w:pPr>
            <w:r w:rsidRPr="00F54488">
              <w:rPr>
                <w:rFonts w:ascii="Times New Roman" w:eastAsia="Times New Roman" w:hAnsi="Times New Roman" w:cs="Times New Roman"/>
                <w:color w:val="000000" w:themeColor="text1"/>
                <w:sz w:val="20"/>
                <w:szCs w:val="20"/>
                <w:lang w:eastAsia="ru-RU"/>
              </w:rPr>
              <w:t>8</w:t>
            </w:r>
          </w:p>
        </w:tc>
        <w:tc>
          <w:tcPr>
            <w:tcW w:w="567" w:type="dxa"/>
            <w:vAlign w:val="center"/>
          </w:tcPr>
          <w:p w:rsidR="007F2E3E" w:rsidRPr="00F54488" w:rsidRDefault="007F2E3E" w:rsidP="00F54488">
            <w:pPr>
              <w:widowControl w:val="0"/>
              <w:spacing w:after="0" w:line="240" w:lineRule="auto"/>
              <w:jc w:val="center"/>
              <w:rPr>
                <w:rFonts w:ascii="Times New Roman" w:eastAsia="Times New Roman" w:hAnsi="Times New Roman" w:cs="Times New Roman"/>
                <w:color w:val="000000" w:themeColor="text1"/>
                <w:sz w:val="20"/>
                <w:szCs w:val="20"/>
                <w:lang w:eastAsia="ru-RU"/>
              </w:rPr>
            </w:pPr>
          </w:p>
        </w:tc>
        <w:tc>
          <w:tcPr>
            <w:tcW w:w="567" w:type="dxa"/>
            <w:vAlign w:val="center"/>
          </w:tcPr>
          <w:p w:rsidR="007F2E3E" w:rsidRPr="00F54488" w:rsidRDefault="007F2E3E" w:rsidP="00F54488">
            <w:pPr>
              <w:widowControl w:val="0"/>
              <w:spacing w:after="0" w:line="240" w:lineRule="auto"/>
              <w:jc w:val="center"/>
              <w:rPr>
                <w:rFonts w:ascii="Times New Roman" w:eastAsia="Times New Roman" w:hAnsi="Times New Roman" w:cs="Times New Roman"/>
                <w:color w:val="000000" w:themeColor="text1"/>
                <w:sz w:val="20"/>
                <w:szCs w:val="20"/>
                <w:lang w:eastAsia="ru-RU"/>
              </w:rPr>
            </w:pPr>
            <w:r w:rsidRPr="00F54488">
              <w:rPr>
                <w:rFonts w:ascii="Times New Roman" w:eastAsia="Times New Roman" w:hAnsi="Times New Roman" w:cs="Times New Roman"/>
                <w:color w:val="000000" w:themeColor="text1"/>
                <w:sz w:val="20"/>
                <w:szCs w:val="20"/>
                <w:lang w:eastAsia="ru-RU"/>
              </w:rPr>
              <w:t>4</w:t>
            </w:r>
          </w:p>
        </w:tc>
        <w:tc>
          <w:tcPr>
            <w:tcW w:w="709" w:type="dxa"/>
            <w:vAlign w:val="center"/>
          </w:tcPr>
          <w:p w:rsidR="007F2E3E" w:rsidRPr="00F54488" w:rsidRDefault="007F2E3E" w:rsidP="00F54488">
            <w:pPr>
              <w:widowControl w:val="0"/>
              <w:spacing w:after="0" w:line="240" w:lineRule="auto"/>
              <w:jc w:val="center"/>
              <w:rPr>
                <w:rFonts w:ascii="Times New Roman" w:eastAsia="Times New Roman" w:hAnsi="Times New Roman" w:cs="Times New Roman"/>
                <w:color w:val="000000" w:themeColor="text1"/>
                <w:sz w:val="20"/>
                <w:szCs w:val="20"/>
                <w:lang w:eastAsia="ru-RU"/>
              </w:rPr>
            </w:pPr>
            <w:r w:rsidRPr="00F54488">
              <w:rPr>
                <w:rFonts w:ascii="Times New Roman" w:eastAsia="Times New Roman" w:hAnsi="Times New Roman" w:cs="Times New Roman"/>
                <w:color w:val="000000" w:themeColor="text1"/>
                <w:sz w:val="20"/>
                <w:szCs w:val="20"/>
                <w:lang w:eastAsia="ru-RU"/>
              </w:rPr>
              <w:t>4</w:t>
            </w:r>
          </w:p>
        </w:tc>
        <w:tc>
          <w:tcPr>
            <w:tcW w:w="3118" w:type="dxa"/>
            <w:vAlign w:val="center"/>
          </w:tcPr>
          <w:p w:rsidR="007F2E3E" w:rsidRPr="00F54488" w:rsidRDefault="007F2E3E" w:rsidP="00F54488">
            <w:pPr>
              <w:suppressAutoHyphens/>
              <w:spacing w:after="0" w:line="240" w:lineRule="auto"/>
              <w:jc w:val="center"/>
              <w:rPr>
                <w:rFonts w:ascii="Times New Roman" w:eastAsia="Calibri" w:hAnsi="Times New Roman" w:cs="Times New Roman"/>
                <w:color w:val="000000" w:themeColor="text1"/>
                <w:sz w:val="20"/>
                <w:szCs w:val="20"/>
                <w:lang w:eastAsia="ar-SA"/>
              </w:rPr>
            </w:pPr>
            <w:r w:rsidRPr="00F54488">
              <w:rPr>
                <w:rFonts w:ascii="Times New Roman" w:eastAsia="Calibri" w:hAnsi="Times New Roman" w:cs="Times New Roman"/>
                <w:color w:val="000000" w:themeColor="text1"/>
                <w:sz w:val="20"/>
                <w:szCs w:val="20"/>
                <w:lang w:eastAsia="ar-SA"/>
              </w:rPr>
              <w:t>устный опрос, реферат, эссе , тест контрольная работа</w:t>
            </w:r>
          </w:p>
        </w:tc>
      </w:tr>
      <w:tr w:rsidR="007F2E3E" w:rsidRPr="00F54488" w:rsidTr="007F2E3E">
        <w:tc>
          <w:tcPr>
            <w:tcW w:w="470" w:type="dxa"/>
            <w:vAlign w:val="center"/>
          </w:tcPr>
          <w:p w:rsidR="007F2E3E" w:rsidRPr="00F54488" w:rsidRDefault="007F2E3E" w:rsidP="00F54488">
            <w:pPr>
              <w:widowControl w:val="0"/>
              <w:spacing w:after="0" w:line="240" w:lineRule="auto"/>
              <w:jc w:val="center"/>
              <w:rPr>
                <w:rFonts w:ascii="Times New Roman" w:eastAsia="Times New Roman" w:hAnsi="Times New Roman" w:cs="Times New Roman"/>
                <w:color w:val="000000" w:themeColor="text1"/>
                <w:sz w:val="20"/>
                <w:szCs w:val="20"/>
                <w:lang w:eastAsia="ru-RU"/>
              </w:rPr>
            </w:pPr>
          </w:p>
        </w:tc>
        <w:tc>
          <w:tcPr>
            <w:tcW w:w="3324" w:type="dxa"/>
            <w:shd w:val="clear" w:color="auto" w:fill="auto"/>
          </w:tcPr>
          <w:p w:rsidR="007F2E3E" w:rsidRPr="00F54488" w:rsidRDefault="007F2E3E" w:rsidP="00F54488">
            <w:pPr>
              <w:widowControl w:val="0"/>
              <w:spacing w:after="0" w:line="240" w:lineRule="auto"/>
              <w:rPr>
                <w:rFonts w:ascii="Times New Roman" w:eastAsia="Times New Roman" w:hAnsi="Times New Roman" w:cs="Times New Roman"/>
                <w:b/>
                <w:color w:val="000000" w:themeColor="text1"/>
                <w:sz w:val="20"/>
                <w:szCs w:val="20"/>
                <w:lang w:eastAsia="ru-RU"/>
              </w:rPr>
            </w:pPr>
          </w:p>
        </w:tc>
        <w:tc>
          <w:tcPr>
            <w:tcW w:w="709" w:type="dxa"/>
            <w:vAlign w:val="center"/>
          </w:tcPr>
          <w:p w:rsidR="007F2E3E" w:rsidRPr="00F54488" w:rsidRDefault="007F2E3E" w:rsidP="00F54488">
            <w:pPr>
              <w:widowControl w:val="0"/>
              <w:spacing w:after="0" w:line="240" w:lineRule="auto"/>
              <w:jc w:val="center"/>
              <w:rPr>
                <w:rFonts w:ascii="Times New Roman" w:eastAsia="Times New Roman" w:hAnsi="Times New Roman" w:cs="Times New Roman"/>
                <w:b/>
                <w:color w:val="000000" w:themeColor="text1"/>
                <w:sz w:val="20"/>
                <w:szCs w:val="20"/>
                <w:lang w:eastAsia="ru-RU"/>
              </w:rPr>
            </w:pPr>
            <w:r w:rsidRPr="00F54488">
              <w:rPr>
                <w:rFonts w:ascii="Times New Roman" w:eastAsia="Times New Roman" w:hAnsi="Times New Roman" w:cs="Times New Roman"/>
                <w:b/>
                <w:color w:val="000000" w:themeColor="text1"/>
                <w:sz w:val="20"/>
                <w:szCs w:val="20"/>
                <w:lang w:eastAsia="ru-RU"/>
              </w:rPr>
              <w:t>36</w:t>
            </w:r>
          </w:p>
        </w:tc>
        <w:tc>
          <w:tcPr>
            <w:tcW w:w="567" w:type="dxa"/>
            <w:vAlign w:val="center"/>
          </w:tcPr>
          <w:p w:rsidR="007F2E3E" w:rsidRPr="00F54488" w:rsidRDefault="007F2E3E" w:rsidP="00F54488">
            <w:pPr>
              <w:widowControl w:val="0"/>
              <w:spacing w:after="0" w:line="240" w:lineRule="auto"/>
              <w:jc w:val="center"/>
              <w:rPr>
                <w:rFonts w:ascii="Times New Roman" w:eastAsia="Times New Roman" w:hAnsi="Times New Roman" w:cs="Times New Roman"/>
                <w:b/>
                <w:color w:val="000000" w:themeColor="text1"/>
                <w:sz w:val="20"/>
                <w:szCs w:val="20"/>
                <w:lang w:eastAsia="ru-RU"/>
              </w:rPr>
            </w:pPr>
            <w:r w:rsidRPr="00F54488">
              <w:rPr>
                <w:rFonts w:ascii="Times New Roman" w:eastAsia="Times New Roman" w:hAnsi="Times New Roman" w:cs="Times New Roman"/>
                <w:b/>
                <w:color w:val="000000" w:themeColor="text1"/>
                <w:sz w:val="20"/>
                <w:szCs w:val="20"/>
                <w:lang w:eastAsia="ru-RU"/>
              </w:rPr>
              <w:t>8</w:t>
            </w:r>
          </w:p>
        </w:tc>
        <w:tc>
          <w:tcPr>
            <w:tcW w:w="567" w:type="dxa"/>
            <w:vAlign w:val="center"/>
          </w:tcPr>
          <w:p w:rsidR="007F2E3E" w:rsidRPr="00F54488" w:rsidRDefault="007F2E3E" w:rsidP="00F54488">
            <w:pPr>
              <w:widowControl w:val="0"/>
              <w:spacing w:after="0" w:line="240" w:lineRule="auto"/>
              <w:jc w:val="center"/>
              <w:rPr>
                <w:rFonts w:ascii="Times New Roman" w:eastAsia="Times New Roman" w:hAnsi="Times New Roman" w:cs="Times New Roman"/>
                <w:b/>
                <w:color w:val="000000" w:themeColor="text1"/>
                <w:sz w:val="20"/>
                <w:szCs w:val="20"/>
                <w:lang w:eastAsia="ru-RU"/>
              </w:rPr>
            </w:pPr>
            <w:r w:rsidRPr="00F54488">
              <w:rPr>
                <w:rFonts w:ascii="Times New Roman" w:eastAsia="Times New Roman" w:hAnsi="Times New Roman" w:cs="Times New Roman"/>
                <w:b/>
                <w:color w:val="000000" w:themeColor="text1"/>
                <w:sz w:val="20"/>
                <w:szCs w:val="20"/>
                <w:lang w:eastAsia="ru-RU"/>
              </w:rPr>
              <w:t>10</w:t>
            </w:r>
          </w:p>
        </w:tc>
        <w:tc>
          <w:tcPr>
            <w:tcW w:w="709" w:type="dxa"/>
            <w:vAlign w:val="center"/>
          </w:tcPr>
          <w:p w:rsidR="007F2E3E" w:rsidRPr="00F54488" w:rsidRDefault="007F2E3E" w:rsidP="00F54488">
            <w:pPr>
              <w:widowControl w:val="0"/>
              <w:spacing w:after="0" w:line="240" w:lineRule="auto"/>
              <w:jc w:val="center"/>
              <w:rPr>
                <w:rFonts w:ascii="Times New Roman" w:eastAsia="Times New Roman" w:hAnsi="Times New Roman" w:cs="Times New Roman"/>
                <w:b/>
                <w:color w:val="000000" w:themeColor="text1"/>
                <w:sz w:val="20"/>
                <w:szCs w:val="20"/>
                <w:lang w:eastAsia="ru-RU"/>
              </w:rPr>
            </w:pPr>
            <w:r w:rsidRPr="00F54488">
              <w:rPr>
                <w:rFonts w:ascii="Times New Roman" w:eastAsia="Times New Roman" w:hAnsi="Times New Roman" w:cs="Times New Roman"/>
                <w:b/>
                <w:color w:val="000000" w:themeColor="text1"/>
                <w:sz w:val="20"/>
                <w:szCs w:val="20"/>
                <w:lang w:eastAsia="ru-RU"/>
              </w:rPr>
              <w:t>18</w:t>
            </w:r>
          </w:p>
        </w:tc>
        <w:tc>
          <w:tcPr>
            <w:tcW w:w="3118" w:type="dxa"/>
            <w:vAlign w:val="center"/>
          </w:tcPr>
          <w:p w:rsidR="007F2E3E" w:rsidRPr="00F54488" w:rsidRDefault="005565A5" w:rsidP="00F54488">
            <w:pPr>
              <w:widowControl w:val="0"/>
              <w:spacing w:after="0" w:line="240" w:lineRule="auto"/>
              <w:jc w:val="center"/>
              <w:rPr>
                <w:rFonts w:ascii="Times New Roman" w:eastAsia="Times New Roman" w:hAnsi="Times New Roman" w:cs="Times New Roman"/>
                <w:b/>
                <w:color w:val="000000" w:themeColor="text1"/>
                <w:sz w:val="20"/>
                <w:szCs w:val="20"/>
                <w:lang w:eastAsia="ru-RU"/>
              </w:rPr>
            </w:pPr>
            <w:r w:rsidRPr="00F54488">
              <w:rPr>
                <w:rFonts w:ascii="Times New Roman" w:eastAsia="Times New Roman" w:hAnsi="Times New Roman" w:cs="Times New Roman"/>
                <w:b/>
                <w:color w:val="000000" w:themeColor="text1"/>
                <w:sz w:val="20"/>
                <w:szCs w:val="20"/>
                <w:lang w:eastAsia="ru-RU"/>
              </w:rPr>
              <w:t>зачет</w:t>
            </w:r>
          </w:p>
        </w:tc>
      </w:tr>
    </w:tbl>
    <w:p w:rsidR="007A024B" w:rsidRPr="00F54488" w:rsidRDefault="007A024B" w:rsidP="00F54488">
      <w:pPr>
        <w:spacing w:after="0" w:line="240" w:lineRule="auto"/>
        <w:rPr>
          <w:rFonts w:ascii="Times New Roman" w:eastAsia="Times New Roman" w:hAnsi="Times New Roman" w:cs="Times New Roman"/>
          <w:caps/>
          <w:color w:val="000000" w:themeColor="text1"/>
          <w:sz w:val="24"/>
          <w:szCs w:val="24"/>
          <w:lang w:eastAsia="ru-RU"/>
        </w:rPr>
      </w:pPr>
    </w:p>
    <w:p w:rsidR="007A024B" w:rsidRPr="00F54488" w:rsidRDefault="007A024B" w:rsidP="00F54488">
      <w:pPr>
        <w:spacing w:after="0" w:line="240" w:lineRule="auto"/>
        <w:rPr>
          <w:rFonts w:ascii="Times New Roman" w:eastAsia="Times New Roman" w:hAnsi="Times New Roman" w:cs="Times New Roman"/>
          <w:b/>
          <w:color w:val="000000" w:themeColor="text1"/>
          <w:sz w:val="24"/>
          <w:szCs w:val="24"/>
          <w:lang w:eastAsia="ru-RU"/>
        </w:rPr>
      </w:pPr>
    </w:p>
    <w:p w:rsidR="00A22101" w:rsidRPr="00F54488" w:rsidRDefault="00A22101" w:rsidP="00F54488">
      <w:pPr>
        <w:spacing w:after="0" w:line="360" w:lineRule="auto"/>
        <w:jc w:val="center"/>
        <w:rPr>
          <w:rFonts w:ascii="Times New Roman" w:eastAsia="Times New Roman" w:hAnsi="Times New Roman" w:cs="Times New Roman"/>
          <w:b/>
          <w:color w:val="000000" w:themeColor="text1"/>
          <w:sz w:val="24"/>
          <w:szCs w:val="24"/>
          <w:lang w:eastAsia="ru-RU"/>
        </w:rPr>
      </w:pPr>
      <w:r w:rsidRPr="00F54488">
        <w:rPr>
          <w:rFonts w:ascii="Times New Roman" w:eastAsia="Times New Roman" w:hAnsi="Times New Roman" w:cs="Times New Roman"/>
          <w:b/>
          <w:color w:val="000000" w:themeColor="text1"/>
          <w:sz w:val="24"/>
          <w:szCs w:val="24"/>
          <w:lang w:eastAsia="ru-RU"/>
        </w:rPr>
        <w:t>Базовые разделы дисциплины и виды учебной работы, рекомендуемые для изучения студентам заочной формы обучения</w:t>
      </w:r>
    </w:p>
    <w:p w:rsidR="00A22101" w:rsidRPr="00F54488" w:rsidRDefault="00A22101" w:rsidP="00F54488">
      <w:pPr>
        <w:spacing w:after="0" w:line="240" w:lineRule="auto"/>
        <w:jc w:val="right"/>
        <w:rPr>
          <w:rFonts w:ascii="Times New Roman" w:eastAsia="Times New Roman" w:hAnsi="Times New Roman" w:cs="Times New Roman"/>
          <w:color w:val="000000" w:themeColor="text1"/>
          <w:sz w:val="28"/>
          <w:szCs w:val="28"/>
          <w:lang w:eastAsia="ru-RU"/>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0"/>
        <w:gridCol w:w="3324"/>
        <w:gridCol w:w="709"/>
        <w:gridCol w:w="567"/>
        <w:gridCol w:w="567"/>
        <w:gridCol w:w="709"/>
        <w:gridCol w:w="3118"/>
      </w:tblGrid>
      <w:tr w:rsidR="00F54488" w:rsidRPr="00F54488" w:rsidTr="00B70ADE">
        <w:trPr>
          <w:trHeight w:val="1312"/>
        </w:trPr>
        <w:tc>
          <w:tcPr>
            <w:tcW w:w="470" w:type="dxa"/>
            <w:vMerge w:val="restart"/>
            <w:vAlign w:val="center"/>
          </w:tcPr>
          <w:p w:rsidR="007F2E3E" w:rsidRPr="00F54488" w:rsidRDefault="007F2E3E" w:rsidP="00F54488">
            <w:pPr>
              <w:widowControl w:val="0"/>
              <w:spacing w:after="0" w:line="240" w:lineRule="auto"/>
              <w:jc w:val="center"/>
              <w:rPr>
                <w:rFonts w:ascii="Times New Roman" w:eastAsia="Times New Roman" w:hAnsi="Times New Roman" w:cs="Times New Roman"/>
                <w:b/>
                <w:color w:val="000000" w:themeColor="text1"/>
                <w:sz w:val="20"/>
                <w:szCs w:val="20"/>
                <w:lang w:eastAsia="ru-RU"/>
              </w:rPr>
            </w:pPr>
          </w:p>
          <w:p w:rsidR="007F2E3E" w:rsidRPr="00F54488" w:rsidRDefault="007F2E3E" w:rsidP="00F54488">
            <w:pPr>
              <w:widowControl w:val="0"/>
              <w:spacing w:after="0" w:line="240" w:lineRule="auto"/>
              <w:jc w:val="center"/>
              <w:rPr>
                <w:rFonts w:ascii="Times New Roman" w:eastAsia="Times New Roman" w:hAnsi="Times New Roman" w:cs="Times New Roman"/>
                <w:b/>
                <w:color w:val="000000" w:themeColor="text1"/>
                <w:sz w:val="20"/>
                <w:szCs w:val="20"/>
                <w:lang w:eastAsia="ru-RU"/>
              </w:rPr>
            </w:pPr>
          </w:p>
          <w:p w:rsidR="007F2E3E" w:rsidRPr="00F54488" w:rsidRDefault="007F2E3E" w:rsidP="00F54488">
            <w:pPr>
              <w:widowControl w:val="0"/>
              <w:spacing w:after="0" w:line="240" w:lineRule="auto"/>
              <w:jc w:val="center"/>
              <w:rPr>
                <w:rFonts w:ascii="Times New Roman" w:eastAsia="Times New Roman" w:hAnsi="Times New Roman" w:cs="Times New Roman"/>
                <w:b/>
                <w:color w:val="000000" w:themeColor="text1"/>
                <w:sz w:val="20"/>
                <w:szCs w:val="20"/>
                <w:lang w:eastAsia="ru-RU"/>
              </w:rPr>
            </w:pPr>
            <w:r w:rsidRPr="00F54488">
              <w:rPr>
                <w:rFonts w:ascii="Times New Roman" w:eastAsia="Times New Roman" w:hAnsi="Times New Roman" w:cs="Times New Roman"/>
                <w:b/>
                <w:color w:val="000000" w:themeColor="text1"/>
                <w:sz w:val="20"/>
                <w:szCs w:val="20"/>
                <w:lang w:eastAsia="ru-RU"/>
              </w:rPr>
              <w:t>№</w:t>
            </w:r>
          </w:p>
          <w:p w:rsidR="007F2E3E" w:rsidRPr="00F54488" w:rsidRDefault="007F2E3E" w:rsidP="00F54488">
            <w:pPr>
              <w:widowControl w:val="0"/>
              <w:spacing w:after="0" w:line="240" w:lineRule="auto"/>
              <w:jc w:val="center"/>
              <w:rPr>
                <w:rFonts w:ascii="Times New Roman" w:eastAsia="Times New Roman" w:hAnsi="Times New Roman" w:cs="Times New Roman"/>
                <w:b/>
                <w:color w:val="000000" w:themeColor="text1"/>
                <w:sz w:val="20"/>
                <w:szCs w:val="20"/>
                <w:lang w:eastAsia="ru-RU"/>
              </w:rPr>
            </w:pPr>
            <w:r w:rsidRPr="00F54488">
              <w:rPr>
                <w:rFonts w:ascii="Times New Roman" w:eastAsia="Times New Roman" w:hAnsi="Times New Roman" w:cs="Times New Roman"/>
                <w:b/>
                <w:color w:val="000000" w:themeColor="text1"/>
                <w:sz w:val="20"/>
                <w:szCs w:val="20"/>
                <w:lang w:eastAsia="ru-RU"/>
              </w:rPr>
              <w:t>п/п</w:t>
            </w:r>
          </w:p>
        </w:tc>
        <w:tc>
          <w:tcPr>
            <w:tcW w:w="3324" w:type="dxa"/>
            <w:vMerge w:val="restart"/>
            <w:shd w:val="clear" w:color="auto" w:fill="auto"/>
            <w:tcMar>
              <w:top w:w="28" w:type="dxa"/>
              <w:left w:w="17" w:type="dxa"/>
              <w:right w:w="17" w:type="dxa"/>
            </w:tcMar>
            <w:vAlign w:val="center"/>
          </w:tcPr>
          <w:p w:rsidR="007F2E3E" w:rsidRPr="00F54488" w:rsidRDefault="007F2E3E" w:rsidP="00F54488">
            <w:pPr>
              <w:widowControl w:val="0"/>
              <w:spacing w:after="0" w:line="240" w:lineRule="auto"/>
              <w:jc w:val="center"/>
              <w:rPr>
                <w:rFonts w:ascii="Times New Roman" w:eastAsia="Times New Roman" w:hAnsi="Times New Roman" w:cs="Times New Roman"/>
                <w:b/>
                <w:color w:val="000000" w:themeColor="text1"/>
                <w:sz w:val="20"/>
                <w:szCs w:val="20"/>
                <w:lang w:eastAsia="ru-RU"/>
              </w:rPr>
            </w:pPr>
          </w:p>
          <w:p w:rsidR="007F2E3E" w:rsidRPr="00F54488" w:rsidRDefault="007F2E3E" w:rsidP="00F54488">
            <w:pPr>
              <w:widowControl w:val="0"/>
              <w:spacing w:after="0" w:line="240" w:lineRule="auto"/>
              <w:jc w:val="center"/>
              <w:rPr>
                <w:rFonts w:ascii="Times New Roman" w:eastAsia="Times New Roman" w:hAnsi="Times New Roman" w:cs="Times New Roman"/>
                <w:b/>
                <w:color w:val="000000" w:themeColor="text1"/>
                <w:sz w:val="20"/>
                <w:szCs w:val="20"/>
                <w:lang w:eastAsia="ru-RU"/>
              </w:rPr>
            </w:pPr>
            <w:r w:rsidRPr="00F54488">
              <w:rPr>
                <w:rFonts w:ascii="Times New Roman" w:eastAsia="Times New Roman" w:hAnsi="Times New Roman" w:cs="Times New Roman"/>
                <w:b/>
                <w:color w:val="000000" w:themeColor="text1"/>
                <w:sz w:val="20"/>
                <w:szCs w:val="20"/>
                <w:lang w:eastAsia="ru-RU"/>
              </w:rPr>
              <w:t>Раздел</w:t>
            </w:r>
          </w:p>
          <w:p w:rsidR="007F2E3E" w:rsidRPr="00F54488" w:rsidRDefault="007F2E3E" w:rsidP="00F54488">
            <w:pPr>
              <w:widowControl w:val="0"/>
              <w:spacing w:after="0" w:line="240" w:lineRule="auto"/>
              <w:jc w:val="center"/>
              <w:rPr>
                <w:rFonts w:ascii="Times New Roman" w:eastAsia="Times New Roman" w:hAnsi="Times New Roman" w:cs="Times New Roman"/>
                <w:b/>
                <w:color w:val="000000" w:themeColor="text1"/>
                <w:sz w:val="20"/>
                <w:szCs w:val="20"/>
                <w:lang w:eastAsia="ru-RU"/>
              </w:rPr>
            </w:pPr>
            <w:r w:rsidRPr="00F54488">
              <w:rPr>
                <w:rFonts w:ascii="Times New Roman" w:eastAsia="Times New Roman" w:hAnsi="Times New Roman" w:cs="Times New Roman"/>
                <w:b/>
                <w:color w:val="000000" w:themeColor="text1"/>
                <w:sz w:val="20"/>
                <w:szCs w:val="20"/>
                <w:lang w:eastAsia="ru-RU"/>
              </w:rPr>
              <w:t>Дисциплины</w:t>
            </w:r>
          </w:p>
        </w:tc>
        <w:tc>
          <w:tcPr>
            <w:tcW w:w="2552" w:type="dxa"/>
            <w:gridSpan w:val="4"/>
            <w:vAlign w:val="center"/>
          </w:tcPr>
          <w:p w:rsidR="007F2E3E" w:rsidRPr="00F54488" w:rsidRDefault="007F2E3E" w:rsidP="00F54488">
            <w:pPr>
              <w:widowControl w:val="0"/>
              <w:spacing w:after="0" w:line="240" w:lineRule="auto"/>
              <w:jc w:val="center"/>
              <w:rPr>
                <w:rFonts w:ascii="Times New Roman" w:eastAsia="Times New Roman" w:hAnsi="Times New Roman" w:cs="Times New Roman"/>
                <w:b/>
                <w:color w:val="000000" w:themeColor="text1"/>
                <w:sz w:val="20"/>
                <w:szCs w:val="20"/>
                <w:lang w:eastAsia="ru-RU"/>
              </w:rPr>
            </w:pPr>
            <w:r w:rsidRPr="00F54488">
              <w:rPr>
                <w:rFonts w:ascii="Times New Roman" w:eastAsia="Times New Roman" w:hAnsi="Times New Roman" w:cs="Times New Roman"/>
                <w:b/>
                <w:color w:val="000000" w:themeColor="text1"/>
                <w:sz w:val="20"/>
                <w:szCs w:val="20"/>
                <w:lang w:eastAsia="ru-RU"/>
              </w:rPr>
              <w:t>Виды учебной работы, включая самостоятельную работу обучающихся и трудоемкость (в 1 з. ед. 36 часах)</w:t>
            </w:r>
          </w:p>
          <w:p w:rsidR="007F2E3E" w:rsidRPr="00F54488" w:rsidRDefault="007F2E3E" w:rsidP="00F54488">
            <w:pPr>
              <w:widowControl w:val="0"/>
              <w:spacing w:after="0" w:line="240" w:lineRule="auto"/>
              <w:jc w:val="center"/>
              <w:rPr>
                <w:rFonts w:ascii="Times New Roman" w:eastAsia="Times New Roman" w:hAnsi="Times New Roman" w:cs="Times New Roman"/>
                <w:color w:val="000000" w:themeColor="text1"/>
                <w:sz w:val="20"/>
                <w:szCs w:val="20"/>
                <w:u w:val="single"/>
                <w:lang w:eastAsia="ru-RU"/>
              </w:rPr>
            </w:pPr>
          </w:p>
        </w:tc>
        <w:tc>
          <w:tcPr>
            <w:tcW w:w="3118" w:type="dxa"/>
            <w:vMerge w:val="restart"/>
            <w:vAlign w:val="center"/>
          </w:tcPr>
          <w:p w:rsidR="007F2E3E" w:rsidRPr="00F54488" w:rsidRDefault="007F2E3E" w:rsidP="00F54488">
            <w:pPr>
              <w:widowControl w:val="0"/>
              <w:spacing w:after="0" w:line="240" w:lineRule="auto"/>
              <w:jc w:val="center"/>
              <w:rPr>
                <w:rFonts w:ascii="Times New Roman" w:eastAsia="Times New Roman" w:hAnsi="Times New Roman" w:cs="Times New Roman"/>
                <w:b/>
                <w:color w:val="000000" w:themeColor="text1"/>
                <w:sz w:val="18"/>
                <w:szCs w:val="18"/>
                <w:lang w:eastAsia="ru-RU"/>
              </w:rPr>
            </w:pPr>
            <w:r w:rsidRPr="00F54488">
              <w:rPr>
                <w:rFonts w:ascii="Times New Roman" w:eastAsia="Times New Roman" w:hAnsi="Times New Roman" w:cs="Times New Roman"/>
                <w:b/>
                <w:color w:val="000000" w:themeColor="text1"/>
                <w:sz w:val="18"/>
                <w:szCs w:val="18"/>
                <w:lang w:eastAsia="ru-RU"/>
              </w:rPr>
              <w:t>Формы текущего контроля успеваемости</w:t>
            </w:r>
          </w:p>
          <w:p w:rsidR="007F2E3E" w:rsidRPr="00F54488" w:rsidRDefault="007F2E3E" w:rsidP="00F54488">
            <w:pPr>
              <w:widowControl w:val="0"/>
              <w:spacing w:after="0" w:line="240" w:lineRule="auto"/>
              <w:jc w:val="center"/>
              <w:rPr>
                <w:rFonts w:ascii="Times New Roman" w:eastAsia="Times New Roman" w:hAnsi="Times New Roman" w:cs="Times New Roman"/>
                <w:i/>
                <w:color w:val="000000" w:themeColor="text1"/>
                <w:sz w:val="18"/>
                <w:szCs w:val="18"/>
                <w:lang w:eastAsia="ru-RU"/>
              </w:rPr>
            </w:pPr>
            <w:r w:rsidRPr="00F54488">
              <w:rPr>
                <w:rFonts w:ascii="Times New Roman" w:eastAsia="Times New Roman" w:hAnsi="Times New Roman" w:cs="Times New Roman"/>
                <w:i/>
                <w:color w:val="000000" w:themeColor="text1"/>
                <w:sz w:val="18"/>
                <w:szCs w:val="18"/>
                <w:lang w:eastAsia="ru-RU"/>
              </w:rPr>
              <w:t xml:space="preserve"> </w:t>
            </w:r>
          </w:p>
        </w:tc>
      </w:tr>
      <w:tr w:rsidR="00F54488" w:rsidRPr="00F54488" w:rsidTr="00B70ADE">
        <w:tc>
          <w:tcPr>
            <w:tcW w:w="470" w:type="dxa"/>
            <w:vMerge/>
            <w:vAlign w:val="center"/>
          </w:tcPr>
          <w:p w:rsidR="007F2E3E" w:rsidRPr="00F54488" w:rsidRDefault="007F2E3E" w:rsidP="00F54488">
            <w:pPr>
              <w:widowControl w:val="0"/>
              <w:spacing w:after="0" w:line="240" w:lineRule="auto"/>
              <w:jc w:val="center"/>
              <w:rPr>
                <w:rFonts w:ascii="Times New Roman" w:eastAsia="Times New Roman" w:hAnsi="Times New Roman" w:cs="Times New Roman"/>
                <w:color w:val="000000" w:themeColor="text1"/>
                <w:sz w:val="20"/>
                <w:szCs w:val="20"/>
                <w:lang w:eastAsia="ru-RU"/>
              </w:rPr>
            </w:pPr>
          </w:p>
        </w:tc>
        <w:tc>
          <w:tcPr>
            <w:tcW w:w="3324" w:type="dxa"/>
            <w:vMerge/>
            <w:shd w:val="clear" w:color="auto" w:fill="auto"/>
            <w:vAlign w:val="center"/>
          </w:tcPr>
          <w:p w:rsidR="007F2E3E" w:rsidRPr="00F54488" w:rsidRDefault="007F2E3E" w:rsidP="00F54488">
            <w:pPr>
              <w:widowControl w:val="0"/>
              <w:spacing w:after="0" w:line="240" w:lineRule="auto"/>
              <w:jc w:val="center"/>
              <w:rPr>
                <w:rFonts w:ascii="Times New Roman" w:eastAsia="Times New Roman" w:hAnsi="Times New Roman" w:cs="Times New Roman"/>
                <w:color w:val="000000" w:themeColor="text1"/>
                <w:sz w:val="20"/>
                <w:szCs w:val="20"/>
                <w:lang w:eastAsia="ru-RU"/>
              </w:rPr>
            </w:pPr>
          </w:p>
        </w:tc>
        <w:tc>
          <w:tcPr>
            <w:tcW w:w="709" w:type="dxa"/>
            <w:vAlign w:val="center"/>
          </w:tcPr>
          <w:p w:rsidR="007F2E3E" w:rsidRPr="00F54488" w:rsidRDefault="007F2E3E" w:rsidP="00F54488">
            <w:pPr>
              <w:widowControl w:val="0"/>
              <w:spacing w:after="0" w:line="240" w:lineRule="auto"/>
              <w:jc w:val="center"/>
              <w:rPr>
                <w:rFonts w:ascii="Times New Roman" w:eastAsia="Times New Roman" w:hAnsi="Times New Roman" w:cs="Times New Roman"/>
                <w:color w:val="000000" w:themeColor="text1"/>
                <w:sz w:val="20"/>
                <w:szCs w:val="20"/>
                <w:lang w:eastAsia="ru-RU"/>
              </w:rPr>
            </w:pPr>
            <w:r w:rsidRPr="00F54488">
              <w:rPr>
                <w:rFonts w:ascii="Times New Roman" w:eastAsia="Times New Roman" w:hAnsi="Times New Roman" w:cs="Times New Roman"/>
                <w:color w:val="000000" w:themeColor="text1"/>
                <w:sz w:val="20"/>
                <w:szCs w:val="20"/>
                <w:lang w:eastAsia="ru-RU"/>
              </w:rPr>
              <w:t>всего</w:t>
            </w:r>
          </w:p>
        </w:tc>
        <w:tc>
          <w:tcPr>
            <w:tcW w:w="567" w:type="dxa"/>
            <w:vAlign w:val="center"/>
          </w:tcPr>
          <w:p w:rsidR="007F2E3E" w:rsidRPr="00F54488" w:rsidRDefault="007F2E3E" w:rsidP="00F54488">
            <w:pPr>
              <w:widowControl w:val="0"/>
              <w:spacing w:after="0" w:line="240" w:lineRule="auto"/>
              <w:jc w:val="center"/>
              <w:rPr>
                <w:rFonts w:ascii="Times New Roman" w:eastAsia="Times New Roman" w:hAnsi="Times New Roman" w:cs="Times New Roman"/>
                <w:color w:val="000000" w:themeColor="text1"/>
                <w:sz w:val="20"/>
                <w:szCs w:val="20"/>
                <w:lang w:eastAsia="ru-RU"/>
              </w:rPr>
            </w:pPr>
            <w:r w:rsidRPr="00F54488">
              <w:rPr>
                <w:rFonts w:ascii="Times New Roman" w:eastAsia="Times New Roman" w:hAnsi="Times New Roman" w:cs="Times New Roman"/>
                <w:color w:val="000000" w:themeColor="text1"/>
                <w:sz w:val="20"/>
                <w:szCs w:val="20"/>
                <w:lang w:eastAsia="ru-RU"/>
              </w:rPr>
              <w:t>л/з</w:t>
            </w:r>
          </w:p>
        </w:tc>
        <w:tc>
          <w:tcPr>
            <w:tcW w:w="567" w:type="dxa"/>
            <w:vAlign w:val="center"/>
          </w:tcPr>
          <w:p w:rsidR="007F2E3E" w:rsidRPr="00F54488" w:rsidRDefault="007F2E3E" w:rsidP="00F54488">
            <w:pPr>
              <w:widowControl w:val="0"/>
              <w:spacing w:after="0" w:line="240" w:lineRule="auto"/>
              <w:jc w:val="center"/>
              <w:rPr>
                <w:rFonts w:ascii="Times New Roman" w:eastAsia="Times New Roman" w:hAnsi="Times New Roman" w:cs="Times New Roman"/>
                <w:color w:val="000000" w:themeColor="text1"/>
                <w:sz w:val="20"/>
                <w:szCs w:val="20"/>
                <w:lang w:eastAsia="ru-RU"/>
              </w:rPr>
            </w:pPr>
            <w:r w:rsidRPr="00F54488">
              <w:rPr>
                <w:rFonts w:ascii="Times New Roman" w:eastAsia="Times New Roman" w:hAnsi="Times New Roman" w:cs="Times New Roman"/>
                <w:color w:val="000000" w:themeColor="text1"/>
                <w:sz w:val="20"/>
                <w:szCs w:val="20"/>
                <w:lang w:eastAsia="ru-RU"/>
              </w:rPr>
              <w:t>п/з</w:t>
            </w:r>
          </w:p>
        </w:tc>
        <w:tc>
          <w:tcPr>
            <w:tcW w:w="709" w:type="dxa"/>
            <w:vAlign w:val="center"/>
          </w:tcPr>
          <w:p w:rsidR="007F2E3E" w:rsidRPr="00F54488" w:rsidRDefault="007F2E3E" w:rsidP="00F54488">
            <w:pPr>
              <w:widowControl w:val="0"/>
              <w:spacing w:after="0" w:line="240" w:lineRule="auto"/>
              <w:jc w:val="center"/>
              <w:rPr>
                <w:rFonts w:ascii="Times New Roman" w:eastAsia="Times New Roman" w:hAnsi="Times New Roman" w:cs="Times New Roman"/>
                <w:color w:val="000000" w:themeColor="text1"/>
                <w:sz w:val="20"/>
                <w:szCs w:val="20"/>
                <w:lang w:eastAsia="ru-RU"/>
              </w:rPr>
            </w:pPr>
            <w:r w:rsidRPr="00F54488">
              <w:rPr>
                <w:rFonts w:ascii="Times New Roman" w:eastAsia="Times New Roman" w:hAnsi="Times New Roman" w:cs="Times New Roman"/>
                <w:color w:val="000000" w:themeColor="text1"/>
                <w:sz w:val="20"/>
                <w:szCs w:val="20"/>
                <w:lang w:eastAsia="ru-RU"/>
              </w:rPr>
              <w:t>с/р</w:t>
            </w:r>
          </w:p>
        </w:tc>
        <w:tc>
          <w:tcPr>
            <w:tcW w:w="3118" w:type="dxa"/>
            <w:vMerge/>
            <w:vAlign w:val="center"/>
          </w:tcPr>
          <w:p w:rsidR="007F2E3E" w:rsidRPr="00F54488" w:rsidRDefault="007F2E3E" w:rsidP="00F54488">
            <w:pPr>
              <w:widowControl w:val="0"/>
              <w:spacing w:after="0" w:line="240" w:lineRule="auto"/>
              <w:jc w:val="center"/>
              <w:rPr>
                <w:rFonts w:ascii="Times New Roman" w:eastAsia="Times New Roman" w:hAnsi="Times New Roman" w:cs="Times New Roman"/>
                <w:color w:val="000000" w:themeColor="text1"/>
                <w:sz w:val="20"/>
                <w:szCs w:val="20"/>
                <w:lang w:eastAsia="ru-RU"/>
              </w:rPr>
            </w:pPr>
          </w:p>
        </w:tc>
      </w:tr>
      <w:tr w:rsidR="00F54488" w:rsidRPr="00F54488" w:rsidTr="00B70ADE">
        <w:tc>
          <w:tcPr>
            <w:tcW w:w="470" w:type="dxa"/>
            <w:vAlign w:val="center"/>
          </w:tcPr>
          <w:p w:rsidR="007F2E3E" w:rsidRPr="00F54488" w:rsidRDefault="007F2E3E" w:rsidP="00F54488">
            <w:pPr>
              <w:widowControl w:val="0"/>
              <w:spacing w:after="0" w:line="240" w:lineRule="auto"/>
              <w:jc w:val="center"/>
              <w:rPr>
                <w:rFonts w:ascii="Times New Roman" w:eastAsia="Times New Roman" w:hAnsi="Times New Roman" w:cs="Times New Roman"/>
                <w:color w:val="000000" w:themeColor="text1"/>
                <w:sz w:val="20"/>
                <w:szCs w:val="20"/>
                <w:lang w:eastAsia="ru-RU"/>
              </w:rPr>
            </w:pPr>
            <w:r w:rsidRPr="00F54488">
              <w:rPr>
                <w:rFonts w:ascii="Times New Roman" w:eastAsia="Times New Roman" w:hAnsi="Times New Roman" w:cs="Times New Roman"/>
                <w:color w:val="000000" w:themeColor="text1"/>
                <w:sz w:val="20"/>
                <w:szCs w:val="20"/>
                <w:lang w:eastAsia="ru-RU"/>
              </w:rPr>
              <w:t>1</w:t>
            </w:r>
          </w:p>
        </w:tc>
        <w:tc>
          <w:tcPr>
            <w:tcW w:w="3324" w:type="dxa"/>
            <w:shd w:val="clear" w:color="auto" w:fill="auto"/>
          </w:tcPr>
          <w:p w:rsidR="007F2E3E" w:rsidRPr="00F54488" w:rsidRDefault="007F2E3E" w:rsidP="00F54488">
            <w:pPr>
              <w:spacing w:after="0" w:line="360" w:lineRule="auto"/>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Основные понятия. Современное государственное регулирование делопроизводства.</w:t>
            </w:r>
          </w:p>
        </w:tc>
        <w:tc>
          <w:tcPr>
            <w:tcW w:w="709" w:type="dxa"/>
            <w:vAlign w:val="center"/>
          </w:tcPr>
          <w:p w:rsidR="007F2E3E" w:rsidRPr="00F54488" w:rsidRDefault="007F2E3E" w:rsidP="00F54488">
            <w:pPr>
              <w:widowControl w:val="0"/>
              <w:spacing w:after="0" w:line="240" w:lineRule="auto"/>
              <w:jc w:val="center"/>
              <w:rPr>
                <w:rFonts w:ascii="Times New Roman" w:eastAsia="Times New Roman" w:hAnsi="Times New Roman" w:cs="Times New Roman"/>
                <w:color w:val="000000" w:themeColor="text1"/>
                <w:sz w:val="20"/>
                <w:szCs w:val="20"/>
                <w:lang w:eastAsia="ru-RU"/>
              </w:rPr>
            </w:pPr>
            <w:r w:rsidRPr="00F54488">
              <w:rPr>
                <w:rFonts w:ascii="Times New Roman" w:eastAsia="Times New Roman" w:hAnsi="Times New Roman" w:cs="Times New Roman"/>
                <w:color w:val="000000" w:themeColor="text1"/>
                <w:sz w:val="20"/>
                <w:szCs w:val="20"/>
                <w:lang w:eastAsia="ru-RU"/>
              </w:rPr>
              <w:t>5</w:t>
            </w:r>
          </w:p>
        </w:tc>
        <w:tc>
          <w:tcPr>
            <w:tcW w:w="567" w:type="dxa"/>
            <w:vAlign w:val="center"/>
          </w:tcPr>
          <w:p w:rsidR="007F2E3E" w:rsidRPr="00F54488" w:rsidRDefault="007F2E3E" w:rsidP="00F54488">
            <w:pPr>
              <w:widowControl w:val="0"/>
              <w:spacing w:after="0" w:line="240" w:lineRule="auto"/>
              <w:jc w:val="center"/>
              <w:rPr>
                <w:rFonts w:ascii="Times New Roman" w:eastAsia="Times New Roman" w:hAnsi="Times New Roman" w:cs="Times New Roman"/>
                <w:color w:val="000000" w:themeColor="text1"/>
                <w:sz w:val="20"/>
                <w:szCs w:val="20"/>
                <w:lang w:eastAsia="ru-RU"/>
              </w:rPr>
            </w:pPr>
            <w:r w:rsidRPr="00F54488">
              <w:rPr>
                <w:rFonts w:ascii="Times New Roman" w:eastAsia="Times New Roman" w:hAnsi="Times New Roman" w:cs="Times New Roman"/>
                <w:color w:val="000000" w:themeColor="text1"/>
                <w:sz w:val="20"/>
                <w:szCs w:val="20"/>
                <w:lang w:eastAsia="ru-RU"/>
              </w:rPr>
              <w:t>2</w:t>
            </w:r>
          </w:p>
        </w:tc>
        <w:tc>
          <w:tcPr>
            <w:tcW w:w="567" w:type="dxa"/>
            <w:vAlign w:val="center"/>
          </w:tcPr>
          <w:p w:rsidR="007F2E3E" w:rsidRPr="00F54488" w:rsidRDefault="007F2E3E" w:rsidP="00F54488">
            <w:pPr>
              <w:widowControl w:val="0"/>
              <w:spacing w:after="0" w:line="240" w:lineRule="auto"/>
              <w:jc w:val="center"/>
              <w:rPr>
                <w:rFonts w:ascii="Times New Roman" w:eastAsia="Times New Roman" w:hAnsi="Times New Roman" w:cs="Times New Roman"/>
                <w:color w:val="000000" w:themeColor="text1"/>
                <w:sz w:val="20"/>
                <w:szCs w:val="20"/>
                <w:lang w:eastAsia="ru-RU"/>
              </w:rPr>
            </w:pPr>
          </w:p>
        </w:tc>
        <w:tc>
          <w:tcPr>
            <w:tcW w:w="709" w:type="dxa"/>
            <w:vAlign w:val="center"/>
          </w:tcPr>
          <w:p w:rsidR="007F2E3E" w:rsidRPr="00F54488" w:rsidRDefault="007F2E3E" w:rsidP="00F54488">
            <w:pPr>
              <w:widowControl w:val="0"/>
              <w:spacing w:after="0" w:line="240" w:lineRule="auto"/>
              <w:jc w:val="center"/>
              <w:rPr>
                <w:rFonts w:ascii="Times New Roman" w:eastAsia="Times New Roman" w:hAnsi="Times New Roman" w:cs="Times New Roman"/>
                <w:color w:val="000000" w:themeColor="text1"/>
                <w:sz w:val="20"/>
                <w:szCs w:val="20"/>
                <w:lang w:eastAsia="ru-RU"/>
              </w:rPr>
            </w:pPr>
            <w:r w:rsidRPr="00F54488">
              <w:rPr>
                <w:rFonts w:ascii="Times New Roman" w:eastAsia="Times New Roman" w:hAnsi="Times New Roman" w:cs="Times New Roman"/>
                <w:color w:val="000000" w:themeColor="text1"/>
                <w:sz w:val="20"/>
                <w:szCs w:val="20"/>
                <w:lang w:eastAsia="ru-RU"/>
              </w:rPr>
              <w:t>5</w:t>
            </w:r>
          </w:p>
        </w:tc>
        <w:tc>
          <w:tcPr>
            <w:tcW w:w="3118" w:type="dxa"/>
            <w:vAlign w:val="center"/>
          </w:tcPr>
          <w:p w:rsidR="007F2E3E" w:rsidRPr="00F54488" w:rsidRDefault="007F2E3E" w:rsidP="00F54488">
            <w:pPr>
              <w:suppressAutoHyphens/>
              <w:snapToGrid w:val="0"/>
              <w:spacing w:after="0" w:line="240" w:lineRule="auto"/>
              <w:jc w:val="center"/>
              <w:rPr>
                <w:rFonts w:ascii="Times New Roman" w:eastAsia="Calibri" w:hAnsi="Times New Roman" w:cs="Times New Roman"/>
                <w:color w:val="000000" w:themeColor="text1"/>
                <w:sz w:val="20"/>
                <w:szCs w:val="20"/>
                <w:lang w:eastAsia="ar-SA"/>
              </w:rPr>
            </w:pPr>
            <w:r w:rsidRPr="00F54488">
              <w:rPr>
                <w:rFonts w:ascii="Times New Roman" w:eastAsia="Calibri" w:hAnsi="Times New Roman" w:cs="Times New Roman"/>
                <w:color w:val="000000" w:themeColor="text1"/>
                <w:sz w:val="20"/>
                <w:szCs w:val="20"/>
                <w:lang w:eastAsia="ar-SA"/>
              </w:rPr>
              <w:t>эссе, тест, реферат,  контрольная работа, доклад</w:t>
            </w:r>
          </w:p>
          <w:p w:rsidR="007F2E3E" w:rsidRPr="00F54488" w:rsidRDefault="007F2E3E" w:rsidP="00F54488">
            <w:pPr>
              <w:suppressAutoHyphens/>
              <w:snapToGrid w:val="0"/>
              <w:spacing w:after="0" w:line="240" w:lineRule="auto"/>
              <w:jc w:val="center"/>
              <w:rPr>
                <w:rFonts w:ascii="Times New Roman" w:eastAsia="Calibri" w:hAnsi="Times New Roman" w:cs="Times New Roman"/>
                <w:color w:val="000000" w:themeColor="text1"/>
                <w:sz w:val="20"/>
                <w:szCs w:val="20"/>
                <w:lang w:eastAsia="ar-SA"/>
              </w:rPr>
            </w:pPr>
          </w:p>
        </w:tc>
      </w:tr>
      <w:tr w:rsidR="00F54488" w:rsidRPr="00F54488" w:rsidTr="00B70ADE">
        <w:tc>
          <w:tcPr>
            <w:tcW w:w="470" w:type="dxa"/>
            <w:vAlign w:val="center"/>
          </w:tcPr>
          <w:p w:rsidR="007F2E3E" w:rsidRPr="00F54488" w:rsidRDefault="007F2E3E" w:rsidP="00F54488">
            <w:pPr>
              <w:widowControl w:val="0"/>
              <w:spacing w:after="0" w:line="240" w:lineRule="auto"/>
              <w:jc w:val="center"/>
              <w:rPr>
                <w:rFonts w:ascii="Times New Roman" w:eastAsia="Times New Roman" w:hAnsi="Times New Roman" w:cs="Times New Roman"/>
                <w:color w:val="000000" w:themeColor="text1"/>
                <w:sz w:val="20"/>
                <w:szCs w:val="20"/>
                <w:lang w:eastAsia="ru-RU"/>
              </w:rPr>
            </w:pPr>
            <w:r w:rsidRPr="00F54488">
              <w:rPr>
                <w:rFonts w:ascii="Times New Roman" w:eastAsia="Times New Roman" w:hAnsi="Times New Roman" w:cs="Times New Roman"/>
                <w:color w:val="000000" w:themeColor="text1"/>
                <w:sz w:val="20"/>
                <w:szCs w:val="20"/>
                <w:lang w:eastAsia="ru-RU"/>
              </w:rPr>
              <w:t>2</w:t>
            </w:r>
          </w:p>
        </w:tc>
        <w:tc>
          <w:tcPr>
            <w:tcW w:w="3324" w:type="dxa"/>
            <w:shd w:val="clear" w:color="auto" w:fill="auto"/>
          </w:tcPr>
          <w:p w:rsidR="007F2E3E" w:rsidRPr="00F54488" w:rsidRDefault="007F2E3E" w:rsidP="00F54488">
            <w:pPr>
              <w:spacing w:after="0" w:line="360" w:lineRule="auto"/>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Документирование управленческой деятельности. Общие правила оформления.</w:t>
            </w:r>
          </w:p>
        </w:tc>
        <w:tc>
          <w:tcPr>
            <w:tcW w:w="709" w:type="dxa"/>
            <w:vAlign w:val="center"/>
          </w:tcPr>
          <w:p w:rsidR="007F2E3E" w:rsidRPr="00F54488" w:rsidRDefault="007F2E3E" w:rsidP="00F54488">
            <w:pPr>
              <w:widowControl w:val="0"/>
              <w:spacing w:after="0" w:line="240" w:lineRule="auto"/>
              <w:jc w:val="center"/>
              <w:rPr>
                <w:rFonts w:ascii="Times New Roman" w:eastAsia="Times New Roman" w:hAnsi="Times New Roman" w:cs="Times New Roman"/>
                <w:color w:val="000000" w:themeColor="text1"/>
                <w:sz w:val="20"/>
                <w:szCs w:val="20"/>
                <w:lang w:eastAsia="ru-RU"/>
              </w:rPr>
            </w:pPr>
            <w:r w:rsidRPr="00F54488">
              <w:rPr>
                <w:rFonts w:ascii="Times New Roman" w:eastAsia="Times New Roman" w:hAnsi="Times New Roman" w:cs="Times New Roman"/>
                <w:color w:val="000000" w:themeColor="text1"/>
                <w:sz w:val="20"/>
                <w:szCs w:val="20"/>
                <w:lang w:eastAsia="ru-RU"/>
              </w:rPr>
              <w:t>5</w:t>
            </w:r>
          </w:p>
        </w:tc>
        <w:tc>
          <w:tcPr>
            <w:tcW w:w="567" w:type="dxa"/>
            <w:vAlign w:val="center"/>
          </w:tcPr>
          <w:p w:rsidR="007F2E3E" w:rsidRPr="00F54488" w:rsidRDefault="007F2E3E" w:rsidP="00F54488">
            <w:pPr>
              <w:widowControl w:val="0"/>
              <w:spacing w:after="0" w:line="240" w:lineRule="auto"/>
              <w:jc w:val="center"/>
              <w:rPr>
                <w:rFonts w:ascii="Times New Roman" w:eastAsia="Times New Roman" w:hAnsi="Times New Roman" w:cs="Times New Roman"/>
                <w:color w:val="000000" w:themeColor="text1"/>
                <w:sz w:val="20"/>
                <w:szCs w:val="20"/>
                <w:lang w:eastAsia="ru-RU"/>
              </w:rPr>
            </w:pPr>
            <w:r w:rsidRPr="00F54488">
              <w:rPr>
                <w:rFonts w:ascii="Times New Roman" w:eastAsia="Times New Roman" w:hAnsi="Times New Roman" w:cs="Times New Roman"/>
                <w:color w:val="000000" w:themeColor="text1"/>
                <w:sz w:val="20"/>
                <w:szCs w:val="20"/>
                <w:lang w:eastAsia="ru-RU"/>
              </w:rPr>
              <w:t>2</w:t>
            </w:r>
          </w:p>
        </w:tc>
        <w:tc>
          <w:tcPr>
            <w:tcW w:w="567" w:type="dxa"/>
            <w:vAlign w:val="center"/>
          </w:tcPr>
          <w:p w:rsidR="007F2E3E" w:rsidRPr="00F54488" w:rsidRDefault="007F2E3E" w:rsidP="00F54488">
            <w:pPr>
              <w:widowControl w:val="0"/>
              <w:spacing w:after="0" w:line="240" w:lineRule="auto"/>
              <w:jc w:val="center"/>
              <w:rPr>
                <w:rFonts w:ascii="Times New Roman" w:eastAsia="Times New Roman" w:hAnsi="Times New Roman" w:cs="Times New Roman"/>
                <w:color w:val="000000" w:themeColor="text1"/>
                <w:sz w:val="20"/>
                <w:szCs w:val="20"/>
                <w:lang w:eastAsia="ru-RU"/>
              </w:rPr>
            </w:pPr>
          </w:p>
        </w:tc>
        <w:tc>
          <w:tcPr>
            <w:tcW w:w="709" w:type="dxa"/>
            <w:vAlign w:val="center"/>
          </w:tcPr>
          <w:p w:rsidR="007F2E3E" w:rsidRPr="00F54488" w:rsidRDefault="007F2E3E" w:rsidP="00F54488">
            <w:pPr>
              <w:widowControl w:val="0"/>
              <w:spacing w:after="0" w:line="240" w:lineRule="auto"/>
              <w:jc w:val="center"/>
              <w:rPr>
                <w:rFonts w:ascii="Times New Roman" w:eastAsia="Times New Roman" w:hAnsi="Times New Roman" w:cs="Times New Roman"/>
                <w:color w:val="000000" w:themeColor="text1"/>
                <w:sz w:val="20"/>
                <w:szCs w:val="20"/>
                <w:lang w:eastAsia="ru-RU"/>
              </w:rPr>
            </w:pPr>
            <w:r w:rsidRPr="00F54488">
              <w:rPr>
                <w:rFonts w:ascii="Times New Roman" w:eastAsia="Times New Roman" w:hAnsi="Times New Roman" w:cs="Times New Roman"/>
                <w:color w:val="000000" w:themeColor="text1"/>
                <w:sz w:val="20"/>
                <w:szCs w:val="20"/>
                <w:lang w:eastAsia="ru-RU"/>
              </w:rPr>
              <w:t>5</w:t>
            </w:r>
          </w:p>
        </w:tc>
        <w:tc>
          <w:tcPr>
            <w:tcW w:w="3118" w:type="dxa"/>
            <w:vAlign w:val="center"/>
          </w:tcPr>
          <w:p w:rsidR="007F2E3E" w:rsidRPr="00F54488" w:rsidRDefault="007F2E3E" w:rsidP="00F54488">
            <w:pPr>
              <w:suppressAutoHyphens/>
              <w:spacing w:after="0" w:line="240" w:lineRule="auto"/>
              <w:jc w:val="center"/>
              <w:rPr>
                <w:rFonts w:ascii="Times New Roman" w:eastAsia="Calibri" w:hAnsi="Times New Roman" w:cs="Times New Roman"/>
                <w:color w:val="000000" w:themeColor="text1"/>
                <w:sz w:val="20"/>
                <w:szCs w:val="20"/>
                <w:lang w:eastAsia="ar-SA"/>
              </w:rPr>
            </w:pPr>
            <w:r w:rsidRPr="00F54488">
              <w:rPr>
                <w:rFonts w:ascii="Times New Roman" w:eastAsia="Calibri" w:hAnsi="Times New Roman" w:cs="Times New Roman"/>
                <w:color w:val="000000" w:themeColor="text1"/>
                <w:sz w:val="20"/>
                <w:szCs w:val="20"/>
                <w:lang w:eastAsia="ar-SA"/>
              </w:rPr>
              <w:t>тест, реферат, эссе, контрольная работа</w:t>
            </w:r>
          </w:p>
        </w:tc>
      </w:tr>
      <w:tr w:rsidR="00F54488" w:rsidRPr="00F54488" w:rsidTr="00B70ADE">
        <w:tc>
          <w:tcPr>
            <w:tcW w:w="470" w:type="dxa"/>
            <w:vAlign w:val="center"/>
          </w:tcPr>
          <w:p w:rsidR="007F2E3E" w:rsidRPr="00F54488" w:rsidRDefault="007F2E3E" w:rsidP="00F54488">
            <w:pPr>
              <w:widowControl w:val="0"/>
              <w:spacing w:after="0" w:line="240" w:lineRule="auto"/>
              <w:jc w:val="center"/>
              <w:rPr>
                <w:rFonts w:ascii="Times New Roman" w:eastAsia="Times New Roman" w:hAnsi="Times New Roman" w:cs="Times New Roman"/>
                <w:color w:val="000000" w:themeColor="text1"/>
                <w:sz w:val="20"/>
                <w:szCs w:val="20"/>
                <w:lang w:eastAsia="ru-RU"/>
              </w:rPr>
            </w:pPr>
            <w:r w:rsidRPr="00F54488">
              <w:rPr>
                <w:rFonts w:ascii="Times New Roman" w:eastAsia="Times New Roman" w:hAnsi="Times New Roman" w:cs="Times New Roman"/>
                <w:color w:val="000000" w:themeColor="text1"/>
                <w:sz w:val="20"/>
                <w:szCs w:val="20"/>
                <w:lang w:eastAsia="ru-RU"/>
              </w:rPr>
              <w:lastRenderedPageBreak/>
              <w:t>3</w:t>
            </w:r>
          </w:p>
        </w:tc>
        <w:tc>
          <w:tcPr>
            <w:tcW w:w="3324" w:type="dxa"/>
            <w:shd w:val="clear" w:color="auto" w:fill="auto"/>
          </w:tcPr>
          <w:p w:rsidR="007F2E3E" w:rsidRPr="00F54488" w:rsidRDefault="007F2E3E" w:rsidP="00F54488">
            <w:pPr>
              <w:spacing w:after="0" w:line="360" w:lineRule="auto"/>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Составление документов. Особенности языка и стиля служебных документов.</w:t>
            </w:r>
          </w:p>
        </w:tc>
        <w:tc>
          <w:tcPr>
            <w:tcW w:w="709" w:type="dxa"/>
            <w:vAlign w:val="center"/>
          </w:tcPr>
          <w:p w:rsidR="007F2E3E" w:rsidRPr="00F54488" w:rsidRDefault="007F2E3E" w:rsidP="00F54488">
            <w:pPr>
              <w:widowControl w:val="0"/>
              <w:spacing w:after="0" w:line="240" w:lineRule="auto"/>
              <w:jc w:val="center"/>
              <w:rPr>
                <w:rFonts w:ascii="Times New Roman" w:eastAsia="Times New Roman" w:hAnsi="Times New Roman" w:cs="Times New Roman"/>
                <w:color w:val="000000" w:themeColor="text1"/>
                <w:sz w:val="20"/>
                <w:szCs w:val="20"/>
                <w:lang w:eastAsia="ru-RU"/>
              </w:rPr>
            </w:pPr>
            <w:r w:rsidRPr="00F54488">
              <w:rPr>
                <w:rFonts w:ascii="Times New Roman" w:eastAsia="Times New Roman" w:hAnsi="Times New Roman" w:cs="Times New Roman"/>
                <w:color w:val="000000" w:themeColor="text1"/>
                <w:sz w:val="20"/>
                <w:szCs w:val="20"/>
                <w:lang w:eastAsia="ru-RU"/>
              </w:rPr>
              <w:t>3</w:t>
            </w:r>
          </w:p>
        </w:tc>
        <w:tc>
          <w:tcPr>
            <w:tcW w:w="567" w:type="dxa"/>
            <w:vAlign w:val="center"/>
          </w:tcPr>
          <w:p w:rsidR="007F2E3E" w:rsidRPr="00F54488" w:rsidRDefault="007F2E3E" w:rsidP="00F54488">
            <w:pPr>
              <w:widowControl w:val="0"/>
              <w:spacing w:after="0" w:line="240" w:lineRule="auto"/>
              <w:jc w:val="center"/>
              <w:rPr>
                <w:rFonts w:ascii="Times New Roman" w:eastAsia="Times New Roman" w:hAnsi="Times New Roman" w:cs="Times New Roman"/>
                <w:color w:val="000000" w:themeColor="text1"/>
                <w:sz w:val="20"/>
                <w:szCs w:val="20"/>
                <w:lang w:eastAsia="ru-RU"/>
              </w:rPr>
            </w:pPr>
          </w:p>
        </w:tc>
        <w:tc>
          <w:tcPr>
            <w:tcW w:w="567" w:type="dxa"/>
            <w:vAlign w:val="center"/>
          </w:tcPr>
          <w:p w:rsidR="007F2E3E" w:rsidRPr="00F54488" w:rsidRDefault="007F2E3E" w:rsidP="00F54488">
            <w:pPr>
              <w:widowControl w:val="0"/>
              <w:spacing w:after="0" w:line="240" w:lineRule="auto"/>
              <w:jc w:val="center"/>
              <w:rPr>
                <w:rFonts w:ascii="Times New Roman" w:eastAsia="Times New Roman" w:hAnsi="Times New Roman" w:cs="Times New Roman"/>
                <w:color w:val="000000" w:themeColor="text1"/>
                <w:sz w:val="20"/>
                <w:szCs w:val="20"/>
                <w:lang w:eastAsia="ru-RU"/>
              </w:rPr>
            </w:pPr>
          </w:p>
        </w:tc>
        <w:tc>
          <w:tcPr>
            <w:tcW w:w="709" w:type="dxa"/>
            <w:vAlign w:val="center"/>
          </w:tcPr>
          <w:p w:rsidR="007F2E3E" w:rsidRPr="00F54488" w:rsidRDefault="007F2E3E" w:rsidP="00F54488">
            <w:pPr>
              <w:widowControl w:val="0"/>
              <w:spacing w:after="0" w:line="240" w:lineRule="auto"/>
              <w:jc w:val="center"/>
              <w:rPr>
                <w:rFonts w:ascii="Times New Roman" w:eastAsia="Times New Roman" w:hAnsi="Times New Roman" w:cs="Times New Roman"/>
                <w:color w:val="000000" w:themeColor="text1"/>
                <w:sz w:val="20"/>
                <w:szCs w:val="20"/>
                <w:lang w:eastAsia="ru-RU"/>
              </w:rPr>
            </w:pPr>
            <w:r w:rsidRPr="00F54488">
              <w:rPr>
                <w:rFonts w:ascii="Times New Roman" w:eastAsia="Times New Roman" w:hAnsi="Times New Roman" w:cs="Times New Roman"/>
                <w:color w:val="000000" w:themeColor="text1"/>
                <w:sz w:val="20"/>
                <w:szCs w:val="20"/>
                <w:lang w:eastAsia="ru-RU"/>
              </w:rPr>
              <w:t>3</w:t>
            </w:r>
          </w:p>
        </w:tc>
        <w:tc>
          <w:tcPr>
            <w:tcW w:w="3118" w:type="dxa"/>
            <w:vAlign w:val="center"/>
          </w:tcPr>
          <w:p w:rsidR="007F2E3E" w:rsidRPr="00F54488" w:rsidRDefault="007F2E3E" w:rsidP="00F54488">
            <w:pPr>
              <w:suppressAutoHyphens/>
              <w:spacing w:after="0" w:line="240" w:lineRule="auto"/>
              <w:jc w:val="center"/>
              <w:rPr>
                <w:rFonts w:ascii="Times New Roman" w:eastAsia="Calibri" w:hAnsi="Times New Roman" w:cs="Times New Roman"/>
                <w:color w:val="000000" w:themeColor="text1"/>
                <w:sz w:val="20"/>
                <w:szCs w:val="20"/>
                <w:lang w:eastAsia="ar-SA"/>
              </w:rPr>
            </w:pPr>
            <w:r w:rsidRPr="00F54488">
              <w:rPr>
                <w:rFonts w:ascii="Times New Roman" w:eastAsia="Calibri" w:hAnsi="Times New Roman" w:cs="Times New Roman"/>
                <w:color w:val="000000" w:themeColor="text1"/>
                <w:sz w:val="20"/>
                <w:szCs w:val="20"/>
                <w:lang w:eastAsia="ar-SA"/>
              </w:rPr>
              <w:t>эссе, тест, реферат, доклад, контрольная работа</w:t>
            </w:r>
          </w:p>
        </w:tc>
      </w:tr>
      <w:tr w:rsidR="00F54488" w:rsidRPr="00F54488" w:rsidTr="00B70ADE">
        <w:tc>
          <w:tcPr>
            <w:tcW w:w="470" w:type="dxa"/>
            <w:vAlign w:val="center"/>
          </w:tcPr>
          <w:p w:rsidR="007F2E3E" w:rsidRPr="00F54488" w:rsidRDefault="007F2E3E" w:rsidP="00F54488">
            <w:pPr>
              <w:widowControl w:val="0"/>
              <w:spacing w:after="0" w:line="240" w:lineRule="auto"/>
              <w:jc w:val="center"/>
              <w:rPr>
                <w:rFonts w:ascii="Times New Roman" w:eastAsia="Times New Roman" w:hAnsi="Times New Roman" w:cs="Times New Roman"/>
                <w:color w:val="000000" w:themeColor="text1"/>
                <w:sz w:val="20"/>
                <w:szCs w:val="20"/>
                <w:lang w:eastAsia="ru-RU"/>
              </w:rPr>
            </w:pPr>
            <w:r w:rsidRPr="00F54488">
              <w:rPr>
                <w:rFonts w:ascii="Times New Roman" w:eastAsia="Times New Roman" w:hAnsi="Times New Roman" w:cs="Times New Roman"/>
                <w:color w:val="000000" w:themeColor="text1"/>
                <w:sz w:val="20"/>
                <w:szCs w:val="20"/>
                <w:lang w:eastAsia="ru-RU"/>
              </w:rPr>
              <w:t>4</w:t>
            </w:r>
          </w:p>
        </w:tc>
        <w:tc>
          <w:tcPr>
            <w:tcW w:w="3324" w:type="dxa"/>
            <w:shd w:val="clear" w:color="auto" w:fill="auto"/>
          </w:tcPr>
          <w:p w:rsidR="007F2E3E" w:rsidRPr="00F54488" w:rsidRDefault="007F2E3E" w:rsidP="00F54488">
            <w:pPr>
              <w:spacing w:after="0" w:line="360" w:lineRule="auto"/>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Особенности подготовки и оформления отдельных видов документов.</w:t>
            </w:r>
          </w:p>
        </w:tc>
        <w:tc>
          <w:tcPr>
            <w:tcW w:w="709" w:type="dxa"/>
            <w:vAlign w:val="center"/>
          </w:tcPr>
          <w:p w:rsidR="007F2E3E" w:rsidRPr="00F54488" w:rsidRDefault="007F2E3E" w:rsidP="00F54488">
            <w:pPr>
              <w:widowControl w:val="0"/>
              <w:spacing w:after="0" w:line="240" w:lineRule="auto"/>
              <w:jc w:val="center"/>
              <w:rPr>
                <w:rFonts w:ascii="Times New Roman" w:eastAsia="Times New Roman" w:hAnsi="Times New Roman" w:cs="Times New Roman"/>
                <w:color w:val="000000" w:themeColor="text1"/>
                <w:sz w:val="20"/>
                <w:szCs w:val="20"/>
                <w:lang w:eastAsia="ru-RU"/>
              </w:rPr>
            </w:pPr>
            <w:r w:rsidRPr="00F54488">
              <w:rPr>
                <w:rFonts w:ascii="Times New Roman" w:eastAsia="Times New Roman" w:hAnsi="Times New Roman" w:cs="Times New Roman"/>
                <w:color w:val="000000" w:themeColor="text1"/>
                <w:sz w:val="20"/>
                <w:szCs w:val="20"/>
                <w:lang w:eastAsia="ru-RU"/>
              </w:rPr>
              <w:t>5</w:t>
            </w:r>
          </w:p>
        </w:tc>
        <w:tc>
          <w:tcPr>
            <w:tcW w:w="567" w:type="dxa"/>
            <w:vAlign w:val="center"/>
          </w:tcPr>
          <w:p w:rsidR="007F2E3E" w:rsidRPr="00F54488" w:rsidRDefault="007F2E3E" w:rsidP="00F54488">
            <w:pPr>
              <w:widowControl w:val="0"/>
              <w:spacing w:after="0" w:line="240" w:lineRule="auto"/>
              <w:jc w:val="center"/>
              <w:rPr>
                <w:rFonts w:ascii="Times New Roman" w:eastAsia="Times New Roman" w:hAnsi="Times New Roman" w:cs="Times New Roman"/>
                <w:color w:val="000000" w:themeColor="text1"/>
                <w:sz w:val="20"/>
                <w:szCs w:val="20"/>
                <w:lang w:eastAsia="ru-RU"/>
              </w:rPr>
            </w:pPr>
          </w:p>
        </w:tc>
        <w:tc>
          <w:tcPr>
            <w:tcW w:w="567" w:type="dxa"/>
            <w:vAlign w:val="center"/>
          </w:tcPr>
          <w:p w:rsidR="007F2E3E" w:rsidRPr="00F54488" w:rsidRDefault="007F2E3E" w:rsidP="00F54488">
            <w:pPr>
              <w:widowControl w:val="0"/>
              <w:spacing w:after="0" w:line="240" w:lineRule="auto"/>
              <w:jc w:val="center"/>
              <w:rPr>
                <w:rFonts w:ascii="Times New Roman" w:eastAsia="Times New Roman" w:hAnsi="Times New Roman" w:cs="Times New Roman"/>
                <w:color w:val="000000" w:themeColor="text1"/>
                <w:sz w:val="20"/>
                <w:szCs w:val="20"/>
                <w:lang w:eastAsia="ru-RU"/>
              </w:rPr>
            </w:pPr>
            <w:r w:rsidRPr="00F54488">
              <w:rPr>
                <w:rFonts w:ascii="Times New Roman" w:eastAsia="Times New Roman" w:hAnsi="Times New Roman" w:cs="Times New Roman"/>
                <w:color w:val="000000" w:themeColor="text1"/>
                <w:sz w:val="20"/>
                <w:szCs w:val="20"/>
                <w:lang w:eastAsia="ru-RU"/>
              </w:rPr>
              <w:t>2</w:t>
            </w:r>
          </w:p>
        </w:tc>
        <w:tc>
          <w:tcPr>
            <w:tcW w:w="709" w:type="dxa"/>
            <w:vAlign w:val="center"/>
          </w:tcPr>
          <w:p w:rsidR="007F2E3E" w:rsidRPr="00F54488" w:rsidRDefault="007F2E3E" w:rsidP="00F54488">
            <w:pPr>
              <w:widowControl w:val="0"/>
              <w:spacing w:after="0" w:line="240" w:lineRule="auto"/>
              <w:jc w:val="center"/>
              <w:rPr>
                <w:rFonts w:ascii="Times New Roman" w:eastAsia="Times New Roman" w:hAnsi="Times New Roman" w:cs="Times New Roman"/>
                <w:color w:val="000000" w:themeColor="text1"/>
                <w:sz w:val="20"/>
                <w:szCs w:val="20"/>
                <w:lang w:eastAsia="ru-RU"/>
              </w:rPr>
            </w:pPr>
            <w:r w:rsidRPr="00F54488">
              <w:rPr>
                <w:rFonts w:ascii="Times New Roman" w:eastAsia="Times New Roman" w:hAnsi="Times New Roman" w:cs="Times New Roman"/>
                <w:color w:val="000000" w:themeColor="text1"/>
                <w:sz w:val="20"/>
                <w:szCs w:val="20"/>
                <w:lang w:eastAsia="ru-RU"/>
              </w:rPr>
              <w:t>3</w:t>
            </w:r>
          </w:p>
        </w:tc>
        <w:tc>
          <w:tcPr>
            <w:tcW w:w="3118" w:type="dxa"/>
            <w:vAlign w:val="center"/>
          </w:tcPr>
          <w:p w:rsidR="007F2E3E" w:rsidRPr="00F54488" w:rsidRDefault="007F2E3E" w:rsidP="00F54488">
            <w:pPr>
              <w:suppressAutoHyphens/>
              <w:spacing w:after="0" w:line="240" w:lineRule="auto"/>
              <w:jc w:val="center"/>
              <w:rPr>
                <w:rFonts w:ascii="Times New Roman" w:eastAsia="Calibri" w:hAnsi="Times New Roman" w:cs="Times New Roman"/>
                <w:color w:val="000000" w:themeColor="text1"/>
                <w:sz w:val="20"/>
                <w:szCs w:val="20"/>
                <w:lang w:eastAsia="ar-SA"/>
              </w:rPr>
            </w:pPr>
            <w:r w:rsidRPr="00F54488">
              <w:rPr>
                <w:rFonts w:ascii="Times New Roman" w:eastAsia="Calibri" w:hAnsi="Times New Roman" w:cs="Times New Roman"/>
                <w:color w:val="000000" w:themeColor="text1"/>
                <w:sz w:val="20"/>
                <w:szCs w:val="20"/>
                <w:lang w:eastAsia="ar-SA"/>
              </w:rPr>
              <w:t>устный опрос, реферат, эссе, тест, контрольная работа</w:t>
            </w:r>
          </w:p>
        </w:tc>
      </w:tr>
      <w:tr w:rsidR="00F54488" w:rsidRPr="00F54488" w:rsidTr="00B70ADE">
        <w:tc>
          <w:tcPr>
            <w:tcW w:w="470" w:type="dxa"/>
            <w:vAlign w:val="center"/>
          </w:tcPr>
          <w:p w:rsidR="007F2E3E" w:rsidRPr="00F54488" w:rsidRDefault="007F2E3E" w:rsidP="00F54488">
            <w:pPr>
              <w:widowControl w:val="0"/>
              <w:spacing w:after="0" w:line="240" w:lineRule="auto"/>
              <w:jc w:val="center"/>
              <w:rPr>
                <w:rFonts w:ascii="Times New Roman" w:eastAsia="Times New Roman" w:hAnsi="Times New Roman" w:cs="Times New Roman"/>
                <w:color w:val="000000" w:themeColor="text1"/>
                <w:sz w:val="20"/>
                <w:szCs w:val="20"/>
                <w:lang w:eastAsia="ru-RU"/>
              </w:rPr>
            </w:pPr>
            <w:r w:rsidRPr="00F54488">
              <w:rPr>
                <w:rFonts w:ascii="Times New Roman" w:eastAsia="Times New Roman" w:hAnsi="Times New Roman" w:cs="Times New Roman"/>
                <w:color w:val="000000" w:themeColor="text1"/>
                <w:sz w:val="20"/>
                <w:szCs w:val="20"/>
                <w:lang w:eastAsia="ru-RU"/>
              </w:rPr>
              <w:t>5</w:t>
            </w:r>
          </w:p>
        </w:tc>
        <w:tc>
          <w:tcPr>
            <w:tcW w:w="3324" w:type="dxa"/>
            <w:shd w:val="clear" w:color="auto" w:fill="auto"/>
          </w:tcPr>
          <w:p w:rsidR="007F2E3E" w:rsidRPr="00F54488" w:rsidRDefault="007F2E3E" w:rsidP="00F54488">
            <w:pPr>
              <w:spacing w:after="0" w:line="360" w:lineRule="auto"/>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.Организация службы делопроизводства.</w:t>
            </w:r>
          </w:p>
        </w:tc>
        <w:tc>
          <w:tcPr>
            <w:tcW w:w="709" w:type="dxa"/>
            <w:vAlign w:val="center"/>
          </w:tcPr>
          <w:p w:rsidR="007F2E3E" w:rsidRPr="00F54488" w:rsidRDefault="007F2E3E" w:rsidP="00F54488">
            <w:pPr>
              <w:widowControl w:val="0"/>
              <w:spacing w:after="0" w:line="240" w:lineRule="auto"/>
              <w:jc w:val="center"/>
              <w:rPr>
                <w:rFonts w:ascii="Times New Roman" w:eastAsia="Times New Roman" w:hAnsi="Times New Roman" w:cs="Times New Roman"/>
                <w:color w:val="000000" w:themeColor="text1"/>
                <w:sz w:val="20"/>
                <w:szCs w:val="20"/>
                <w:lang w:eastAsia="ru-RU"/>
              </w:rPr>
            </w:pPr>
            <w:r w:rsidRPr="00F54488">
              <w:rPr>
                <w:rFonts w:ascii="Times New Roman" w:eastAsia="Times New Roman" w:hAnsi="Times New Roman" w:cs="Times New Roman"/>
                <w:color w:val="000000" w:themeColor="text1"/>
                <w:sz w:val="20"/>
                <w:szCs w:val="20"/>
                <w:lang w:eastAsia="ru-RU"/>
              </w:rPr>
              <w:t>5</w:t>
            </w:r>
          </w:p>
        </w:tc>
        <w:tc>
          <w:tcPr>
            <w:tcW w:w="567" w:type="dxa"/>
            <w:vAlign w:val="center"/>
          </w:tcPr>
          <w:p w:rsidR="007F2E3E" w:rsidRPr="00F54488" w:rsidRDefault="007F2E3E" w:rsidP="00F54488">
            <w:pPr>
              <w:widowControl w:val="0"/>
              <w:spacing w:after="0" w:line="240" w:lineRule="auto"/>
              <w:jc w:val="center"/>
              <w:rPr>
                <w:rFonts w:ascii="Times New Roman" w:eastAsia="Times New Roman" w:hAnsi="Times New Roman" w:cs="Times New Roman"/>
                <w:color w:val="000000" w:themeColor="text1"/>
                <w:sz w:val="20"/>
                <w:szCs w:val="20"/>
                <w:lang w:eastAsia="ru-RU"/>
              </w:rPr>
            </w:pPr>
          </w:p>
        </w:tc>
        <w:tc>
          <w:tcPr>
            <w:tcW w:w="567" w:type="dxa"/>
            <w:vAlign w:val="center"/>
          </w:tcPr>
          <w:p w:rsidR="007F2E3E" w:rsidRPr="00F54488" w:rsidRDefault="007F2E3E" w:rsidP="00F54488">
            <w:pPr>
              <w:widowControl w:val="0"/>
              <w:spacing w:after="0" w:line="240" w:lineRule="auto"/>
              <w:jc w:val="center"/>
              <w:rPr>
                <w:rFonts w:ascii="Times New Roman" w:eastAsia="Times New Roman" w:hAnsi="Times New Roman" w:cs="Times New Roman"/>
                <w:color w:val="000000" w:themeColor="text1"/>
                <w:sz w:val="20"/>
                <w:szCs w:val="20"/>
                <w:lang w:eastAsia="ru-RU"/>
              </w:rPr>
            </w:pPr>
            <w:r w:rsidRPr="00F54488">
              <w:rPr>
                <w:rFonts w:ascii="Times New Roman" w:eastAsia="Times New Roman" w:hAnsi="Times New Roman" w:cs="Times New Roman"/>
                <w:color w:val="000000" w:themeColor="text1"/>
                <w:sz w:val="20"/>
                <w:szCs w:val="20"/>
                <w:lang w:eastAsia="ru-RU"/>
              </w:rPr>
              <w:t>2</w:t>
            </w:r>
          </w:p>
        </w:tc>
        <w:tc>
          <w:tcPr>
            <w:tcW w:w="709" w:type="dxa"/>
            <w:vAlign w:val="center"/>
          </w:tcPr>
          <w:p w:rsidR="007F2E3E" w:rsidRPr="00F54488" w:rsidRDefault="007F2E3E" w:rsidP="00F54488">
            <w:pPr>
              <w:widowControl w:val="0"/>
              <w:spacing w:after="0" w:line="240" w:lineRule="auto"/>
              <w:jc w:val="center"/>
              <w:rPr>
                <w:rFonts w:ascii="Times New Roman" w:eastAsia="Times New Roman" w:hAnsi="Times New Roman" w:cs="Times New Roman"/>
                <w:color w:val="000000" w:themeColor="text1"/>
                <w:sz w:val="20"/>
                <w:szCs w:val="20"/>
                <w:lang w:eastAsia="ru-RU"/>
              </w:rPr>
            </w:pPr>
            <w:r w:rsidRPr="00F54488">
              <w:rPr>
                <w:rFonts w:ascii="Times New Roman" w:eastAsia="Times New Roman" w:hAnsi="Times New Roman" w:cs="Times New Roman"/>
                <w:color w:val="000000" w:themeColor="text1"/>
                <w:sz w:val="20"/>
                <w:szCs w:val="20"/>
                <w:lang w:eastAsia="ru-RU"/>
              </w:rPr>
              <w:t>3</w:t>
            </w:r>
          </w:p>
        </w:tc>
        <w:tc>
          <w:tcPr>
            <w:tcW w:w="3118" w:type="dxa"/>
            <w:vAlign w:val="center"/>
          </w:tcPr>
          <w:p w:rsidR="007F2E3E" w:rsidRPr="00F54488" w:rsidRDefault="007F2E3E" w:rsidP="00F54488">
            <w:pPr>
              <w:suppressAutoHyphens/>
              <w:spacing w:after="0" w:line="240" w:lineRule="auto"/>
              <w:jc w:val="center"/>
              <w:rPr>
                <w:rFonts w:ascii="Times New Roman" w:eastAsia="Calibri" w:hAnsi="Times New Roman" w:cs="Times New Roman"/>
                <w:color w:val="000000" w:themeColor="text1"/>
                <w:sz w:val="20"/>
                <w:szCs w:val="20"/>
                <w:lang w:eastAsia="ar-SA"/>
              </w:rPr>
            </w:pPr>
            <w:r w:rsidRPr="00F54488">
              <w:rPr>
                <w:rFonts w:ascii="Times New Roman" w:eastAsia="Calibri" w:hAnsi="Times New Roman" w:cs="Times New Roman"/>
                <w:color w:val="000000" w:themeColor="text1"/>
                <w:sz w:val="20"/>
                <w:szCs w:val="20"/>
                <w:lang w:eastAsia="ar-SA"/>
              </w:rPr>
              <w:t>реферат, эссе, тест контрольная работа</w:t>
            </w:r>
          </w:p>
        </w:tc>
      </w:tr>
      <w:tr w:rsidR="00F54488" w:rsidRPr="00F54488" w:rsidTr="00B70ADE">
        <w:tc>
          <w:tcPr>
            <w:tcW w:w="470" w:type="dxa"/>
            <w:vAlign w:val="center"/>
          </w:tcPr>
          <w:p w:rsidR="007F2E3E" w:rsidRPr="00F54488" w:rsidRDefault="007F2E3E" w:rsidP="00F54488">
            <w:pPr>
              <w:widowControl w:val="0"/>
              <w:spacing w:after="0" w:line="240" w:lineRule="auto"/>
              <w:jc w:val="center"/>
              <w:rPr>
                <w:rFonts w:ascii="Times New Roman" w:eastAsia="Times New Roman" w:hAnsi="Times New Roman" w:cs="Times New Roman"/>
                <w:color w:val="000000" w:themeColor="text1"/>
                <w:sz w:val="20"/>
                <w:szCs w:val="20"/>
                <w:lang w:eastAsia="ru-RU"/>
              </w:rPr>
            </w:pPr>
            <w:r w:rsidRPr="00F54488">
              <w:rPr>
                <w:rFonts w:ascii="Times New Roman" w:eastAsia="Times New Roman" w:hAnsi="Times New Roman" w:cs="Times New Roman"/>
                <w:color w:val="000000" w:themeColor="text1"/>
                <w:sz w:val="20"/>
                <w:szCs w:val="20"/>
                <w:lang w:eastAsia="ru-RU"/>
              </w:rPr>
              <w:t>6</w:t>
            </w:r>
          </w:p>
        </w:tc>
        <w:tc>
          <w:tcPr>
            <w:tcW w:w="3324" w:type="dxa"/>
            <w:shd w:val="clear" w:color="auto" w:fill="auto"/>
          </w:tcPr>
          <w:p w:rsidR="007F2E3E" w:rsidRPr="00F54488" w:rsidRDefault="007F2E3E" w:rsidP="00F54488">
            <w:pPr>
              <w:widowControl w:val="0"/>
              <w:tabs>
                <w:tab w:val="left" w:pos="708"/>
              </w:tabs>
              <w:spacing w:after="0" w:line="240" w:lineRule="auto"/>
              <w:jc w:val="both"/>
              <w:rPr>
                <w:rFonts w:ascii="Times New Roman" w:eastAsia="Times New Roman" w:hAnsi="Times New Roman" w:cs="Times New Roman"/>
                <w:iCs/>
                <w:color w:val="000000" w:themeColor="text1"/>
                <w:spacing w:val="-4"/>
                <w:sz w:val="24"/>
                <w:szCs w:val="24"/>
                <w:lang w:eastAsia="ru-RU"/>
              </w:rPr>
            </w:pPr>
            <w:r w:rsidRPr="00F54488">
              <w:rPr>
                <w:rFonts w:ascii="Times New Roman" w:hAnsi="Times New Roman" w:cs="Times New Roman"/>
                <w:color w:val="000000" w:themeColor="text1"/>
                <w:sz w:val="24"/>
                <w:szCs w:val="24"/>
              </w:rPr>
              <w:t>Организация работы с документами</w:t>
            </w:r>
          </w:p>
        </w:tc>
        <w:tc>
          <w:tcPr>
            <w:tcW w:w="709" w:type="dxa"/>
            <w:vAlign w:val="center"/>
          </w:tcPr>
          <w:p w:rsidR="007F2E3E" w:rsidRPr="00F54488" w:rsidRDefault="007F2E3E" w:rsidP="00F54488">
            <w:pPr>
              <w:widowControl w:val="0"/>
              <w:spacing w:after="0" w:line="240" w:lineRule="auto"/>
              <w:jc w:val="center"/>
              <w:rPr>
                <w:rFonts w:ascii="Times New Roman" w:eastAsia="Times New Roman" w:hAnsi="Times New Roman" w:cs="Times New Roman"/>
                <w:color w:val="000000" w:themeColor="text1"/>
                <w:sz w:val="20"/>
                <w:szCs w:val="20"/>
                <w:lang w:eastAsia="ru-RU"/>
              </w:rPr>
            </w:pPr>
            <w:r w:rsidRPr="00F54488">
              <w:rPr>
                <w:rFonts w:ascii="Times New Roman" w:eastAsia="Times New Roman" w:hAnsi="Times New Roman" w:cs="Times New Roman"/>
                <w:color w:val="000000" w:themeColor="text1"/>
                <w:sz w:val="20"/>
                <w:szCs w:val="20"/>
                <w:lang w:eastAsia="ru-RU"/>
              </w:rPr>
              <w:t>3</w:t>
            </w:r>
          </w:p>
        </w:tc>
        <w:tc>
          <w:tcPr>
            <w:tcW w:w="567" w:type="dxa"/>
            <w:vAlign w:val="center"/>
          </w:tcPr>
          <w:p w:rsidR="007F2E3E" w:rsidRPr="00F54488" w:rsidRDefault="007F2E3E" w:rsidP="00F54488">
            <w:pPr>
              <w:widowControl w:val="0"/>
              <w:spacing w:after="0" w:line="240" w:lineRule="auto"/>
              <w:jc w:val="center"/>
              <w:rPr>
                <w:rFonts w:ascii="Times New Roman" w:eastAsia="Times New Roman" w:hAnsi="Times New Roman" w:cs="Times New Roman"/>
                <w:color w:val="000000" w:themeColor="text1"/>
                <w:sz w:val="20"/>
                <w:szCs w:val="20"/>
                <w:lang w:eastAsia="ru-RU"/>
              </w:rPr>
            </w:pPr>
          </w:p>
        </w:tc>
        <w:tc>
          <w:tcPr>
            <w:tcW w:w="567" w:type="dxa"/>
            <w:vAlign w:val="center"/>
          </w:tcPr>
          <w:p w:rsidR="007F2E3E" w:rsidRPr="00F54488" w:rsidRDefault="007F2E3E" w:rsidP="00F54488">
            <w:pPr>
              <w:widowControl w:val="0"/>
              <w:spacing w:after="0" w:line="240" w:lineRule="auto"/>
              <w:jc w:val="center"/>
              <w:rPr>
                <w:rFonts w:ascii="Times New Roman" w:eastAsia="Times New Roman" w:hAnsi="Times New Roman" w:cs="Times New Roman"/>
                <w:color w:val="000000" w:themeColor="text1"/>
                <w:sz w:val="20"/>
                <w:szCs w:val="20"/>
                <w:lang w:eastAsia="ru-RU"/>
              </w:rPr>
            </w:pPr>
          </w:p>
        </w:tc>
        <w:tc>
          <w:tcPr>
            <w:tcW w:w="709" w:type="dxa"/>
            <w:vAlign w:val="center"/>
          </w:tcPr>
          <w:p w:rsidR="007F2E3E" w:rsidRPr="00F54488" w:rsidRDefault="007F2E3E" w:rsidP="00F54488">
            <w:pPr>
              <w:widowControl w:val="0"/>
              <w:spacing w:after="0" w:line="240" w:lineRule="auto"/>
              <w:jc w:val="center"/>
              <w:rPr>
                <w:rFonts w:ascii="Times New Roman" w:eastAsia="Times New Roman" w:hAnsi="Times New Roman" w:cs="Times New Roman"/>
                <w:color w:val="000000" w:themeColor="text1"/>
                <w:sz w:val="20"/>
                <w:szCs w:val="20"/>
                <w:lang w:eastAsia="ru-RU"/>
              </w:rPr>
            </w:pPr>
            <w:r w:rsidRPr="00F54488">
              <w:rPr>
                <w:rFonts w:ascii="Times New Roman" w:eastAsia="Times New Roman" w:hAnsi="Times New Roman" w:cs="Times New Roman"/>
                <w:color w:val="000000" w:themeColor="text1"/>
                <w:sz w:val="20"/>
                <w:szCs w:val="20"/>
                <w:lang w:eastAsia="ru-RU"/>
              </w:rPr>
              <w:t>3</w:t>
            </w:r>
          </w:p>
        </w:tc>
        <w:tc>
          <w:tcPr>
            <w:tcW w:w="3118" w:type="dxa"/>
            <w:vAlign w:val="center"/>
          </w:tcPr>
          <w:p w:rsidR="007F2E3E" w:rsidRPr="00F54488" w:rsidRDefault="007F2E3E" w:rsidP="00F54488">
            <w:pPr>
              <w:suppressAutoHyphens/>
              <w:spacing w:after="0" w:line="240" w:lineRule="auto"/>
              <w:jc w:val="center"/>
              <w:rPr>
                <w:rFonts w:ascii="Times New Roman" w:eastAsia="Calibri" w:hAnsi="Times New Roman" w:cs="Times New Roman"/>
                <w:color w:val="000000" w:themeColor="text1"/>
                <w:sz w:val="20"/>
                <w:szCs w:val="20"/>
                <w:lang w:eastAsia="ar-SA"/>
              </w:rPr>
            </w:pPr>
            <w:r w:rsidRPr="00F54488">
              <w:rPr>
                <w:rFonts w:ascii="Times New Roman" w:eastAsia="Calibri" w:hAnsi="Times New Roman" w:cs="Times New Roman"/>
                <w:color w:val="000000" w:themeColor="text1"/>
                <w:sz w:val="20"/>
                <w:szCs w:val="20"/>
                <w:lang w:eastAsia="ar-SA"/>
              </w:rPr>
              <w:t>устный опрос, реферат, эссе , тест контрольная работа</w:t>
            </w:r>
          </w:p>
        </w:tc>
      </w:tr>
      <w:tr w:rsidR="00F54488" w:rsidRPr="00F54488" w:rsidTr="00B70ADE">
        <w:tc>
          <w:tcPr>
            <w:tcW w:w="470" w:type="dxa"/>
            <w:vAlign w:val="center"/>
          </w:tcPr>
          <w:p w:rsidR="007F2E3E" w:rsidRPr="00F54488" w:rsidRDefault="007F2E3E" w:rsidP="00F54488">
            <w:pPr>
              <w:widowControl w:val="0"/>
              <w:spacing w:after="0" w:line="240" w:lineRule="auto"/>
              <w:jc w:val="center"/>
              <w:rPr>
                <w:rFonts w:ascii="Times New Roman" w:eastAsia="Times New Roman" w:hAnsi="Times New Roman" w:cs="Times New Roman"/>
                <w:color w:val="000000" w:themeColor="text1"/>
                <w:sz w:val="20"/>
                <w:szCs w:val="20"/>
                <w:lang w:eastAsia="ru-RU"/>
              </w:rPr>
            </w:pPr>
            <w:r w:rsidRPr="00F54488">
              <w:rPr>
                <w:rFonts w:ascii="Times New Roman" w:eastAsia="Times New Roman" w:hAnsi="Times New Roman" w:cs="Times New Roman"/>
                <w:color w:val="000000" w:themeColor="text1"/>
                <w:sz w:val="20"/>
                <w:szCs w:val="20"/>
                <w:lang w:eastAsia="ru-RU"/>
              </w:rPr>
              <w:t>7</w:t>
            </w:r>
          </w:p>
        </w:tc>
        <w:tc>
          <w:tcPr>
            <w:tcW w:w="3324" w:type="dxa"/>
            <w:shd w:val="clear" w:color="auto" w:fill="auto"/>
          </w:tcPr>
          <w:p w:rsidR="007F2E3E" w:rsidRPr="00F54488" w:rsidRDefault="007F2E3E" w:rsidP="00F54488">
            <w:pPr>
              <w:spacing w:after="0" w:line="360" w:lineRule="auto"/>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Систематизация и обеспечение сохранности документов.</w:t>
            </w:r>
          </w:p>
        </w:tc>
        <w:tc>
          <w:tcPr>
            <w:tcW w:w="709" w:type="dxa"/>
            <w:vAlign w:val="center"/>
          </w:tcPr>
          <w:p w:rsidR="007F2E3E" w:rsidRPr="00F54488" w:rsidRDefault="007F2E3E" w:rsidP="00F54488">
            <w:pPr>
              <w:widowControl w:val="0"/>
              <w:spacing w:after="0" w:line="240" w:lineRule="auto"/>
              <w:jc w:val="center"/>
              <w:rPr>
                <w:rFonts w:ascii="Times New Roman" w:eastAsia="Times New Roman" w:hAnsi="Times New Roman" w:cs="Times New Roman"/>
                <w:color w:val="000000" w:themeColor="text1"/>
                <w:sz w:val="20"/>
                <w:szCs w:val="20"/>
                <w:lang w:eastAsia="ru-RU"/>
              </w:rPr>
            </w:pPr>
            <w:r w:rsidRPr="00F54488">
              <w:rPr>
                <w:rFonts w:ascii="Times New Roman" w:eastAsia="Times New Roman" w:hAnsi="Times New Roman" w:cs="Times New Roman"/>
                <w:color w:val="000000" w:themeColor="text1"/>
                <w:sz w:val="20"/>
                <w:szCs w:val="20"/>
                <w:lang w:eastAsia="ru-RU"/>
              </w:rPr>
              <w:t>3</w:t>
            </w:r>
          </w:p>
        </w:tc>
        <w:tc>
          <w:tcPr>
            <w:tcW w:w="567" w:type="dxa"/>
            <w:vAlign w:val="center"/>
          </w:tcPr>
          <w:p w:rsidR="007F2E3E" w:rsidRPr="00F54488" w:rsidRDefault="007F2E3E" w:rsidP="00F54488">
            <w:pPr>
              <w:widowControl w:val="0"/>
              <w:spacing w:after="0" w:line="240" w:lineRule="auto"/>
              <w:jc w:val="center"/>
              <w:rPr>
                <w:rFonts w:ascii="Times New Roman" w:eastAsia="Times New Roman" w:hAnsi="Times New Roman" w:cs="Times New Roman"/>
                <w:color w:val="000000" w:themeColor="text1"/>
                <w:sz w:val="20"/>
                <w:szCs w:val="20"/>
                <w:lang w:eastAsia="ru-RU"/>
              </w:rPr>
            </w:pPr>
          </w:p>
        </w:tc>
        <w:tc>
          <w:tcPr>
            <w:tcW w:w="567" w:type="dxa"/>
            <w:vAlign w:val="center"/>
          </w:tcPr>
          <w:p w:rsidR="007F2E3E" w:rsidRPr="00F54488" w:rsidRDefault="007F2E3E" w:rsidP="00F54488">
            <w:pPr>
              <w:widowControl w:val="0"/>
              <w:spacing w:after="0" w:line="240" w:lineRule="auto"/>
              <w:jc w:val="center"/>
              <w:rPr>
                <w:rFonts w:ascii="Times New Roman" w:eastAsia="Times New Roman" w:hAnsi="Times New Roman" w:cs="Times New Roman"/>
                <w:color w:val="000000" w:themeColor="text1"/>
                <w:sz w:val="20"/>
                <w:szCs w:val="20"/>
                <w:lang w:eastAsia="ru-RU"/>
              </w:rPr>
            </w:pPr>
          </w:p>
        </w:tc>
        <w:tc>
          <w:tcPr>
            <w:tcW w:w="709" w:type="dxa"/>
            <w:vAlign w:val="center"/>
          </w:tcPr>
          <w:p w:rsidR="007F2E3E" w:rsidRPr="00F54488" w:rsidRDefault="007F2E3E" w:rsidP="00F54488">
            <w:pPr>
              <w:widowControl w:val="0"/>
              <w:spacing w:after="0" w:line="240" w:lineRule="auto"/>
              <w:jc w:val="center"/>
              <w:rPr>
                <w:rFonts w:ascii="Times New Roman" w:eastAsia="Times New Roman" w:hAnsi="Times New Roman" w:cs="Times New Roman"/>
                <w:color w:val="000000" w:themeColor="text1"/>
                <w:sz w:val="20"/>
                <w:szCs w:val="20"/>
                <w:lang w:eastAsia="ru-RU"/>
              </w:rPr>
            </w:pPr>
            <w:r w:rsidRPr="00F54488">
              <w:rPr>
                <w:rFonts w:ascii="Times New Roman" w:eastAsia="Times New Roman" w:hAnsi="Times New Roman" w:cs="Times New Roman"/>
                <w:color w:val="000000" w:themeColor="text1"/>
                <w:sz w:val="20"/>
                <w:szCs w:val="20"/>
                <w:lang w:eastAsia="ru-RU"/>
              </w:rPr>
              <w:t>3</w:t>
            </w:r>
          </w:p>
        </w:tc>
        <w:tc>
          <w:tcPr>
            <w:tcW w:w="3118" w:type="dxa"/>
            <w:vAlign w:val="center"/>
          </w:tcPr>
          <w:p w:rsidR="007F2E3E" w:rsidRPr="00F54488" w:rsidRDefault="007F2E3E" w:rsidP="00F54488">
            <w:pPr>
              <w:suppressAutoHyphens/>
              <w:spacing w:after="0" w:line="240" w:lineRule="auto"/>
              <w:jc w:val="center"/>
              <w:rPr>
                <w:rFonts w:ascii="Times New Roman" w:eastAsia="Calibri" w:hAnsi="Times New Roman" w:cs="Times New Roman"/>
                <w:color w:val="000000" w:themeColor="text1"/>
                <w:sz w:val="20"/>
                <w:szCs w:val="20"/>
                <w:lang w:eastAsia="ar-SA"/>
              </w:rPr>
            </w:pPr>
            <w:r w:rsidRPr="00F54488">
              <w:rPr>
                <w:rFonts w:ascii="Times New Roman" w:eastAsia="Calibri" w:hAnsi="Times New Roman" w:cs="Times New Roman"/>
                <w:color w:val="000000" w:themeColor="text1"/>
                <w:sz w:val="20"/>
                <w:szCs w:val="20"/>
                <w:lang w:eastAsia="ar-SA"/>
              </w:rPr>
              <w:t>контрольная работа реферат, эссе , тест</w:t>
            </w:r>
          </w:p>
        </w:tc>
      </w:tr>
      <w:tr w:rsidR="00F54488" w:rsidRPr="00F54488" w:rsidTr="00B70ADE">
        <w:tc>
          <w:tcPr>
            <w:tcW w:w="470" w:type="dxa"/>
            <w:vAlign w:val="center"/>
          </w:tcPr>
          <w:p w:rsidR="007F2E3E" w:rsidRPr="00F54488" w:rsidRDefault="007F2E3E" w:rsidP="00F54488">
            <w:pPr>
              <w:widowControl w:val="0"/>
              <w:spacing w:after="0" w:line="240" w:lineRule="auto"/>
              <w:jc w:val="center"/>
              <w:rPr>
                <w:rFonts w:ascii="Times New Roman" w:eastAsia="Times New Roman" w:hAnsi="Times New Roman" w:cs="Times New Roman"/>
                <w:color w:val="000000" w:themeColor="text1"/>
                <w:sz w:val="20"/>
                <w:szCs w:val="20"/>
                <w:lang w:eastAsia="ru-RU"/>
              </w:rPr>
            </w:pPr>
            <w:r w:rsidRPr="00F54488">
              <w:rPr>
                <w:rFonts w:ascii="Times New Roman" w:eastAsia="Times New Roman" w:hAnsi="Times New Roman" w:cs="Times New Roman"/>
                <w:color w:val="000000" w:themeColor="text1"/>
                <w:sz w:val="20"/>
                <w:szCs w:val="20"/>
                <w:lang w:eastAsia="ru-RU"/>
              </w:rPr>
              <w:t>8</w:t>
            </w:r>
          </w:p>
        </w:tc>
        <w:tc>
          <w:tcPr>
            <w:tcW w:w="3324" w:type="dxa"/>
            <w:shd w:val="clear" w:color="auto" w:fill="auto"/>
          </w:tcPr>
          <w:p w:rsidR="007F2E3E" w:rsidRPr="00F54488" w:rsidRDefault="007F2E3E" w:rsidP="00F54488">
            <w:pPr>
              <w:widowControl w:val="0"/>
              <w:tabs>
                <w:tab w:val="left" w:pos="708"/>
              </w:tabs>
              <w:spacing w:after="0" w:line="240" w:lineRule="auto"/>
              <w:jc w:val="both"/>
              <w:rPr>
                <w:rFonts w:ascii="Times New Roman" w:eastAsia="Times New Roman" w:hAnsi="Times New Roman" w:cs="Times New Roman"/>
                <w:iCs/>
                <w:color w:val="000000" w:themeColor="text1"/>
                <w:spacing w:val="-4"/>
                <w:sz w:val="24"/>
                <w:szCs w:val="24"/>
                <w:lang w:eastAsia="ru-RU"/>
              </w:rPr>
            </w:pPr>
            <w:r w:rsidRPr="00F54488">
              <w:rPr>
                <w:rFonts w:ascii="Times New Roman" w:hAnsi="Times New Roman" w:cs="Times New Roman"/>
                <w:color w:val="000000" w:themeColor="text1"/>
                <w:sz w:val="24"/>
                <w:szCs w:val="24"/>
              </w:rPr>
              <w:t>Система делопроиз</w:t>
            </w:r>
            <w:r w:rsidRPr="00F54488">
              <w:rPr>
                <w:rFonts w:ascii="Times New Roman" w:hAnsi="Times New Roman" w:cs="Times New Roman"/>
                <w:color w:val="000000" w:themeColor="text1"/>
                <w:sz w:val="24"/>
                <w:szCs w:val="24"/>
              </w:rPr>
              <w:softHyphen/>
              <w:t>водства государственной службы.</w:t>
            </w:r>
          </w:p>
        </w:tc>
        <w:tc>
          <w:tcPr>
            <w:tcW w:w="709" w:type="dxa"/>
            <w:vAlign w:val="center"/>
          </w:tcPr>
          <w:p w:rsidR="007F2E3E" w:rsidRPr="00F54488" w:rsidRDefault="007F2E3E" w:rsidP="00F54488">
            <w:pPr>
              <w:widowControl w:val="0"/>
              <w:spacing w:after="0" w:line="240" w:lineRule="auto"/>
              <w:jc w:val="center"/>
              <w:rPr>
                <w:rFonts w:ascii="Times New Roman" w:eastAsia="Times New Roman" w:hAnsi="Times New Roman" w:cs="Times New Roman"/>
                <w:color w:val="000000" w:themeColor="text1"/>
                <w:sz w:val="20"/>
                <w:szCs w:val="20"/>
                <w:lang w:eastAsia="ru-RU"/>
              </w:rPr>
            </w:pPr>
            <w:r w:rsidRPr="00F54488">
              <w:rPr>
                <w:rFonts w:ascii="Times New Roman" w:eastAsia="Times New Roman" w:hAnsi="Times New Roman" w:cs="Times New Roman"/>
                <w:color w:val="000000" w:themeColor="text1"/>
                <w:sz w:val="20"/>
                <w:szCs w:val="20"/>
                <w:lang w:eastAsia="ru-RU"/>
              </w:rPr>
              <w:t>3</w:t>
            </w:r>
          </w:p>
        </w:tc>
        <w:tc>
          <w:tcPr>
            <w:tcW w:w="567" w:type="dxa"/>
            <w:vAlign w:val="center"/>
          </w:tcPr>
          <w:p w:rsidR="007F2E3E" w:rsidRPr="00F54488" w:rsidRDefault="007F2E3E" w:rsidP="00F54488">
            <w:pPr>
              <w:widowControl w:val="0"/>
              <w:spacing w:after="0" w:line="240" w:lineRule="auto"/>
              <w:jc w:val="center"/>
              <w:rPr>
                <w:rFonts w:ascii="Times New Roman" w:eastAsia="Times New Roman" w:hAnsi="Times New Roman" w:cs="Times New Roman"/>
                <w:color w:val="000000" w:themeColor="text1"/>
                <w:sz w:val="20"/>
                <w:szCs w:val="20"/>
                <w:lang w:eastAsia="ru-RU"/>
              </w:rPr>
            </w:pPr>
          </w:p>
        </w:tc>
        <w:tc>
          <w:tcPr>
            <w:tcW w:w="567" w:type="dxa"/>
            <w:vAlign w:val="center"/>
          </w:tcPr>
          <w:p w:rsidR="007F2E3E" w:rsidRPr="00F54488" w:rsidRDefault="007F2E3E" w:rsidP="00F54488">
            <w:pPr>
              <w:widowControl w:val="0"/>
              <w:spacing w:after="0" w:line="240" w:lineRule="auto"/>
              <w:jc w:val="center"/>
              <w:rPr>
                <w:rFonts w:ascii="Times New Roman" w:eastAsia="Times New Roman" w:hAnsi="Times New Roman" w:cs="Times New Roman"/>
                <w:color w:val="000000" w:themeColor="text1"/>
                <w:sz w:val="20"/>
                <w:szCs w:val="20"/>
                <w:lang w:eastAsia="ru-RU"/>
              </w:rPr>
            </w:pPr>
          </w:p>
        </w:tc>
        <w:tc>
          <w:tcPr>
            <w:tcW w:w="709" w:type="dxa"/>
            <w:vAlign w:val="center"/>
          </w:tcPr>
          <w:p w:rsidR="007F2E3E" w:rsidRPr="00F54488" w:rsidRDefault="007F2E3E" w:rsidP="00F54488">
            <w:pPr>
              <w:widowControl w:val="0"/>
              <w:spacing w:after="0" w:line="240" w:lineRule="auto"/>
              <w:jc w:val="center"/>
              <w:rPr>
                <w:rFonts w:ascii="Times New Roman" w:eastAsia="Times New Roman" w:hAnsi="Times New Roman" w:cs="Times New Roman"/>
                <w:color w:val="000000" w:themeColor="text1"/>
                <w:sz w:val="20"/>
                <w:szCs w:val="20"/>
                <w:lang w:eastAsia="ru-RU"/>
              </w:rPr>
            </w:pPr>
            <w:r w:rsidRPr="00F54488">
              <w:rPr>
                <w:rFonts w:ascii="Times New Roman" w:eastAsia="Times New Roman" w:hAnsi="Times New Roman" w:cs="Times New Roman"/>
                <w:color w:val="000000" w:themeColor="text1"/>
                <w:sz w:val="20"/>
                <w:szCs w:val="20"/>
                <w:lang w:eastAsia="ru-RU"/>
              </w:rPr>
              <w:t>3</w:t>
            </w:r>
          </w:p>
        </w:tc>
        <w:tc>
          <w:tcPr>
            <w:tcW w:w="3118" w:type="dxa"/>
            <w:vAlign w:val="center"/>
          </w:tcPr>
          <w:p w:rsidR="007F2E3E" w:rsidRPr="00F54488" w:rsidRDefault="007F2E3E" w:rsidP="00F54488">
            <w:pPr>
              <w:suppressAutoHyphens/>
              <w:spacing w:after="0" w:line="240" w:lineRule="auto"/>
              <w:jc w:val="center"/>
              <w:rPr>
                <w:rFonts w:ascii="Times New Roman" w:eastAsia="Calibri" w:hAnsi="Times New Roman" w:cs="Times New Roman"/>
                <w:color w:val="000000" w:themeColor="text1"/>
                <w:sz w:val="20"/>
                <w:szCs w:val="20"/>
                <w:lang w:eastAsia="ar-SA"/>
              </w:rPr>
            </w:pPr>
            <w:r w:rsidRPr="00F54488">
              <w:rPr>
                <w:rFonts w:ascii="Times New Roman" w:eastAsia="Calibri" w:hAnsi="Times New Roman" w:cs="Times New Roman"/>
                <w:color w:val="000000" w:themeColor="text1"/>
                <w:sz w:val="20"/>
                <w:szCs w:val="20"/>
                <w:lang w:eastAsia="ar-SA"/>
              </w:rPr>
              <w:t>устный опрос, реферат, эссе , тест контрольная работа</w:t>
            </w:r>
          </w:p>
        </w:tc>
      </w:tr>
      <w:tr w:rsidR="007F2E3E" w:rsidRPr="00F54488" w:rsidTr="00B70ADE">
        <w:tc>
          <w:tcPr>
            <w:tcW w:w="470" w:type="dxa"/>
            <w:vAlign w:val="center"/>
          </w:tcPr>
          <w:p w:rsidR="007F2E3E" w:rsidRPr="00F54488" w:rsidRDefault="007F2E3E" w:rsidP="00F54488">
            <w:pPr>
              <w:widowControl w:val="0"/>
              <w:spacing w:after="0" w:line="240" w:lineRule="auto"/>
              <w:jc w:val="center"/>
              <w:rPr>
                <w:rFonts w:ascii="Times New Roman" w:eastAsia="Times New Roman" w:hAnsi="Times New Roman" w:cs="Times New Roman"/>
                <w:color w:val="000000" w:themeColor="text1"/>
                <w:sz w:val="20"/>
                <w:szCs w:val="20"/>
                <w:lang w:eastAsia="ru-RU"/>
              </w:rPr>
            </w:pPr>
          </w:p>
        </w:tc>
        <w:tc>
          <w:tcPr>
            <w:tcW w:w="3324" w:type="dxa"/>
            <w:shd w:val="clear" w:color="auto" w:fill="auto"/>
          </w:tcPr>
          <w:p w:rsidR="007F2E3E" w:rsidRPr="00F54488" w:rsidRDefault="007F2E3E" w:rsidP="00F54488">
            <w:pPr>
              <w:widowControl w:val="0"/>
              <w:spacing w:after="0" w:line="240" w:lineRule="auto"/>
              <w:rPr>
                <w:rFonts w:ascii="Times New Roman" w:eastAsia="Times New Roman" w:hAnsi="Times New Roman" w:cs="Times New Roman"/>
                <w:b/>
                <w:color w:val="000000" w:themeColor="text1"/>
                <w:sz w:val="20"/>
                <w:szCs w:val="20"/>
                <w:lang w:eastAsia="ru-RU"/>
              </w:rPr>
            </w:pPr>
          </w:p>
        </w:tc>
        <w:tc>
          <w:tcPr>
            <w:tcW w:w="709" w:type="dxa"/>
            <w:vAlign w:val="center"/>
          </w:tcPr>
          <w:p w:rsidR="007F2E3E" w:rsidRPr="00F54488" w:rsidRDefault="007F2E3E" w:rsidP="00F54488">
            <w:pPr>
              <w:widowControl w:val="0"/>
              <w:spacing w:after="0" w:line="240" w:lineRule="auto"/>
              <w:jc w:val="center"/>
              <w:rPr>
                <w:rFonts w:ascii="Times New Roman" w:eastAsia="Times New Roman" w:hAnsi="Times New Roman" w:cs="Times New Roman"/>
                <w:b/>
                <w:color w:val="000000" w:themeColor="text1"/>
                <w:sz w:val="20"/>
                <w:szCs w:val="20"/>
                <w:lang w:eastAsia="ru-RU"/>
              </w:rPr>
            </w:pPr>
            <w:r w:rsidRPr="00F54488">
              <w:rPr>
                <w:rFonts w:ascii="Times New Roman" w:eastAsia="Times New Roman" w:hAnsi="Times New Roman" w:cs="Times New Roman"/>
                <w:b/>
                <w:color w:val="000000" w:themeColor="text1"/>
                <w:sz w:val="20"/>
                <w:szCs w:val="20"/>
                <w:lang w:eastAsia="ru-RU"/>
              </w:rPr>
              <w:t>36</w:t>
            </w:r>
          </w:p>
        </w:tc>
        <w:tc>
          <w:tcPr>
            <w:tcW w:w="567" w:type="dxa"/>
            <w:vAlign w:val="center"/>
          </w:tcPr>
          <w:p w:rsidR="007F2E3E" w:rsidRPr="00F54488" w:rsidRDefault="007F2E3E" w:rsidP="00F54488">
            <w:pPr>
              <w:widowControl w:val="0"/>
              <w:spacing w:after="0" w:line="240" w:lineRule="auto"/>
              <w:jc w:val="center"/>
              <w:rPr>
                <w:rFonts w:ascii="Times New Roman" w:eastAsia="Times New Roman" w:hAnsi="Times New Roman" w:cs="Times New Roman"/>
                <w:b/>
                <w:color w:val="000000" w:themeColor="text1"/>
                <w:sz w:val="20"/>
                <w:szCs w:val="20"/>
                <w:lang w:eastAsia="ru-RU"/>
              </w:rPr>
            </w:pPr>
            <w:r w:rsidRPr="00F54488">
              <w:rPr>
                <w:rFonts w:ascii="Times New Roman" w:eastAsia="Times New Roman" w:hAnsi="Times New Roman" w:cs="Times New Roman"/>
                <w:b/>
                <w:color w:val="000000" w:themeColor="text1"/>
                <w:sz w:val="20"/>
                <w:szCs w:val="20"/>
                <w:lang w:eastAsia="ru-RU"/>
              </w:rPr>
              <w:t>4</w:t>
            </w:r>
          </w:p>
        </w:tc>
        <w:tc>
          <w:tcPr>
            <w:tcW w:w="567" w:type="dxa"/>
            <w:vAlign w:val="center"/>
          </w:tcPr>
          <w:p w:rsidR="007F2E3E" w:rsidRPr="00F54488" w:rsidRDefault="007F2E3E" w:rsidP="00F54488">
            <w:pPr>
              <w:widowControl w:val="0"/>
              <w:spacing w:after="0" w:line="240" w:lineRule="auto"/>
              <w:jc w:val="center"/>
              <w:rPr>
                <w:rFonts w:ascii="Times New Roman" w:eastAsia="Times New Roman" w:hAnsi="Times New Roman" w:cs="Times New Roman"/>
                <w:b/>
                <w:color w:val="000000" w:themeColor="text1"/>
                <w:sz w:val="20"/>
                <w:szCs w:val="20"/>
                <w:lang w:eastAsia="ru-RU"/>
              </w:rPr>
            </w:pPr>
            <w:r w:rsidRPr="00F54488">
              <w:rPr>
                <w:rFonts w:ascii="Times New Roman" w:eastAsia="Times New Roman" w:hAnsi="Times New Roman" w:cs="Times New Roman"/>
                <w:b/>
                <w:color w:val="000000" w:themeColor="text1"/>
                <w:sz w:val="20"/>
                <w:szCs w:val="20"/>
                <w:lang w:eastAsia="ru-RU"/>
              </w:rPr>
              <w:t>4</w:t>
            </w:r>
          </w:p>
        </w:tc>
        <w:tc>
          <w:tcPr>
            <w:tcW w:w="709" w:type="dxa"/>
            <w:vAlign w:val="center"/>
          </w:tcPr>
          <w:p w:rsidR="007F2E3E" w:rsidRPr="00F54488" w:rsidRDefault="007F2E3E" w:rsidP="00F54488">
            <w:pPr>
              <w:widowControl w:val="0"/>
              <w:spacing w:after="0" w:line="240" w:lineRule="auto"/>
              <w:jc w:val="center"/>
              <w:rPr>
                <w:rFonts w:ascii="Times New Roman" w:eastAsia="Times New Roman" w:hAnsi="Times New Roman" w:cs="Times New Roman"/>
                <w:b/>
                <w:color w:val="000000" w:themeColor="text1"/>
                <w:sz w:val="20"/>
                <w:szCs w:val="20"/>
                <w:lang w:eastAsia="ru-RU"/>
              </w:rPr>
            </w:pPr>
            <w:r w:rsidRPr="00F54488">
              <w:rPr>
                <w:rFonts w:ascii="Times New Roman" w:eastAsia="Times New Roman" w:hAnsi="Times New Roman" w:cs="Times New Roman"/>
                <w:b/>
                <w:color w:val="000000" w:themeColor="text1"/>
                <w:sz w:val="20"/>
                <w:szCs w:val="20"/>
                <w:lang w:eastAsia="ru-RU"/>
              </w:rPr>
              <w:t>28</w:t>
            </w:r>
          </w:p>
        </w:tc>
        <w:tc>
          <w:tcPr>
            <w:tcW w:w="3118" w:type="dxa"/>
            <w:vAlign w:val="center"/>
          </w:tcPr>
          <w:p w:rsidR="007F2E3E" w:rsidRPr="00F54488" w:rsidRDefault="005565A5" w:rsidP="00F54488">
            <w:pPr>
              <w:widowControl w:val="0"/>
              <w:spacing w:after="0" w:line="240" w:lineRule="auto"/>
              <w:jc w:val="center"/>
              <w:rPr>
                <w:rFonts w:ascii="Times New Roman" w:eastAsia="Times New Roman" w:hAnsi="Times New Roman" w:cs="Times New Roman"/>
                <w:b/>
                <w:color w:val="000000" w:themeColor="text1"/>
                <w:sz w:val="20"/>
                <w:szCs w:val="20"/>
                <w:lang w:eastAsia="ru-RU"/>
              </w:rPr>
            </w:pPr>
            <w:r w:rsidRPr="00F54488">
              <w:rPr>
                <w:rFonts w:ascii="Times New Roman" w:eastAsia="Times New Roman" w:hAnsi="Times New Roman" w:cs="Times New Roman"/>
                <w:b/>
                <w:color w:val="000000" w:themeColor="text1"/>
                <w:sz w:val="20"/>
                <w:szCs w:val="20"/>
                <w:lang w:eastAsia="ru-RU"/>
              </w:rPr>
              <w:t>зачет</w:t>
            </w:r>
          </w:p>
        </w:tc>
      </w:tr>
    </w:tbl>
    <w:p w:rsidR="00A22101" w:rsidRPr="00F54488" w:rsidRDefault="00A22101" w:rsidP="00F54488">
      <w:pPr>
        <w:spacing w:after="0" w:line="240" w:lineRule="auto"/>
        <w:jc w:val="center"/>
        <w:rPr>
          <w:rFonts w:ascii="Times New Roman" w:eastAsia="Times New Roman" w:hAnsi="Times New Roman" w:cs="Times New Roman"/>
          <w:b/>
          <w:color w:val="000000" w:themeColor="text1"/>
          <w:sz w:val="24"/>
          <w:szCs w:val="24"/>
          <w:lang w:eastAsia="ru-RU"/>
        </w:rPr>
      </w:pPr>
    </w:p>
    <w:p w:rsidR="00A22101" w:rsidRPr="00F54488" w:rsidRDefault="00A22101" w:rsidP="00F54488">
      <w:pPr>
        <w:spacing w:after="0" w:line="240" w:lineRule="auto"/>
        <w:jc w:val="center"/>
        <w:rPr>
          <w:rFonts w:ascii="Times New Roman" w:eastAsia="Times New Roman" w:hAnsi="Times New Roman" w:cs="Times New Roman"/>
          <w:b/>
          <w:color w:val="000000" w:themeColor="text1"/>
          <w:sz w:val="24"/>
          <w:szCs w:val="24"/>
          <w:lang w:eastAsia="ru-RU"/>
        </w:rPr>
      </w:pPr>
    </w:p>
    <w:p w:rsidR="00AB61FF" w:rsidRPr="00F54488" w:rsidRDefault="00AB61FF" w:rsidP="00F54488">
      <w:pPr>
        <w:pStyle w:val="a7"/>
        <w:numPr>
          <w:ilvl w:val="0"/>
          <w:numId w:val="3"/>
        </w:numPr>
        <w:jc w:val="center"/>
        <w:rPr>
          <w:rFonts w:eastAsia="Times New Roman"/>
          <w:b/>
          <w:caps/>
          <w:color w:val="000000" w:themeColor="text1"/>
        </w:rPr>
      </w:pPr>
      <w:r w:rsidRPr="00F54488">
        <w:rPr>
          <w:rFonts w:eastAsia="Times New Roman"/>
          <w:b/>
          <w:caps/>
          <w:color w:val="000000" w:themeColor="text1"/>
        </w:rPr>
        <w:t xml:space="preserve">СТРУКТУРА И содержание теоретической части </w:t>
      </w:r>
      <w:r w:rsidR="00A118DF" w:rsidRPr="00F54488">
        <w:rPr>
          <w:rFonts w:eastAsia="Times New Roman"/>
          <w:b/>
          <w:caps/>
          <w:color w:val="000000" w:themeColor="text1"/>
        </w:rPr>
        <w:t>дисциплины</w:t>
      </w:r>
    </w:p>
    <w:p w:rsidR="005565A5" w:rsidRPr="00F54488" w:rsidRDefault="005565A5" w:rsidP="00F54488">
      <w:pPr>
        <w:pStyle w:val="a7"/>
        <w:rPr>
          <w:rFonts w:eastAsia="Times New Roman"/>
          <w:b/>
          <w:caps/>
          <w:color w:val="000000" w:themeColor="text1"/>
        </w:rPr>
      </w:pPr>
    </w:p>
    <w:p w:rsidR="00185467" w:rsidRPr="00F54488" w:rsidRDefault="00185467" w:rsidP="00F54488">
      <w:pPr>
        <w:spacing w:after="0" w:line="360" w:lineRule="auto"/>
        <w:jc w:val="both"/>
        <w:rPr>
          <w:rFonts w:ascii="Times New Roman" w:hAnsi="Times New Roman" w:cs="Times New Roman"/>
          <w:b/>
          <w:color w:val="000000" w:themeColor="text1"/>
          <w:sz w:val="24"/>
          <w:szCs w:val="24"/>
        </w:rPr>
      </w:pPr>
      <w:r w:rsidRPr="00F54488">
        <w:rPr>
          <w:rFonts w:ascii="Times New Roman" w:hAnsi="Times New Roman" w:cs="Times New Roman"/>
          <w:b/>
          <w:color w:val="000000" w:themeColor="text1"/>
          <w:sz w:val="24"/>
          <w:szCs w:val="24"/>
        </w:rPr>
        <w:t>Тема 1. Основные понятия. Современное государственное регулирование делопроизводства.</w:t>
      </w:r>
    </w:p>
    <w:p w:rsidR="00185467" w:rsidRPr="00F54488" w:rsidRDefault="00185467" w:rsidP="00F54488">
      <w:pPr>
        <w:spacing w:after="0" w:line="360" w:lineRule="auto"/>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Информация, ее критерии. Документ. Реквизит документа. Функции документа. Юридическая сила</w:t>
      </w:r>
      <w:r w:rsidRPr="00F54488">
        <w:rPr>
          <w:rFonts w:ascii="Times New Roman" w:hAnsi="Times New Roman" w:cs="Times New Roman"/>
          <w:color w:val="000000" w:themeColor="text1"/>
          <w:sz w:val="24"/>
          <w:szCs w:val="24"/>
        </w:rPr>
        <w:tab/>
        <w:t>документа.</w:t>
      </w:r>
      <w:r w:rsidRPr="00F54488">
        <w:rPr>
          <w:rFonts w:ascii="Times New Roman" w:hAnsi="Times New Roman" w:cs="Times New Roman"/>
          <w:color w:val="000000" w:themeColor="text1"/>
          <w:sz w:val="24"/>
          <w:szCs w:val="24"/>
        </w:rPr>
        <w:tab/>
        <w:t>Делопроизводство, документирование.  Документационное обеспечение</w:t>
      </w:r>
      <w:r w:rsidRPr="00F54488">
        <w:rPr>
          <w:rFonts w:ascii="Times New Roman" w:hAnsi="Times New Roman" w:cs="Times New Roman"/>
          <w:color w:val="000000" w:themeColor="text1"/>
          <w:sz w:val="24"/>
          <w:szCs w:val="24"/>
        </w:rPr>
        <w:tab/>
        <w:t>управления.</w:t>
      </w:r>
    </w:p>
    <w:p w:rsidR="00185467" w:rsidRPr="00F54488" w:rsidRDefault="00185467" w:rsidP="00F54488">
      <w:pPr>
        <w:spacing w:after="0" w:line="360" w:lineRule="auto"/>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Документооборот. Классификация</w:t>
      </w:r>
      <w:r w:rsidRPr="00F54488">
        <w:rPr>
          <w:rFonts w:ascii="Times New Roman" w:hAnsi="Times New Roman" w:cs="Times New Roman"/>
          <w:color w:val="000000" w:themeColor="text1"/>
          <w:sz w:val="24"/>
          <w:szCs w:val="24"/>
        </w:rPr>
        <w:tab/>
        <w:t>документов.</w:t>
      </w:r>
      <w:r w:rsidRPr="00F54488">
        <w:rPr>
          <w:rFonts w:ascii="Times New Roman" w:hAnsi="Times New Roman" w:cs="Times New Roman"/>
          <w:color w:val="000000" w:themeColor="text1"/>
          <w:sz w:val="24"/>
          <w:szCs w:val="24"/>
        </w:rPr>
        <w:tab/>
        <w:t>Стандартизация и</w:t>
      </w:r>
    </w:p>
    <w:p w:rsidR="00185467" w:rsidRPr="00F54488" w:rsidRDefault="00185467" w:rsidP="00F54488">
      <w:pPr>
        <w:spacing w:after="0" w:line="360" w:lineRule="auto"/>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унификация документов. Унифицированная система документации (УСД). Системы документации. Принципы делопроизводства. Нормативно-методическая база документирования управленческой деятельности и организации работы с документами</w:t>
      </w:r>
    </w:p>
    <w:p w:rsidR="00185467" w:rsidRPr="00F54488" w:rsidRDefault="00185467" w:rsidP="00F54488">
      <w:pPr>
        <w:spacing w:after="0" w:line="360" w:lineRule="auto"/>
        <w:jc w:val="both"/>
        <w:rPr>
          <w:rFonts w:ascii="Times New Roman" w:hAnsi="Times New Roman" w:cs="Times New Roman"/>
          <w:b/>
          <w:color w:val="000000" w:themeColor="text1"/>
          <w:sz w:val="24"/>
          <w:szCs w:val="24"/>
        </w:rPr>
      </w:pPr>
      <w:r w:rsidRPr="00F54488">
        <w:rPr>
          <w:rFonts w:ascii="Times New Roman" w:hAnsi="Times New Roman" w:cs="Times New Roman"/>
          <w:b/>
          <w:color w:val="000000" w:themeColor="text1"/>
          <w:sz w:val="24"/>
          <w:szCs w:val="24"/>
        </w:rPr>
        <w:t>Тема 2. Документирование управленческой деятельности. Общие правила оформления.</w:t>
      </w:r>
    </w:p>
    <w:p w:rsidR="00870E91" w:rsidRPr="00F54488" w:rsidRDefault="00870E91" w:rsidP="00F54488">
      <w:pPr>
        <w:pStyle w:val="10"/>
        <w:spacing w:before="0" w:beforeAutospacing="0" w:after="0" w:afterAutospacing="0" w:line="360" w:lineRule="auto"/>
        <w:jc w:val="both"/>
        <w:rPr>
          <w:rFonts w:ascii="Times New Roman" w:hAnsi="Times New Roman"/>
          <w:b w:val="0"/>
          <w:color w:val="000000" w:themeColor="text1"/>
          <w:sz w:val="24"/>
          <w:szCs w:val="24"/>
        </w:rPr>
      </w:pPr>
      <w:r w:rsidRPr="00F54488">
        <w:rPr>
          <w:rFonts w:ascii="Times New Roman" w:hAnsi="Times New Roman"/>
          <w:b w:val="0"/>
          <w:color w:val="000000" w:themeColor="text1"/>
          <w:sz w:val="24"/>
          <w:szCs w:val="24"/>
        </w:rPr>
        <w:t>Процесс управления документами государственных, коммерческих и общественных организаций, предназначаемыми для внутреннего или внешнего пользования.</w:t>
      </w:r>
    </w:p>
    <w:p w:rsidR="00870E91" w:rsidRPr="00F54488" w:rsidRDefault="00870E91" w:rsidP="00F54488">
      <w:pPr>
        <w:pStyle w:val="10"/>
        <w:spacing w:before="0" w:beforeAutospacing="0" w:after="0" w:afterAutospacing="0" w:line="360" w:lineRule="auto"/>
        <w:jc w:val="both"/>
        <w:rPr>
          <w:color w:val="000000" w:themeColor="text1"/>
        </w:rPr>
      </w:pPr>
      <w:r w:rsidRPr="00F54488">
        <w:rPr>
          <w:rFonts w:ascii="Times New Roman" w:hAnsi="Times New Roman"/>
          <w:b w:val="0"/>
          <w:color w:val="000000" w:themeColor="text1"/>
          <w:sz w:val="24"/>
          <w:szCs w:val="24"/>
        </w:rPr>
        <w:t xml:space="preserve"> «ГОСТ Р 7.0.97-2016. Национальный стандарт Российской Федерации. Система стандартов по информации, библиотечному и издательскому делу. Организационно-распорядительная документация. Требования к оформлению документов».</w:t>
      </w:r>
    </w:p>
    <w:p w:rsidR="00870E91" w:rsidRPr="00F54488" w:rsidRDefault="00870E91" w:rsidP="00F54488">
      <w:pPr>
        <w:pStyle w:val="10"/>
        <w:spacing w:before="0" w:beforeAutospacing="0" w:after="0" w:afterAutospacing="0" w:line="360" w:lineRule="auto"/>
        <w:jc w:val="both"/>
        <w:rPr>
          <w:rFonts w:ascii="Times New Roman" w:hAnsi="Times New Roman"/>
          <w:b w:val="0"/>
          <w:color w:val="000000" w:themeColor="text1"/>
          <w:sz w:val="24"/>
          <w:szCs w:val="24"/>
        </w:rPr>
      </w:pPr>
      <w:r w:rsidRPr="00F54488">
        <w:rPr>
          <w:rFonts w:ascii="Times New Roman" w:hAnsi="Times New Roman"/>
          <w:b w:val="0"/>
          <w:color w:val="000000" w:themeColor="text1"/>
          <w:sz w:val="24"/>
          <w:szCs w:val="24"/>
        </w:rPr>
        <w:lastRenderedPageBreak/>
        <w:t>Состав реквизитов, их месторасположение на документе. Формуляр-образец документа.</w:t>
      </w:r>
      <w:r w:rsidRPr="00F54488">
        <w:rPr>
          <w:color w:val="000000" w:themeColor="text1"/>
        </w:rPr>
        <w:t xml:space="preserve"> </w:t>
      </w:r>
      <w:r w:rsidRPr="00F54488">
        <w:rPr>
          <w:rFonts w:ascii="Times New Roman" w:hAnsi="Times New Roman"/>
          <w:b w:val="0"/>
          <w:color w:val="000000" w:themeColor="text1"/>
          <w:sz w:val="24"/>
          <w:szCs w:val="24"/>
        </w:rPr>
        <w:t>"ГОСТ Р ИСО 15489-1-2007. Национальный стандарт Российской Федерации. Система стандартов по информации, библиотечному и издательскому делу. Управление документами. Общие требования".</w:t>
      </w:r>
      <w:r w:rsidRPr="00F54488">
        <w:rPr>
          <w:color w:val="000000" w:themeColor="text1"/>
        </w:rPr>
        <w:t xml:space="preserve"> </w:t>
      </w:r>
    </w:p>
    <w:p w:rsidR="00185467" w:rsidRPr="00F54488" w:rsidRDefault="00185467" w:rsidP="00F54488">
      <w:pPr>
        <w:spacing w:after="0" w:line="360" w:lineRule="auto"/>
        <w:jc w:val="both"/>
        <w:rPr>
          <w:rFonts w:ascii="Times New Roman" w:hAnsi="Times New Roman" w:cs="Times New Roman"/>
          <w:b/>
          <w:color w:val="000000" w:themeColor="text1"/>
          <w:sz w:val="24"/>
          <w:szCs w:val="24"/>
        </w:rPr>
      </w:pPr>
      <w:r w:rsidRPr="00F54488">
        <w:rPr>
          <w:rFonts w:ascii="Times New Roman" w:hAnsi="Times New Roman" w:cs="Times New Roman"/>
          <w:b/>
          <w:color w:val="000000" w:themeColor="text1"/>
          <w:sz w:val="24"/>
          <w:szCs w:val="24"/>
        </w:rPr>
        <w:t>Тема 3. Составление документов. Особенности языка и стиля служебных документов.</w:t>
      </w:r>
    </w:p>
    <w:p w:rsidR="00185467" w:rsidRPr="00F54488" w:rsidRDefault="00185467" w:rsidP="00F54488">
      <w:pPr>
        <w:spacing w:after="0" w:line="360" w:lineRule="auto"/>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Основные группы документов. Нормативные документы государственных органов. Организационные документы предприятия. Должностные инструкции. Распорядительные документы предприятия. Приказы по основной деятельности. Распоряжения, решения. Информационно-справочные документы. Протоколы, полная и краткая форма их оформления. Акты. Служебные и объяснительные записки. Справки. Служебные доверенности. Письма, их классификация, структура, стандартные фразы и выражения. Нормы официально-делового стиля служебных документов. Деловое письмо международного образца. Факсы, телефонограммы. Договора, контракты. Современные способы и техника создания документов.</w:t>
      </w:r>
    </w:p>
    <w:p w:rsidR="00185467" w:rsidRPr="00F54488" w:rsidRDefault="00185467" w:rsidP="00F54488">
      <w:pPr>
        <w:spacing w:after="0" w:line="360" w:lineRule="auto"/>
        <w:jc w:val="both"/>
        <w:rPr>
          <w:rFonts w:ascii="Times New Roman" w:hAnsi="Times New Roman" w:cs="Times New Roman"/>
          <w:b/>
          <w:color w:val="000000" w:themeColor="text1"/>
          <w:sz w:val="24"/>
          <w:szCs w:val="24"/>
        </w:rPr>
      </w:pPr>
      <w:r w:rsidRPr="00F54488">
        <w:rPr>
          <w:rFonts w:ascii="Times New Roman" w:hAnsi="Times New Roman" w:cs="Times New Roman"/>
          <w:b/>
          <w:color w:val="000000" w:themeColor="text1"/>
          <w:sz w:val="24"/>
          <w:szCs w:val="24"/>
        </w:rPr>
        <w:t>Тема 4. Особенности подготовки и оформления отдельных видов документов.</w:t>
      </w:r>
    </w:p>
    <w:p w:rsidR="00185467" w:rsidRPr="00F54488" w:rsidRDefault="00185467" w:rsidP="00F54488">
      <w:pPr>
        <w:spacing w:after="0" w:line="360" w:lineRule="auto"/>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Организационно-правовые документы. Требования к оформлению распорядительных документов. Информационно-сп</w:t>
      </w:r>
      <w:r w:rsidR="00A3471A" w:rsidRPr="00F54488">
        <w:rPr>
          <w:rFonts w:ascii="Times New Roman" w:hAnsi="Times New Roman" w:cs="Times New Roman"/>
          <w:color w:val="000000" w:themeColor="text1"/>
          <w:sz w:val="24"/>
          <w:szCs w:val="24"/>
        </w:rPr>
        <w:t>равочная документация.</w:t>
      </w:r>
    </w:p>
    <w:p w:rsidR="00185467" w:rsidRPr="00F54488" w:rsidRDefault="00185467" w:rsidP="00F54488">
      <w:pPr>
        <w:spacing w:after="0" w:line="360" w:lineRule="auto"/>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Служебное письмо. Протокол заседания. Акт. Докладная записка. Справка. Служебная записка. Объяснительная записка. Представление. Заявление. Телеграмма (телетайпограмма). Факсограмма. Телефонограмма. Электронное сообщение.</w:t>
      </w:r>
    </w:p>
    <w:p w:rsidR="00185467" w:rsidRPr="00F54488" w:rsidRDefault="00185467" w:rsidP="00F54488">
      <w:pPr>
        <w:spacing w:after="0" w:line="360" w:lineRule="auto"/>
        <w:jc w:val="both"/>
        <w:rPr>
          <w:rFonts w:ascii="Times New Roman" w:hAnsi="Times New Roman" w:cs="Times New Roman"/>
          <w:b/>
          <w:color w:val="000000" w:themeColor="text1"/>
          <w:sz w:val="24"/>
          <w:szCs w:val="24"/>
        </w:rPr>
      </w:pPr>
      <w:r w:rsidRPr="00F54488">
        <w:rPr>
          <w:rFonts w:ascii="Times New Roman" w:hAnsi="Times New Roman" w:cs="Times New Roman"/>
          <w:b/>
          <w:color w:val="000000" w:themeColor="text1"/>
          <w:sz w:val="24"/>
          <w:szCs w:val="24"/>
        </w:rPr>
        <w:t>Тема 5. Организация службы делопроизводства.</w:t>
      </w:r>
    </w:p>
    <w:p w:rsidR="00185467" w:rsidRPr="00F54488" w:rsidRDefault="00185467" w:rsidP="00F54488">
      <w:pPr>
        <w:spacing w:after="0" w:line="360" w:lineRule="auto"/>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Организационные формы работы с документами. Централизованная форма. Децентрализованная форма. Смешанная форма. Типовые организационные структуры службы делопроизводства. Управление делами. Канцелярия. Общий отдел. Должностной состав службы ДОУ. Задачи и функции службы делопроизводства. Должностная инструкция делопроизводителя.</w:t>
      </w:r>
    </w:p>
    <w:p w:rsidR="00185467" w:rsidRPr="00F54488" w:rsidRDefault="00185467" w:rsidP="00F54488">
      <w:pPr>
        <w:spacing w:after="0" w:line="360" w:lineRule="auto"/>
        <w:jc w:val="both"/>
        <w:rPr>
          <w:rFonts w:ascii="Times New Roman" w:hAnsi="Times New Roman" w:cs="Times New Roman"/>
          <w:b/>
          <w:color w:val="000000" w:themeColor="text1"/>
          <w:sz w:val="24"/>
          <w:szCs w:val="24"/>
        </w:rPr>
      </w:pPr>
      <w:r w:rsidRPr="00F54488">
        <w:rPr>
          <w:rFonts w:ascii="Times New Roman" w:hAnsi="Times New Roman" w:cs="Times New Roman"/>
          <w:b/>
          <w:color w:val="000000" w:themeColor="text1"/>
          <w:sz w:val="24"/>
          <w:szCs w:val="24"/>
        </w:rPr>
        <w:t>Тема 6. Организация работы с документами</w:t>
      </w:r>
    </w:p>
    <w:p w:rsidR="00185467" w:rsidRPr="00F54488" w:rsidRDefault="00185467" w:rsidP="00F54488">
      <w:pPr>
        <w:spacing w:after="0" w:line="360" w:lineRule="auto"/>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Понятия документооборот и организация</w:t>
      </w:r>
      <w:r w:rsidRPr="00F54488">
        <w:rPr>
          <w:rFonts w:ascii="Times New Roman" w:hAnsi="Times New Roman" w:cs="Times New Roman"/>
          <w:color w:val="000000" w:themeColor="text1"/>
          <w:sz w:val="24"/>
          <w:szCs w:val="24"/>
        </w:rPr>
        <w:tab/>
        <w:t>документооборота.</w:t>
      </w:r>
    </w:p>
    <w:p w:rsidR="00185467" w:rsidRPr="00F54488" w:rsidRDefault="00185467" w:rsidP="00F54488">
      <w:pPr>
        <w:spacing w:after="0" w:line="360" w:lineRule="auto"/>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Нормативно-методическая регламентация документооборота. Основные правила организации документооборота на предприятии. Качественные характеристики документооборота. Классификация документопотоков: горизонтальные, вертикальные, восходящие, нисходящие, входящие, исходящие и внутренние. Подсчет объема документооборота.</w:t>
      </w:r>
    </w:p>
    <w:p w:rsidR="00185467" w:rsidRPr="00F54488" w:rsidRDefault="00185467" w:rsidP="00F54488">
      <w:pPr>
        <w:spacing w:after="0" w:line="360" w:lineRule="auto"/>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lastRenderedPageBreak/>
        <w:t>Обработка поступающих документов. Первичная обработка документов. Общие правила регистрации документов, формы регистрации. Передача документов, рассмотрение их руководителем. Порядок направления документа на исполнение и работы исполнителя с документами. Исполнение документа. Виды и формы контроля исполнения, сроковая картотека.</w:t>
      </w:r>
    </w:p>
    <w:p w:rsidR="00185467" w:rsidRPr="00F54488" w:rsidRDefault="00185467" w:rsidP="00F54488">
      <w:pPr>
        <w:spacing w:after="0" w:line="360" w:lineRule="auto"/>
        <w:jc w:val="both"/>
        <w:rPr>
          <w:rFonts w:ascii="Times New Roman" w:hAnsi="Times New Roman" w:cs="Times New Roman"/>
          <w:b/>
          <w:color w:val="000000" w:themeColor="text1"/>
          <w:sz w:val="24"/>
          <w:szCs w:val="24"/>
        </w:rPr>
      </w:pPr>
      <w:r w:rsidRPr="00F54488">
        <w:rPr>
          <w:rFonts w:ascii="Times New Roman" w:hAnsi="Times New Roman" w:cs="Times New Roman"/>
          <w:b/>
          <w:color w:val="000000" w:themeColor="text1"/>
          <w:sz w:val="24"/>
          <w:szCs w:val="24"/>
        </w:rPr>
        <w:t>Тема 7. Систематизация и обеспечение сохранности документов.</w:t>
      </w:r>
    </w:p>
    <w:p w:rsidR="00185467" w:rsidRPr="00F54488" w:rsidRDefault="00185467" w:rsidP="00F54488">
      <w:pPr>
        <w:spacing w:after="0" w:line="360" w:lineRule="auto"/>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Организация текущего хранения дел. Номенклатура дел, общие требования, виды номенклатур.</w:t>
      </w:r>
      <w:r w:rsidRPr="00F54488">
        <w:rPr>
          <w:rFonts w:ascii="Times New Roman" w:hAnsi="Times New Roman" w:cs="Times New Roman"/>
          <w:color w:val="000000" w:themeColor="text1"/>
          <w:sz w:val="24"/>
          <w:szCs w:val="24"/>
        </w:rPr>
        <w:tab/>
        <w:t>Составление номенклатуры дел.</w:t>
      </w:r>
    </w:p>
    <w:p w:rsidR="00185467" w:rsidRPr="00F54488" w:rsidRDefault="00185467" w:rsidP="00F54488">
      <w:pPr>
        <w:spacing w:after="0" w:line="360" w:lineRule="auto"/>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Формирование и оформление дел. Систематизация документов в деле. Хранение дел. Подготовка документов к передаче на архивное хранение. Критерии оценки документов. Составление описей дел.</w:t>
      </w:r>
    </w:p>
    <w:p w:rsidR="00F81097" w:rsidRPr="00F54488" w:rsidRDefault="00F81097" w:rsidP="00F54488">
      <w:pPr>
        <w:spacing w:after="0" w:line="360" w:lineRule="auto"/>
        <w:jc w:val="both"/>
        <w:rPr>
          <w:color w:val="000000" w:themeColor="text1"/>
        </w:rPr>
      </w:pPr>
      <w:r w:rsidRPr="00F54488">
        <w:rPr>
          <w:rFonts w:ascii="Times New Roman" w:hAnsi="Times New Roman" w:cs="Times New Roman"/>
          <w:b/>
          <w:color w:val="000000" w:themeColor="text1"/>
          <w:sz w:val="24"/>
          <w:szCs w:val="24"/>
        </w:rPr>
        <w:t>Тема 8.</w:t>
      </w:r>
      <w:r w:rsidRPr="00F54488">
        <w:rPr>
          <w:rStyle w:val="af"/>
          <w:color w:val="000000" w:themeColor="text1"/>
        </w:rPr>
        <w:t xml:space="preserve"> </w:t>
      </w:r>
      <w:r w:rsidRPr="00F54488">
        <w:rPr>
          <w:rFonts w:ascii="Times New Roman" w:hAnsi="Times New Roman" w:cs="Times New Roman"/>
          <w:b/>
          <w:color w:val="000000" w:themeColor="text1"/>
          <w:sz w:val="24"/>
          <w:szCs w:val="24"/>
        </w:rPr>
        <w:t>Система делопроиз</w:t>
      </w:r>
      <w:r w:rsidRPr="00F54488">
        <w:rPr>
          <w:rFonts w:ascii="Times New Roman" w:hAnsi="Times New Roman" w:cs="Times New Roman"/>
          <w:b/>
          <w:color w:val="000000" w:themeColor="text1"/>
          <w:sz w:val="24"/>
          <w:szCs w:val="24"/>
        </w:rPr>
        <w:softHyphen/>
        <w:t>водства государственной службы.</w:t>
      </w:r>
    </w:p>
    <w:p w:rsidR="00F81097" w:rsidRPr="00F54488" w:rsidRDefault="00F81097" w:rsidP="00F54488">
      <w:pPr>
        <w:spacing w:after="0" w:line="360" w:lineRule="auto"/>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Службы документационного обеспечения управления в государственных муниципальных образованиях субъектов РФ Системы документации на государственной службе.</w:t>
      </w:r>
    </w:p>
    <w:p w:rsidR="00F81097" w:rsidRPr="00F54488" w:rsidRDefault="00F81097" w:rsidP="00F54488">
      <w:pPr>
        <w:spacing w:after="0" w:line="360" w:lineRule="auto"/>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Основные положения по документированию управленческой деятельности государственных органов власти</w:t>
      </w:r>
    </w:p>
    <w:p w:rsidR="00F81097" w:rsidRPr="00F54488" w:rsidRDefault="00F81097" w:rsidP="00F54488">
      <w:pPr>
        <w:spacing w:after="0" w:line="360" w:lineRule="auto"/>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Унификация и стандартизация управленческих документов.</w:t>
      </w:r>
    </w:p>
    <w:p w:rsidR="00F81097" w:rsidRPr="00F54488" w:rsidRDefault="00F81097" w:rsidP="00F54488">
      <w:pPr>
        <w:spacing w:after="0" w:line="360" w:lineRule="auto"/>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Понятие «формуляр-образец». Индивидуальный и типовой формуляры. Типовая унифицированная форма документа. Специализированная унифицированная форма документа. . Формуляр современного управленческого документа. Требования к оформлению текстов служебных документов. Структура текстов отдельных видов документов (приказа, протокола, акта, письма и др.). Трафаретные тексты, простые и сложные. Элементы текста. Виды бланков и порядок расположения реквизитов в бланке (угловое и центрованное). Общий бланк, бланк письма, бланк должностного лица, бланк конкретного вида документа, бланк структурного подразделения: особенности оформления. Организационная документация (уставы, инструкции, положения).</w:t>
      </w:r>
    </w:p>
    <w:p w:rsidR="00F736D5" w:rsidRPr="00F54488" w:rsidRDefault="00F736D5" w:rsidP="00F54488">
      <w:pPr>
        <w:spacing w:after="0"/>
        <w:rPr>
          <w:rFonts w:ascii="Times New Roman" w:hAnsi="Times New Roman" w:cs="Times New Roman"/>
          <w:color w:val="000000" w:themeColor="text1"/>
          <w:sz w:val="24"/>
          <w:szCs w:val="24"/>
        </w:rPr>
      </w:pPr>
    </w:p>
    <w:p w:rsidR="00AB61FF" w:rsidRPr="00F54488" w:rsidRDefault="006215A4" w:rsidP="00F54488">
      <w:pPr>
        <w:pStyle w:val="a7"/>
        <w:suppressAutoHyphens/>
        <w:spacing w:line="360" w:lineRule="auto"/>
        <w:ind w:left="360"/>
        <w:jc w:val="both"/>
        <w:rPr>
          <w:rFonts w:eastAsia="Times New Roman"/>
          <w:b/>
          <w:caps/>
          <w:color w:val="000000" w:themeColor="text1"/>
        </w:rPr>
      </w:pPr>
      <w:r w:rsidRPr="00F54488">
        <w:rPr>
          <w:rFonts w:eastAsia="Times New Roman"/>
          <w:b/>
          <w:caps/>
          <w:color w:val="000000" w:themeColor="text1"/>
        </w:rPr>
        <w:t>4.</w:t>
      </w:r>
      <w:r w:rsidR="00AB61FF" w:rsidRPr="00F54488">
        <w:rPr>
          <w:rFonts w:eastAsia="Times New Roman"/>
          <w:b/>
          <w:caps/>
          <w:color w:val="000000" w:themeColor="text1"/>
        </w:rPr>
        <w:t xml:space="preserve">СТРУКТУРА И содержание практической части </w:t>
      </w:r>
      <w:r w:rsidR="00A118DF" w:rsidRPr="00F54488">
        <w:rPr>
          <w:rFonts w:eastAsia="Times New Roman"/>
          <w:b/>
          <w:caps/>
          <w:color w:val="000000" w:themeColor="text1"/>
        </w:rPr>
        <w:t>дисциплины</w:t>
      </w:r>
    </w:p>
    <w:p w:rsidR="002119F4" w:rsidRPr="00F54488" w:rsidRDefault="002119F4" w:rsidP="00F54488">
      <w:pPr>
        <w:pStyle w:val="a7"/>
        <w:ind w:right="-284"/>
        <w:rPr>
          <w:rFonts w:eastAsia="Times New Roman"/>
          <w:b/>
          <w:color w:val="000000" w:themeColor="text1"/>
        </w:rPr>
      </w:pPr>
      <w:r w:rsidRPr="00F54488">
        <w:rPr>
          <w:rFonts w:eastAsia="Times New Roman"/>
          <w:b/>
          <w:color w:val="000000" w:themeColor="text1"/>
        </w:rPr>
        <w:t>Задания для практических занятий, в т. ч. в форме практической подготовки</w:t>
      </w:r>
    </w:p>
    <w:p w:rsidR="002119F4" w:rsidRPr="00F54488" w:rsidRDefault="002119F4" w:rsidP="00F54488">
      <w:pPr>
        <w:pStyle w:val="a7"/>
        <w:suppressAutoHyphens/>
        <w:spacing w:line="360" w:lineRule="auto"/>
        <w:jc w:val="both"/>
        <w:rPr>
          <w:rFonts w:eastAsia="Times New Roman"/>
          <w:b/>
          <w:caps/>
          <w:color w:val="000000" w:themeColor="text1"/>
        </w:rPr>
      </w:pPr>
    </w:p>
    <w:p w:rsidR="006215A4" w:rsidRPr="00F54488" w:rsidRDefault="006215A4" w:rsidP="00F54488">
      <w:pPr>
        <w:tabs>
          <w:tab w:val="left" w:pos="851"/>
        </w:tabs>
        <w:spacing w:after="0" w:line="360" w:lineRule="auto"/>
        <w:contextualSpacing/>
        <w:jc w:val="both"/>
        <w:rPr>
          <w:rFonts w:ascii="Times New Roman" w:hAnsi="Times New Roman" w:cs="Times New Roman"/>
          <w:b/>
          <w:color w:val="000000" w:themeColor="text1"/>
          <w:sz w:val="24"/>
          <w:szCs w:val="24"/>
        </w:rPr>
      </w:pPr>
      <w:r w:rsidRPr="00F54488">
        <w:rPr>
          <w:rFonts w:ascii="Times New Roman" w:hAnsi="Times New Roman" w:cs="Times New Roman"/>
          <w:b/>
          <w:color w:val="000000" w:themeColor="text1"/>
          <w:sz w:val="24"/>
          <w:szCs w:val="24"/>
        </w:rPr>
        <w:t>Тема. Особенности подготовки и оформления отдельных видов документов.</w:t>
      </w:r>
    </w:p>
    <w:p w:rsidR="009B711F" w:rsidRPr="00F54488" w:rsidRDefault="009B711F" w:rsidP="00F54488">
      <w:pPr>
        <w:spacing w:after="0" w:line="360" w:lineRule="auto"/>
        <w:contextualSpacing/>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План.</w:t>
      </w:r>
    </w:p>
    <w:p w:rsidR="009B711F" w:rsidRPr="00F54488" w:rsidRDefault="009B711F" w:rsidP="00F54488">
      <w:pPr>
        <w:spacing w:after="0" w:line="360" w:lineRule="auto"/>
        <w:contextualSpacing/>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1.Общие требования к составлению и оформлению документов.</w:t>
      </w:r>
    </w:p>
    <w:p w:rsidR="009B711F" w:rsidRPr="00F54488" w:rsidRDefault="009B711F" w:rsidP="00F54488">
      <w:pPr>
        <w:spacing w:after="0" w:line="360" w:lineRule="auto"/>
        <w:contextualSpacing/>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2.Характеристика и требования к составлению документов организации.</w:t>
      </w:r>
    </w:p>
    <w:p w:rsidR="009B711F" w:rsidRPr="00F54488" w:rsidRDefault="009B711F" w:rsidP="00F54488">
      <w:pPr>
        <w:spacing w:after="0" w:line="360" w:lineRule="auto"/>
        <w:contextualSpacing/>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lastRenderedPageBreak/>
        <w:t>3.Составление и оформление различных видов документов традиционным способом и в электронном виде.</w:t>
      </w:r>
    </w:p>
    <w:p w:rsidR="009B711F" w:rsidRPr="00F54488" w:rsidRDefault="009B711F" w:rsidP="00F54488">
      <w:pPr>
        <w:spacing w:after="0" w:line="360" w:lineRule="auto"/>
        <w:contextualSpacing/>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Практические занятия:</w:t>
      </w:r>
    </w:p>
    <w:p w:rsidR="009B711F" w:rsidRPr="00F54488" w:rsidRDefault="009B711F" w:rsidP="00F54488">
      <w:pPr>
        <w:spacing w:after="0" w:line="360" w:lineRule="auto"/>
        <w:contextualSpacing/>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4. Составление и оформление положения (инструкции).</w:t>
      </w:r>
    </w:p>
    <w:p w:rsidR="009B711F" w:rsidRPr="00F54488" w:rsidRDefault="009B711F" w:rsidP="00F54488">
      <w:pPr>
        <w:spacing w:after="0" w:line="360" w:lineRule="auto"/>
        <w:contextualSpacing/>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5. Составление и оформление протокола и приказа.</w:t>
      </w:r>
    </w:p>
    <w:p w:rsidR="009B711F" w:rsidRPr="00F54488" w:rsidRDefault="009B711F" w:rsidP="00F54488">
      <w:pPr>
        <w:spacing w:after="0" w:line="360" w:lineRule="auto"/>
        <w:contextualSpacing/>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6. Составление и оформление распоряжения и указания.</w:t>
      </w:r>
    </w:p>
    <w:p w:rsidR="009B711F" w:rsidRPr="00F54488" w:rsidRDefault="009B711F" w:rsidP="00F54488">
      <w:pPr>
        <w:spacing w:after="0" w:line="360" w:lineRule="auto"/>
        <w:contextualSpacing/>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7. Составление и оформление заявления, акта и доверенности.</w:t>
      </w:r>
    </w:p>
    <w:p w:rsidR="009B711F" w:rsidRPr="00F54488" w:rsidRDefault="009B711F" w:rsidP="00F54488">
      <w:pPr>
        <w:spacing w:after="0" w:line="360" w:lineRule="auto"/>
        <w:contextualSpacing/>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8. Составление и оформление докладной записки, служебного письма.</w:t>
      </w:r>
    </w:p>
    <w:p w:rsidR="007932A9" w:rsidRPr="00F54488" w:rsidRDefault="007932A9" w:rsidP="00F54488">
      <w:pPr>
        <w:tabs>
          <w:tab w:val="left" w:pos="851"/>
        </w:tabs>
        <w:spacing w:after="0" w:line="360" w:lineRule="auto"/>
        <w:contextualSpacing/>
        <w:jc w:val="both"/>
        <w:rPr>
          <w:rStyle w:val="2c"/>
          <w:rFonts w:eastAsiaTheme="minorHAnsi"/>
          <w:b w:val="0"/>
          <w:color w:val="000000" w:themeColor="text1"/>
          <w:sz w:val="24"/>
          <w:szCs w:val="24"/>
        </w:rPr>
      </w:pPr>
    </w:p>
    <w:p w:rsidR="006215A4" w:rsidRPr="00F54488" w:rsidRDefault="006215A4" w:rsidP="00F54488">
      <w:pPr>
        <w:tabs>
          <w:tab w:val="left" w:pos="851"/>
        </w:tabs>
        <w:spacing w:after="0" w:line="360" w:lineRule="auto"/>
        <w:contextualSpacing/>
        <w:jc w:val="both"/>
        <w:rPr>
          <w:rFonts w:ascii="Times New Roman" w:hAnsi="Times New Roman" w:cs="Times New Roman"/>
          <w:b/>
          <w:color w:val="000000" w:themeColor="text1"/>
          <w:sz w:val="24"/>
          <w:szCs w:val="24"/>
        </w:rPr>
      </w:pPr>
      <w:r w:rsidRPr="00F54488">
        <w:rPr>
          <w:rFonts w:ascii="Times New Roman" w:hAnsi="Times New Roman" w:cs="Times New Roman"/>
          <w:b/>
          <w:color w:val="000000" w:themeColor="text1"/>
          <w:sz w:val="24"/>
          <w:szCs w:val="24"/>
        </w:rPr>
        <w:t xml:space="preserve">Тема. Организация службы делопроизводства. </w:t>
      </w:r>
    </w:p>
    <w:p w:rsidR="00626099" w:rsidRPr="00F54488" w:rsidRDefault="00626099" w:rsidP="00F54488">
      <w:pPr>
        <w:tabs>
          <w:tab w:val="left" w:pos="851"/>
        </w:tabs>
        <w:spacing w:after="0" w:line="360" w:lineRule="auto"/>
        <w:contextualSpacing/>
        <w:jc w:val="both"/>
        <w:rPr>
          <w:rFonts w:ascii="Times New Roman" w:eastAsia="Calibri" w:hAnsi="Times New Roman" w:cs="Times New Roman"/>
          <w:color w:val="000000" w:themeColor="text1"/>
          <w:sz w:val="24"/>
          <w:szCs w:val="24"/>
          <w:lang w:eastAsia="ru-RU"/>
        </w:rPr>
      </w:pPr>
      <w:r w:rsidRPr="00F54488">
        <w:rPr>
          <w:rFonts w:ascii="Times New Roman" w:eastAsia="Calibri" w:hAnsi="Times New Roman" w:cs="Times New Roman"/>
          <w:color w:val="000000" w:themeColor="text1"/>
          <w:sz w:val="24"/>
          <w:szCs w:val="24"/>
          <w:lang w:eastAsia="ru-RU"/>
        </w:rPr>
        <w:t>План.</w:t>
      </w:r>
    </w:p>
    <w:p w:rsidR="00626099" w:rsidRPr="00F54488" w:rsidRDefault="00626099" w:rsidP="00F54488">
      <w:pPr>
        <w:pStyle w:val="30"/>
        <w:spacing w:before="0" w:beforeAutospacing="0" w:after="0" w:afterAutospacing="0" w:line="360" w:lineRule="auto"/>
        <w:rPr>
          <w:b w:val="0"/>
          <w:color w:val="000000" w:themeColor="text1"/>
          <w:sz w:val="24"/>
          <w:szCs w:val="24"/>
        </w:rPr>
      </w:pPr>
      <w:r w:rsidRPr="00F54488">
        <w:rPr>
          <w:rFonts w:eastAsia="Calibri"/>
          <w:color w:val="000000" w:themeColor="text1"/>
          <w:sz w:val="24"/>
          <w:szCs w:val="24"/>
          <w:lang w:eastAsia="ru-RU"/>
        </w:rPr>
        <w:t>1.</w:t>
      </w:r>
      <w:r w:rsidRPr="00F54488">
        <w:rPr>
          <w:color w:val="000000" w:themeColor="text1"/>
        </w:rPr>
        <w:t xml:space="preserve"> </w:t>
      </w:r>
      <w:hyperlink r:id="rId10" w:history="1">
        <w:r w:rsidRPr="00F54488">
          <w:rPr>
            <w:rStyle w:val="ad"/>
            <w:b w:val="0"/>
            <w:color w:val="000000" w:themeColor="text1"/>
            <w:sz w:val="24"/>
            <w:szCs w:val="24"/>
            <w:u w:val="none"/>
          </w:rPr>
          <w:t>Нормативные правовые акты федеральных органов исполнительной власти</w:t>
        </w:r>
      </w:hyperlink>
    </w:p>
    <w:p w:rsidR="00626099" w:rsidRPr="00F54488" w:rsidRDefault="00626099" w:rsidP="00F54488">
      <w:pPr>
        <w:pStyle w:val="30"/>
        <w:spacing w:before="0" w:beforeAutospacing="0" w:after="0" w:afterAutospacing="0" w:line="360" w:lineRule="auto"/>
        <w:rPr>
          <w:b w:val="0"/>
          <w:color w:val="000000" w:themeColor="text1"/>
          <w:sz w:val="24"/>
          <w:szCs w:val="24"/>
        </w:rPr>
      </w:pPr>
      <w:r w:rsidRPr="00F54488">
        <w:rPr>
          <w:rFonts w:eastAsia="Calibri"/>
          <w:b w:val="0"/>
          <w:color w:val="000000" w:themeColor="text1"/>
          <w:sz w:val="24"/>
          <w:szCs w:val="24"/>
          <w:lang w:eastAsia="ru-RU"/>
        </w:rPr>
        <w:t xml:space="preserve">2. </w:t>
      </w:r>
      <w:hyperlink r:id="rId11" w:history="1">
        <w:r w:rsidRPr="00F54488">
          <w:rPr>
            <w:rStyle w:val="ad"/>
            <w:b w:val="0"/>
            <w:color w:val="000000" w:themeColor="text1"/>
            <w:sz w:val="24"/>
            <w:szCs w:val="24"/>
            <w:u w:val="none"/>
          </w:rPr>
          <w:t>Нормативные правовые акты субъектов Российской Федерации</w:t>
        </w:r>
      </w:hyperlink>
    </w:p>
    <w:p w:rsidR="00626099" w:rsidRPr="00F54488" w:rsidRDefault="00626099" w:rsidP="00F54488">
      <w:pPr>
        <w:spacing w:after="0" w:line="360" w:lineRule="auto"/>
        <w:rPr>
          <w:rFonts w:ascii="Times New Roman" w:hAnsi="Times New Roman" w:cs="Times New Roman"/>
          <w:color w:val="000000" w:themeColor="text1"/>
          <w:sz w:val="24"/>
          <w:szCs w:val="24"/>
        </w:rPr>
      </w:pPr>
      <w:r w:rsidRPr="00F54488">
        <w:rPr>
          <w:rFonts w:ascii="Times New Roman" w:eastAsia="Calibri" w:hAnsi="Times New Roman" w:cs="Times New Roman"/>
          <w:color w:val="000000" w:themeColor="text1"/>
          <w:sz w:val="24"/>
          <w:szCs w:val="24"/>
          <w:lang w:eastAsia="ru-RU"/>
        </w:rPr>
        <w:t xml:space="preserve">3. </w:t>
      </w:r>
      <w:hyperlink r:id="rId12" w:history="1">
        <w:r w:rsidRPr="00F54488">
          <w:rPr>
            <w:rStyle w:val="ad"/>
            <w:rFonts w:ascii="Times New Roman" w:hAnsi="Times New Roman" w:cs="Times New Roman"/>
            <w:color w:val="000000" w:themeColor="text1"/>
            <w:sz w:val="24"/>
            <w:szCs w:val="24"/>
            <w:u w:val="none"/>
          </w:rPr>
          <w:t>Нормативные правовые акты муниципальных образований</w:t>
        </w:r>
      </w:hyperlink>
    </w:p>
    <w:p w:rsidR="00626099" w:rsidRPr="00F54488" w:rsidRDefault="00626099" w:rsidP="00F54488">
      <w:pPr>
        <w:pStyle w:val="30"/>
        <w:spacing w:before="0" w:beforeAutospacing="0" w:after="0" w:afterAutospacing="0" w:line="360" w:lineRule="auto"/>
        <w:rPr>
          <w:b w:val="0"/>
          <w:color w:val="000000" w:themeColor="text1"/>
          <w:sz w:val="24"/>
          <w:szCs w:val="24"/>
        </w:rPr>
      </w:pPr>
      <w:r w:rsidRPr="00F54488">
        <w:rPr>
          <w:b w:val="0"/>
          <w:color w:val="000000" w:themeColor="text1"/>
          <w:sz w:val="24"/>
          <w:szCs w:val="24"/>
        </w:rPr>
        <w:t xml:space="preserve">4. </w:t>
      </w:r>
      <w:hyperlink r:id="rId13" w:history="1">
        <w:r w:rsidRPr="00F54488">
          <w:rPr>
            <w:rStyle w:val="ad"/>
            <w:b w:val="0"/>
            <w:color w:val="000000" w:themeColor="text1"/>
            <w:sz w:val="24"/>
            <w:szCs w:val="24"/>
            <w:u w:val="none"/>
          </w:rPr>
          <w:t>Уставы муниципальных образований</w:t>
        </w:r>
      </w:hyperlink>
    </w:p>
    <w:p w:rsidR="00626099" w:rsidRPr="00F54488" w:rsidRDefault="00626099" w:rsidP="00F54488">
      <w:pPr>
        <w:tabs>
          <w:tab w:val="left" w:pos="851"/>
        </w:tabs>
        <w:spacing w:after="0" w:line="360" w:lineRule="auto"/>
        <w:contextualSpacing/>
        <w:jc w:val="both"/>
        <w:rPr>
          <w:rFonts w:ascii="Times New Roman" w:eastAsia="Calibri" w:hAnsi="Times New Roman" w:cs="Times New Roman"/>
          <w:color w:val="000000" w:themeColor="text1"/>
          <w:sz w:val="24"/>
          <w:szCs w:val="24"/>
          <w:lang w:eastAsia="ru-RU"/>
        </w:rPr>
      </w:pPr>
    </w:p>
    <w:p w:rsidR="006215A4" w:rsidRPr="00F54488" w:rsidRDefault="006215A4" w:rsidP="00F54488">
      <w:pPr>
        <w:tabs>
          <w:tab w:val="left" w:pos="851"/>
        </w:tabs>
        <w:spacing w:after="0" w:line="360" w:lineRule="auto"/>
        <w:contextualSpacing/>
        <w:jc w:val="both"/>
        <w:rPr>
          <w:rStyle w:val="2c"/>
          <w:rFonts w:eastAsiaTheme="minorHAnsi"/>
          <w:b w:val="0"/>
          <w:color w:val="000000" w:themeColor="text1"/>
          <w:sz w:val="24"/>
          <w:szCs w:val="24"/>
        </w:rPr>
      </w:pPr>
      <w:r w:rsidRPr="00F54488">
        <w:rPr>
          <w:rFonts w:ascii="Times New Roman" w:hAnsi="Times New Roman" w:cs="Times New Roman"/>
          <w:b/>
          <w:color w:val="000000" w:themeColor="text1"/>
          <w:sz w:val="24"/>
          <w:szCs w:val="24"/>
        </w:rPr>
        <w:t>Тема. Организация работы с документами</w:t>
      </w:r>
      <w:r w:rsidRPr="00F54488">
        <w:rPr>
          <w:rStyle w:val="2c"/>
          <w:rFonts w:eastAsiaTheme="minorHAnsi"/>
          <w:b w:val="0"/>
          <w:color w:val="000000" w:themeColor="text1"/>
          <w:sz w:val="24"/>
          <w:szCs w:val="24"/>
        </w:rPr>
        <w:t xml:space="preserve"> </w:t>
      </w:r>
    </w:p>
    <w:p w:rsidR="00626099" w:rsidRPr="00F54488" w:rsidRDefault="00626099" w:rsidP="00F54488">
      <w:pPr>
        <w:tabs>
          <w:tab w:val="left" w:pos="0"/>
          <w:tab w:val="left" w:pos="142"/>
        </w:tabs>
        <w:spacing w:after="0" w:line="360" w:lineRule="auto"/>
        <w:contextualSpacing/>
        <w:jc w:val="both"/>
        <w:rPr>
          <w:rStyle w:val="2c"/>
          <w:rFonts w:eastAsiaTheme="minorHAnsi"/>
          <w:b w:val="0"/>
          <w:color w:val="000000" w:themeColor="text1"/>
          <w:sz w:val="24"/>
          <w:szCs w:val="24"/>
        </w:rPr>
      </w:pPr>
      <w:r w:rsidRPr="00F54488">
        <w:rPr>
          <w:rStyle w:val="2c"/>
          <w:rFonts w:eastAsiaTheme="minorHAnsi"/>
          <w:b w:val="0"/>
          <w:color w:val="000000" w:themeColor="text1"/>
          <w:sz w:val="24"/>
          <w:szCs w:val="24"/>
        </w:rPr>
        <w:t>План.</w:t>
      </w:r>
    </w:p>
    <w:p w:rsidR="00626099" w:rsidRPr="00F54488" w:rsidRDefault="00C149EF" w:rsidP="00F54488">
      <w:pPr>
        <w:pStyle w:val="a7"/>
        <w:numPr>
          <w:ilvl w:val="0"/>
          <w:numId w:val="47"/>
        </w:numPr>
        <w:tabs>
          <w:tab w:val="left" w:pos="0"/>
          <w:tab w:val="left" w:pos="142"/>
        </w:tabs>
        <w:spacing w:line="360" w:lineRule="auto"/>
        <w:ind w:left="709" w:hanging="720"/>
        <w:jc w:val="both"/>
        <w:rPr>
          <w:rStyle w:val="2c"/>
          <w:rFonts w:eastAsiaTheme="minorHAnsi"/>
          <w:b w:val="0"/>
          <w:color w:val="000000" w:themeColor="text1"/>
          <w:sz w:val="24"/>
          <w:szCs w:val="24"/>
        </w:rPr>
      </w:pPr>
      <w:r w:rsidRPr="00F54488">
        <w:rPr>
          <w:rStyle w:val="2c"/>
          <w:rFonts w:eastAsiaTheme="minorHAnsi"/>
          <w:b w:val="0"/>
          <w:color w:val="000000" w:themeColor="text1"/>
          <w:sz w:val="24"/>
          <w:szCs w:val="24"/>
        </w:rPr>
        <w:t>Системы документации</w:t>
      </w:r>
    </w:p>
    <w:p w:rsidR="00C149EF" w:rsidRPr="00F54488" w:rsidRDefault="00C149EF" w:rsidP="00F54488">
      <w:pPr>
        <w:pStyle w:val="a7"/>
        <w:numPr>
          <w:ilvl w:val="0"/>
          <w:numId w:val="47"/>
        </w:numPr>
        <w:tabs>
          <w:tab w:val="left" w:pos="0"/>
          <w:tab w:val="left" w:pos="142"/>
        </w:tabs>
        <w:spacing w:line="360" w:lineRule="auto"/>
        <w:ind w:left="709" w:hanging="720"/>
        <w:jc w:val="both"/>
        <w:rPr>
          <w:rStyle w:val="2c"/>
          <w:rFonts w:eastAsiaTheme="minorHAnsi"/>
          <w:b w:val="0"/>
          <w:color w:val="000000" w:themeColor="text1"/>
          <w:sz w:val="24"/>
          <w:szCs w:val="24"/>
        </w:rPr>
      </w:pPr>
      <w:r w:rsidRPr="00F54488">
        <w:rPr>
          <w:rStyle w:val="2c"/>
          <w:rFonts w:eastAsiaTheme="minorHAnsi"/>
          <w:b w:val="0"/>
          <w:color w:val="000000" w:themeColor="text1"/>
          <w:sz w:val="24"/>
          <w:szCs w:val="24"/>
        </w:rPr>
        <w:t xml:space="preserve"> Виды системы документации</w:t>
      </w:r>
    </w:p>
    <w:p w:rsidR="00C149EF" w:rsidRPr="00F54488" w:rsidRDefault="00C149EF" w:rsidP="00F54488">
      <w:pPr>
        <w:pStyle w:val="a7"/>
        <w:numPr>
          <w:ilvl w:val="0"/>
          <w:numId w:val="47"/>
        </w:numPr>
        <w:tabs>
          <w:tab w:val="left" w:pos="0"/>
          <w:tab w:val="left" w:pos="142"/>
        </w:tabs>
        <w:spacing w:line="360" w:lineRule="auto"/>
        <w:ind w:left="709" w:hanging="720"/>
        <w:jc w:val="both"/>
        <w:rPr>
          <w:rFonts w:eastAsiaTheme="minorHAnsi"/>
          <w:bCs/>
          <w:color w:val="000000" w:themeColor="text1"/>
          <w:shd w:val="clear" w:color="auto" w:fill="FFFFFF"/>
          <w:lang w:bidi="ru-RU"/>
        </w:rPr>
      </w:pPr>
      <w:r w:rsidRPr="00F54488">
        <w:rPr>
          <w:color w:val="000000" w:themeColor="text1"/>
        </w:rPr>
        <w:t>Планово-отчетная документация</w:t>
      </w:r>
    </w:p>
    <w:p w:rsidR="00C149EF" w:rsidRPr="00F54488" w:rsidRDefault="00C149EF" w:rsidP="00F54488">
      <w:pPr>
        <w:pStyle w:val="a7"/>
        <w:numPr>
          <w:ilvl w:val="0"/>
          <w:numId w:val="47"/>
        </w:numPr>
        <w:tabs>
          <w:tab w:val="left" w:pos="0"/>
          <w:tab w:val="left" w:pos="142"/>
        </w:tabs>
        <w:spacing w:line="360" w:lineRule="auto"/>
        <w:ind w:left="709" w:hanging="720"/>
        <w:jc w:val="both"/>
        <w:rPr>
          <w:rFonts w:eastAsiaTheme="minorHAnsi"/>
          <w:bCs/>
          <w:color w:val="000000" w:themeColor="text1"/>
          <w:shd w:val="clear" w:color="auto" w:fill="FFFFFF"/>
          <w:lang w:bidi="ru-RU"/>
        </w:rPr>
      </w:pPr>
      <w:r w:rsidRPr="00F54488">
        <w:rPr>
          <w:color w:val="000000" w:themeColor="text1"/>
        </w:rPr>
        <w:t>Финансово-бухгалтерская документация</w:t>
      </w:r>
    </w:p>
    <w:p w:rsidR="00C149EF" w:rsidRPr="00F54488" w:rsidRDefault="00C149EF" w:rsidP="00F54488">
      <w:pPr>
        <w:pStyle w:val="a7"/>
        <w:numPr>
          <w:ilvl w:val="0"/>
          <w:numId w:val="47"/>
        </w:numPr>
        <w:tabs>
          <w:tab w:val="left" w:pos="0"/>
          <w:tab w:val="left" w:pos="142"/>
        </w:tabs>
        <w:spacing w:line="360" w:lineRule="auto"/>
        <w:ind w:left="709" w:hanging="720"/>
        <w:jc w:val="both"/>
        <w:rPr>
          <w:rStyle w:val="2c"/>
          <w:rFonts w:eastAsiaTheme="minorHAnsi"/>
          <w:b w:val="0"/>
          <w:color w:val="000000" w:themeColor="text1"/>
          <w:sz w:val="24"/>
          <w:szCs w:val="24"/>
        </w:rPr>
      </w:pPr>
      <w:r w:rsidRPr="00F54488">
        <w:rPr>
          <w:rStyle w:val="2c"/>
          <w:rFonts w:eastAsiaTheme="minorHAnsi"/>
          <w:b w:val="0"/>
          <w:color w:val="000000" w:themeColor="text1"/>
          <w:sz w:val="24"/>
          <w:szCs w:val="24"/>
        </w:rPr>
        <w:t>Кадровая документация</w:t>
      </w:r>
    </w:p>
    <w:p w:rsidR="00C149EF" w:rsidRPr="00F54488" w:rsidRDefault="00C149EF" w:rsidP="00F54488">
      <w:pPr>
        <w:pStyle w:val="a7"/>
        <w:numPr>
          <w:ilvl w:val="0"/>
          <w:numId w:val="47"/>
        </w:numPr>
        <w:tabs>
          <w:tab w:val="left" w:pos="0"/>
          <w:tab w:val="left" w:pos="142"/>
        </w:tabs>
        <w:spacing w:line="360" w:lineRule="auto"/>
        <w:ind w:left="709" w:hanging="720"/>
        <w:jc w:val="both"/>
        <w:rPr>
          <w:rFonts w:eastAsiaTheme="minorHAnsi"/>
          <w:bCs/>
          <w:color w:val="000000" w:themeColor="text1"/>
          <w:shd w:val="clear" w:color="auto" w:fill="FFFFFF"/>
          <w:lang w:bidi="ru-RU"/>
        </w:rPr>
      </w:pPr>
      <w:r w:rsidRPr="00F54488">
        <w:rPr>
          <w:color w:val="000000" w:themeColor="text1"/>
        </w:rPr>
        <w:t>Технология работы с системами документации</w:t>
      </w:r>
    </w:p>
    <w:p w:rsidR="006215A4" w:rsidRPr="00F54488" w:rsidRDefault="00055688" w:rsidP="00F54488">
      <w:pPr>
        <w:tabs>
          <w:tab w:val="left" w:pos="0"/>
          <w:tab w:val="left" w:pos="142"/>
        </w:tabs>
        <w:spacing w:after="0" w:line="360" w:lineRule="auto"/>
        <w:ind w:hanging="720"/>
        <w:contextualSpacing/>
        <w:jc w:val="both"/>
        <w:rPr>
          <w:rFonts w:ascii="Times New Roman" w:hAnsi="Times New Roman" w:cs="Times New Roman"/>
          <w:b/>
          <w:color w:val="000000" w:themeColor="text1"/>
          <w:sz w:val="24"/>
          <w:szCs w:val="24"/>
        </w:rPr>
      </w:pPr>
      <w:r w:rsidRPr="00F54488">
        <w:rPr>
          <w:rFonts w:ascii="Times New Roman" w:eastAsia="Calibri" w:hAnsi="Times New Roman" w:cs="Times New Roman"/>
          <w:b/>
          <w:color w:val="000000" w:themeColor="text1"/>
          <w:sz w:val="24"/>
          <w:szCs w:val="24"/>
          <w:lang w:eastAsia="ru-RU"/>
        </w:rPr>
        <w:t xml:space="preserve">           </w:t>
      </w:r>
      <w:r w:rsidR="006215A4" w:rsidRPr="00F54488">
        <w:rPr>
          <w:rFonts w:ascii="Times New Roman" w:eastAsia="Calibri" w:hAnsi="Times New Roman" w:cs="Times New Roman"/>
          <w:b/>
          <w:color w:val="000000" w:themeColor="text1"/>
          <w:sz w:val="24"/>
          <w:szCs w:val="24"/>
          <w:lang w:eastAsia="ru-RU"/>
        </w:rPr>
        <w:t xml:space="preserve">Тема. </w:t>
      </w:r>
      <w:r w:rsidR="006215A4" w:rsidRPr="00F54488">
        <w:rPr>
          <w:rFonts w:ascii="Times New Roman" w:hAnsi="Times New Roman" w:cs="Times New Roman"/>
          <w:b/>
          <w:color w:val="000000" w:themeColor="text1"/>
          <w:sz w:val="24"/>
          <w:szCs w:val="24"/>
        </w:rPr>
        <w:t>Система делопроиз</w:t>
      </w:r>
      <w:r w:rsidR="006215A4" w:rsidRPr="00F54488">
        <w:rPr>
          <w:rFonts w:ascii="Times New Roman" w:hAnsi="Times New Roman" w:cs="Times New Roman"/>
          <w:b/>
          <w:color w:val="000000" w:themeColor="text1"/>
          <w:sz w:val="24"/>
          <w:szCs w:val="24"/>
        </w:rPr>
        <w:softHyphen/>
        <w:t>водства государственной службы.</w:t>
      </w:r>
    </w:p>
    <w:p w:rsidR="00C149EF" w:rsidRPr="00F54488" w:rsidRDefault="00F54488" w:rsidP="00F54488">
      <w:pPr>
        <w:pStyle w:val="a7"/>
        <w:numPr>
          <w:ilvl w:val="0"/>
          <w:numId w:val="48"/>
        </w:numPr>
        <w:tabs>
          <w:tab w:val="left" w:pos="0"/>
          <w:tab w:val="left" w:pos="142"/>
        </w:tabs>
        <w:spacing w:line="360" w:lineRule="auto"/>
        <w:ind w:hanging="720"/>
        <w:jc w:val="both"/>
        <w:rPr>
          <w:color w:val="000000" w:themeColor="text1"/>
        </w:rPr>
      </w:pPr>
      <w:hyperlink r:id="rId14" w:anchor="6520IM" w:history="1">
        <w:r w:rsidR="00C149EF" w:rsidRPr="00F54488">
          <w:rPr>
            <w:rStyle w:val="ad"/>
            <w:color w:val="000000" w:themeColor="text1"/>
            <w:u w:val="none"/>
          </w:rPr>
          <w:t>Правил делопроизводства в государственных органах, органах местного самоуправления</w:t>
        </w:r>
      </w:hyperlink>
      <w:r w:rsidR="00055688" w:rsidRPr="00F54488">
        <w:rPr>
          <w:color w:val="000000" w:themeColor="text1"/>
        </w:rPr>
        <w:t>.</w:t>
      </w:r>
    </w:p>
    <w:p w:rsidR="00055688" w:rsidRPr="00F54488" w:rsidRDefault="00055688" w:rsidP="00F54488">
      <w:pPr>
        <w:pStyle w:val="a7"/>
        <w:numPr>
          <w:ilvl w:val="0"/>
          <w:numId w:val="48"/>
        </w:numPr>
        <w:tabs>
          <w:tab w:val="left" w:pos="851"/>
        </w:tabs>
        <w:spacing w:line="360" w:lineRule="auto"/>
        <w:jc w:val="both"/>
        <w:rPr>
          <w:color w:val="000000" w:themeColor="text1"/>
        </w:rPr>
      </w:pPr>
      <w:r w:rsidRPr="00F54488">
        <w:rPr>
          <w:color w:val="000000" w:themeColor="text1"/>
        </w:rPr>
        <w:t>Документирование управленческой деятельности.</w:t>
      </w:r>
    </w:p>
    <w:p w:rsidR="00055688" w:rsidRPr="00F54488" w:rsidRDefault="00055688" w:rsidP="00F54488">
      <w:pPr>
        <w:pStyle w:val="a7"/>
        <w:tabs>
          <w:tab w:val="left" w:pos="851"/>
        </w:tabs>
        <w:spacing w:line="360" w:lineRule="auto"/>
        <w:ind w:left="480"/>
        <w:jc w:val="both"/>
        <w:rPr>
          <w:color w:val="000000" w:themeColor="text1"/>
        </w:rPr>
      </w:pPr>
    </w:p>
    <w:p w:rsidR="00FF49F8" w:rsidRPr="00F54488" w:rsidRDefault="00AB61FF" w:rsidP="00F54488">
      <w:pPr>
        <w:tabs>
          <w:tab w:val="left" w:pos="720"/>
          <w:tab w:val="left" w:pos="6480"/>
        </w:tabs>
        <w:spacing w:after="0" w:line="360" w:lineRule="auto"/>
        <w:jc w:val="center"/>
        <w:rPr>
          <w:rFonts w:ascii="Times New Roman" w:eastAsia="Times New Roman" w:hAnsi="Times New Roman" w:cs="Times New Roman"/>
          <w:b/>
          <w:color w:val="000000" w:themeColor="text1"/>
          <w:sz w:val="24"/>
          <w:szCs w:val="24"/>
          <w:lang w:eastAsia="ru-RU"/>
        </w:rPr>
      </w:pPr>
      <w:r w:rsidRPr="00F54488">
        <w:rPr>
          <w:rFonts w:ascii="Times New Roman" w:eastAsia="Times New Roman" w:hAnsi="Times New Roman" w:cs="Times New Roman"/>
          <w:b/>
          <w:color w:val="000000" w:themeColor="text1"/>
          <w:sz w:val="24"/>
          <w:szCs w:val="24"/>
          <w:lang w:eastAsia="ru-RU"/>
        </w:rPr>
        <w:t>5. МЕТОДИЧЕСКИЕ УКАЗАНИЯ ПО ОСВОЕНИЮ ДИСЦИПЛИНЫ</w:t>
      </w:r>
    </w:p>
    <w:p w:rsidR="00C75C49" w:rsidRPr="00F54488" w:rsidRDefault="00C75C49" w:rsidP="00F54488">
      <w:pPr>
        <w:widowControl w:val="0"/>
        <w:overflowPunct w:val="0"/>
        <w:autoSpaceDE w:val="0"/>
        <w:autoSpaceDN w:val="0"/>
        <w:adjustRightInd w:val="0"/>
        <w:spacing w:after="0" w:line="360" w:lineRule="auto"/>
        <w:ind w:firstLine="709"/>
        <w:jc w:val="both"/>
        <w:rPr>
          <w:rFonts w:ascii="Times New Roman" w:eastAsia="Calibri" w:hAnsi="Times New Roman" w:cs="Times New Roman"/>
          <w:color w:val="000000" w:themeColor="text1"/>
          <w:sz w:val="24"/>
          <w:szCs w:val="24"/>
          <w:lang w:eastAsia="ru-RU"/>
        </w:rPr>
      </w:pPr>
    </w:p>
    <w:p w:rsidR="009473E5" w:rsidRPr="00F54488" w:rsidRDefault="002C224C" w:rsidP="00F54488">
      <w:pPr>
        <w:pStyle w:val="af0"/>
        <w:spacing w:line="360" w:lineRule="auto"/>
        <w:ind w:firstLine="708"/>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Студент</w:t>
      </w:r>
      <w:r w:rsidR="009473E5" w:rsidRPr="00F54488">
        <w:rPr>
          <w:rFonts w:ascii="Times New Roman" w:hAnsi="Times New Roman" w:cs="Times New Roman"/>
          <w:color w:val="000000" w:themeColor="text1"/>
          <w:sz w:val="24"/>
          <w:szCs w:val="24"/>
        </w:rPr>
        <w:t xml:space="preserve">у важно уяснить технологию освоения учебного материала. Данные методические рекомендации позволят понять, как правильно организовать свое учебное время, научиться использовать различные формы обучения для оптимального овладения знаниями по предмету. </w:t>
      </w:r>
    </w:p>
    <w:p w:rsidR="009473E5" w:rsidRPr="00F54488" w:rsidRDefault="009473E5" w:rsidP="00F54488">
      <w:pPr>
        <w:pStyle w:val="af0"/>
        <w:spacing w:line="360" w:lineRule="auto"/>
        <w:ind w:firstLine="708"/>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lastRenderedPageBreak/>
        <w:t xml:space="preserve">Для успешного освоения дисциплины, </w:t>
      </w:r>
      <w:r w:rsidR="002C224C" w:rsidRPr="00F54488">
        <w:rPr>
          <w:rFonts w:ascii="Times New Roman" w:hAnsi="Times New Roman" w:cs="Times New Roman"/>
          <w:color w:val="000000" w:themeColor="text1"/>
          <w:sz w:val="24"/>
          <w:szCs w:val="24"/>
        </w:rPr>
        <w:t>студент</w:t>
      </w:r>
      <w:r w:rsidRPr="00F54488">
        <w:rPr>
          <w:rFonts w:ascii="Times New Roman" w:hAnsi="Times New Roman" w:cs="Times New Roman"/>
          <w:color w:val="000000" w:themeColor="text1"/>
          <w:sz w:val="24"/>
          <w:szCs w:val="24"/>
        </w:rPr>
        <w:t xml:space="preserve"> должен посещать все виды аудиторных занятий, вести конспекты лекционных и практических занятий; своевременно готовиться к аудиторным занятиям, используя соответствующие методические материалы, учебную и исследовательскую литературу и собственные конспекты; выполнять предусмотренные учебным планом виды работ, домашние задания на основе соответствующих методических материалов, а при возникновении вопросов обращаться к преподавателю за консультацией.</w:t>
      </w:r>
    </w:p>
    <w:p w:rsidR="009473E5" w:rsidRPr="00F54488" w:rsidRDefault="009473E5" w:rsidP="00F54488">
      <w:pPr>
        <w:pStyle w:val="af0"/>
        <w:spacing w:line="360" w:lineRule="auto"/>
        <w:ind w:firstLine="708"/>
        <w:jc w:val="both"/>
        <w:rPr>
          <w:rFonts w:ascii="Times New Roman" w:eastAsia="Times New Roman" w:hAnsi="Times New Roman" w:cs="Times New Roman"/>
          <w:color w:val="000000" w:themeColor="text1"/>
          <w:sz w:val="24"/>
          <w:szCs w:val="24"/>
        </w:rPr>
      </w:pPr>
      <w:r w:rsidRPr="00F54488">
        <w:rPr>
          <w:rFonts w:ascii="Times New Roman" w:eastAsia="Times New Roman" w:hAnsi="Times New Roman" w:cs="Times New Roman"/>
          <w:color w:val="000000" w:themeColor="text1"/>
          <w:sz w:val="24"/>
          <w:szCs w:val="24"/>
        </w:rPr>
        <w:t>К числу используемых средств при освоении дисци</w:t>
      </w:r>
      <w:r w:rsidR="006412DD" w:rsidRPr="00F54488">
        <w:rPr>
          <w:rFonts w:ascii="Times New Roman" w:eastAsia="Times New Roman" w:hAnsi="Times New Roman" w:cs="Times New Roman"/>
          <w:color w:val="000000" w:themeColor="text1"/>
          <w:sz w:val="24"/>
          <w:szCs w:val="24"/>
        </w:rPr>
        <w:t>плины относятся: исследовательские</w:t>
      </w:r>
      <w:r w:rsidRPr="00F54488">
        <w:rPr>
          <w:rFonts w:ascii="Times New Roman" w:eastAsia="Times New Roman" w:hAnsi="Times New Roman" w:cs="Times New Roman"/>
          <w:color w:val="000000" w:themeColor="text1"/>
          <w:sz w:val="24"/>
          <w:szCs w:val="24"/>
        </w:rPr>
        <w:t xml:space="preserve"> задачи, рефераты, доклады, эссе, тесты</w:t>
      </w:r>
      <w:r w:rsidR="006412DD" w:rsidRPr="00F54488">
        <w:rPr>
          <w:rFonts w:ascii="Times New Roman" w:eastAsia="Times New Roman" w:hAnsi="Times New Roman" w:cs="Times New Roman"/>
          <w:color w:val="000000" w:themeColor="text1"/>
          <w:sz w:val="24"/>
          <w:szCs w:val="24"/>
        </w:rPr>
        <w:t>, контрольные работы</w:t>
      </w:r>
      <w:r w:rsidRPr="00F54488">
        <w:rPr>
          <w:rFonts w:ascii="Times New Roman" w:eastAsia="Times New Roman" w:hAnsi="Times New Roman" w:cs="Times New Roman"/>
          <w:color w:val="000000" w:themeColor="text1"/>
          <w:sz w:val="24"/>
          <w:szCs w:val="24"/>
        </w:rPr>
        <w:t>.</w:t>
      </w:r>
    </w:p>
    <w:p w:rsidR="009473E5" w:rsidRPr="00F54488" w:rsidRDefault="009473E5" w:rsidP="00F54488">
      <w:pPr>
        <w:pStyle w:val="af0"/>
        <w:spacing w:line="360" w:lineRule="auto"/>
        <w:ind w:firstLine="708"/>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 xml:space="preserve">Предполагается, что </w:t>
      </w:r>
      <w:r w:rsidR="002C224C" w:rsidRPr="00F54488">
        <w:rPr>
          <w:rFonts w:ascii="Times New Roman" w:hAnsi="Times New Roman" w:cs="Times New Roman"/>
          <w:color w:val="000000" w:themeColor="text1"/>
          <w:sz w:val="24"/>
          <w:szCs w:val="24"/>
        </w:rPr>
        <w:t>студент</w:t>
      </w:r>
      <w:r w:rsidRPr="00F54488">
        <w:rPr>
          <w:rFonts w:ascii="Times New Roman" w:hAnsi="Times New Roman" w:cs="Times New Roman"/>
          <w:color w:val="000000" w:themeColor="text1"/>
          <w:sz w:val="24"/>
          <w:szCs w:val="24"/>
        </w:rPr>
        <w:t xml:space="preserve">ы должны самостоятельно дорабатывать учебный материал, рассмотренный в лекционном порядке. Для этого рекомендуется разделить тетрадь для конспекта лекций на три части. 2/3 листа использовать для фиксации лекции преподавателя, а на оставшейся части делать выписки-дополнения по теме из рекомендованной учебной и исследовательской литературы, правовых актов; вносить информацию, не затронутую в лекции. Такого рода «усовершенствованные» конспекты лекций позволят </w:t>
      </w:r>
      <w:r w:rsidR="002C224C" w:rsidRPr="00F54488">
        <w:rPr>
          <w:rFonts w:ascii="Times New Roman" w:hAnsi="Times New Roman" w:cs="Times New Roman"/>
          <w:color w:val="000000" w:themeColor="text1"/>
          <w:sz w:val="24"/>
          <w:szCs w:val="24"/>
        </w:rPr>
        <w:t>студент</w:t>
      </w:r>
      <w:r w:rsidRPr="00F54488">
        <w:rPr>
          <w:rFonts w:ascii="Times New Roman" w:hAnsi="Times New Roman" w:cs="Times New Roman"/>
          <w:color w:val="000000" w:themeColor="text1"/>
          <w:sz w:val="24"/>
          <w:szCs w:val="24"/>
        </w:rPr>
        <w:t xml:space="preserve">у не только повторить материал, рассмотренный в лекционном порядке, но вдумчиво изучить учебный и дополнительный материал, и, следовательно, получить более качественные знания.  </w:t>
      </w:r>
    </w:p>
    <w:p w:rsidR="009473E5" w:rsidRPr="00F54488" w:rsidRDefault="009473E5" w:rsidP="00F54488">
      <w:pPr>
        <w:pStyle w:val="af0"/>
        <w:spacing w:line="360" w:lineRule="auto"/>
        <w:ind w:firstLine="708"/>
        <w:jc w:val="both"/>
        <w:rPr>
          <w:rFonts w:ascii="Times New Roman" w:eastAsia="Times New Roman" w:hAnsi="Times New Roman" w:cs="Times New Roman"/>
          <w:color w:val="000000" w:themeColor="text1"/>
          <w:sz w:val="24"/>
          <w:szCs w:val="24"/>
        </w:rPr>
      </w:pPr>
      <w:r w:rsidRPr="00F54488">
        <w:rPr>
          <w:rFonts w:ascii="Times New Roman" w:eastAsia="Times New Roman" w:hAnsi="Times New Roman" w:cs="Times New Roman"/>
          <w:color w:val="000000" w:themeColor="text1"/>
          <w:sz w:val="24"/>
          <w:szCs w:val="24"/>
        </w:rPr>
        <w:t>Одной из наиболее эффективной форм обучения являются практические занятия.</w:t>
      </w:r>
    </w:p>
    <w:p w:rsidR="009473E5" w:rsidRPr="00F54488" w:rsidRDefault="009473E5" w:rsidP="00F54488">
      <w:pPr>
        <w:pStyle w:val="af0"/>
        <w:spacing w:line="360" w:lineRule="auto"/>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 xml:space="preserve"> Основу работы составляет самостоятельное изучение </w:t>
      </w:r>
      <w:r w:rsidR="002C224C" w:rsidRPr="00F54488">
        <w:rPr>
          <w:rFonts w:ascii="Times New Roman" w:hAnsi="Times New Roman" w:cs="Times New Roman"/>
          <w:color w:val="000000" w:themeColor="text1"/>
          <w:sz w:val="24"/>
          <w:szCs w:val="24"/>
        </w:rPr>
        <w:t>студент</w:t>
      </w:r>
      <w:r w:rsidRPr="00F54488">
        <w:rPr>
          <w:rFonts w:ascii="Times New Roman" w:hAnsi="Times New Roman" w:cs="Times New Roman"/>
          <w:color w:val="000000" w:themeColor="text1"/>
          <w:sz w:val="24"/>
          <w:szCs w:val="24"/>
        </w:rPr>
        <w:t xml:space="preserve">ами по заданию преподавателя отдельных вопросов, проблем, тем с последующим оформлением материала в виде доклада, сообщения и их совместное обсуждение. </w:t>
      </w:r>
    </w:p>
    <w:p w:rsidR="009473E5" w:rsidRPr="00F54488" w:rsidRDefault="009473E5" w:rsidP="00F54488">
      <w:pPr>
        <w:pStyle w:val="af0"/>
        <w:spacing w:line="360" w:lineRule="auto"/>
        <w:ind w:firstLine="708"/>
        <w:jc w:val="both"/>
        <w:rPr>
          <w:rFonts w:ascii="Times New Roman" w:eastAsia="Times New Roman" w:hAnsi="Times New Roman" w:cs="Times New Roman"/>
          <w:color w:val="000000" w:themeColor="text1"/>
          <w:sz w:val="24"/>
          <w:szCs w:val="24"/>
        </w:rPr>
      </w:pPr>
      <w:r w:rsidRPr="00F54488">
        <w:rPr>
          <w:rFonts w:ascii="Times New Roman" w:eastAsia="Times New Roman" w:hAnsi="Times New Roman" w:cs="Times New Roman"/>
          <w:color w:val="000000" w:themeColor="text1"/>
          <w:sz w:val="24"/>
          <w:szCs w:val="24"/>
        </w:rPr>
        <w:t>Они представляют собой не только способ закрепить и углубить лекционный материал, но и осуществить контроль над ходом самостоятельной работы обучающихся.</w:t>
      </w:r>
    </w:p>
    <w:p w:rsidR="009473E5" w:rsidRPr="00F54488" w:rsidRDefault="009473E5" w:rsidP="00F54488">
      <w:pPr>
        <w:pStyle w:val="af0"/>
        <w:spacing w:line="360" w:lineRule="auto"/>
        <w:jc w:val="both"/>
        <w:rPr>
          <w:rFonts w:ascii="Times New Roman" w:eastAsia="Times New Roman" w:hAnsi="Times New Roman" w:cs="Times New Roman"/>
          <w:color w:val="000000" w:themeColor="text1"/>
          <w:sz w:val="24"/>
          <w:szCs w:val="24"/>
        </w:rPr>
      </w:pPr>
      <w:r w:rsidRPr="00F54488">
        <w:rPr>
          <w:rFonts w:ascii="Times New Roman" w:eastAsia="Times New Roman" w:hAnsi="Times New Roman" w:cs="Times New Roman"/>
          <w:color w:val="000000" w:themeColor="text1"/>
          <w:sz w:val="24"/>
          <w:szCs w:val="24"/>
        </w:rPr>
        <w:t xml:space="preserve">Форма практического занятия представляет собой синтез аудиторной и внеаудиторной работы. </w:t>
      </w:r>
      <w:r w:rsidR="002C224C" w:rsidRPr="00F54488">
        <w:rPr>
          <w:rFonts w:ascii="Times New Roman" w:eastAsia="Times New Roman" w:hAnsi="Times New Roman" w:cs="Times New Roman"/>
          <w:color w:val="000000" w:themeColor="text1"/>
          <w:sz w:val="24"/>
          <w:szCs w:val="24"/>
        </w:rPr>
        <w:t>Студент</w:t>
      </w:r>
      <w:r w:rsidRPr="00F54488">
        <w:rPr>
          <w:rFonts w:ascii="Times New Roman" w:eastAsia="Times New Roman" w:hAnsi="Times New Roman" w:cs="Times New Roman"/>
          <w:color w:val="000000" w:themeColor="text1"/>
          <w:sz w:val="24"/>
          <w:szCs w:val="24"/>
        </w:rPr>
        <w:t xml:space="preserve">ы в течение учебной недели самостоятельно рассматривают вопросы по теме практического занятия. Аудиторная работа в форме практического занятия предусматривает решение задач, решение проблемной ситуации, выступление </w:t>
      </w:r>
      <w:r w:rsidR="002C224C" w:rsidRPr="00F54488">
        <w:rPr>
          <w:rFonts w:ascii="Times New Roman" w:eastAsia="Times New Roman" w:hAnsi="Times New Roman" w:cs="Times New Roman"/>
          <w:color w:val="000000" w:themeColor="text1"/>
          <w:sz w:val="24"/>
          <w:szCs w:val="24"/>
        </w:rPr>
        <w:t>студент</w:t>
      </w:r>
      <w:r w:rsidRPr="00F54488">
        <w:rPr>
          <w:rFonts w:ascii="Times New Roman" w:eastAsia="Times New Roman" w:hAnsi="Times New Roman" w:cs="Times New Roman"/>
          <w:color w:val="000000" w:themeColor="text1"/>
          <w:sz w:val="24"/>
          <w:szCs w:val="24"/>
        </w:rPr>
        <w:t xml:space="preserve">а в качестве основного докладчика по отдельному вопросу в рамках индивидуального творческого занятия (реферата, эссе). Участие </w:t>
      </w:r>
      <w:r w:rsidR="002C224C" w:rsidRPr="00F54488">
        <w:rPr>
          <w:rFonts w:ascii="Times New Roman" w:eastAsia="Times New Roman" w:hAnsi="Times New Roman" w:cs="Times New Roman"/>
          <w:color w:val="000000" w:themeColor="text1"/>
          <w:sz w:val="24"/>
          <w:szCs w:val="24"/>
        </w:rPr>
        <w:t>студент</w:t>
      </w:r>
      <w:r w:rsidRPr="00F54488">
        <w:rPr>
          <w:rFonts w:ascii="Times New Roman" w:eastAsia="Times New Roman" w:hAnsi="Times New Roman" w:cs="Times New Roman"/>
          <w:color w:val="000000" w:themeColor="text1"/>
          <w:sz w:val="24"/>
          <w:szCs w:val="24"/>
        </w:rPr>
        <w:t>а в дискуссии, диспуте позволяет развивать мировоззрение, творческое мышление и повышение уровня знаний.</w:t>
      </w:r>
    </w:p>
    <w:p w:rsidR="009473E5" w:rsidRPr="00F54488" w:rsidRDefault="009473E5" w:rsidP="00F54488">
      <w:pPr>
        <w:pStyle w:val="af0"/>
        <w:spacing w:line="360" w:lineRule="auto"/>
        <w:ind w:firstLine="708"/>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 xml:space="preserve">Практические занятия являются действенной формой приобщения </w:t>
      </w:r>
      <w:r w:rsidR="002C224C" w:rsidRPr="00F54488">
        <w:rPr>
          <w:rFonts w:ascii="Times New Roman" w:hAnsi="Times New Roman" w:cs="Times New Roman"/>
          <w:color w:val="000000" w:themeColor="text1"/>
          <w:sz w:val="24"/>
          <w:szCs w:val="24"/>
        </w:rPr>
        <w:t>студент</w:t>
      </w:r>
      <w:r w:rsidRPr="00F54488">
        <w:rPr>
          <w:rFonts w:ascii="Times New Roman" w:hAnsi="Times New Roman" w:cs="Times New Roman"/>
          <w:color w:val="000000" w:themeColor="text1"/>
          <w:sz w:val="24"/>
          <w:szCs w:val="24"/>
        </w:rPr>
        <w:t>о</w:t>
      </w:r>
      <w:r w:rsidR="00E43054" w:rsidRPr="00F54488">
        <w:rPr>
          <w:rFonts w:ascii="Times New Roman" w:hAnsi="Times New Roman" w:cs="Times New Roman"/>
          <w:color w:val="000000" w:themeColor="text1"/>
          <w:sz w:val="24"/>
          <w:szCs w:val="24"/>
        </w:rPr>
        <w:t xml:space="preserve">в к использованию </w:t>
      </w:r>
      <w:r w:rsidRPr="00F54488">
        <w:rPr>
          <w:rFonts w:ascii="Times New Roman" w:hAnsi="Times New Roman" w:cs="Times New Roman"/>
          <w:color w:val="000000" w:themeColor="text1"/>
          <w:sz w:val="24"/>
          <w:szCs w:val="24"/>
        </w:rPr>
        <w:t xml:space="preserve">источников и исследовательской литературы на научной основе. Чаще </w:t>
      </w:r>
      <w:r w:rsidRPr="00F54488">
        <w:rPr>
          <w:rFonts w:ascii="Times New Roman" w:hAnsi="Times New Roman" w:cs="Times New Roman"/>
          <w:color w:val="000000" w:themeColor="text1"/>
          <w:sz w:val="24"/>
          <w:szCs w:val="24"/>
        </w:rPr>
        <w:lastRenderedPageBreak/>
        <w:t xml:space="preserve">всего используется либо </w:t>
      </w:r>
      <w:r w:rsidR="003210EB" w:rsidRPr="00F54488">
        <w:rPr>
          <w:rFonts w:ascii="Times New Roman" w:hAnsi="Times New Roman" w:cs="Times New Roman"/>
          <w:color w:val="000000" w:themeColor="text1"/>
          <w:sz w:val="24"/>
          <w:szCs w:val="24"/>
        </w:rPr>
        <w:t>вопросно-ответная форма</w:t>
      </w:r>
      <w:r w:rsidRPr="00F54488">
        <w:rPr>
          <w:rFonts w:ascii="Times New Roman" w:hAnsi="Times New Roman" w:cs="Times New Roman"/>
          <w:color w:val="000000" w:themeColor="text1"/>
          <w:sz w:val="24"/>
          <w:szCs w:val="24"/>
        </w:rPr>
        <w:t>, либо обсуждение рефератов, работа в малых группах, проведение ролевых игр и т.д.</w:t>
      </w:r>
    </w:p>
    <w:p w:rsidR="009473E5" w:rsidRPr="00F54488" w:rsidRDefault="009473E5" w:rsidP="00F54488">
      <w:pPr>
        <w:pStyle w:val="af0"/>
        <w:spacing w:line="360" w:lineRule="auto"/>
        <w:ind w:firstLine="708"/>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Подготовка к практическим занятиям основана на плане, определенном преподавателем к каждой теме. Каждая тема практических занятий сопровождается перечнем нормативных правовых актов, а также учебной и исследовательской литературы.</w:t>
      </w:r>
    </w:p>
    <w:p w:rsidR="009473E5" w:rsidRPr="00F54488" w:rsidRDefault="009473E5" w:rsidP="00F54488">
      <w:pPr>
        <w:pStyle w:val="af0"/>
        <w:spacing w:line="360" w:lineRule="auto"/>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Процесс подготовки к практическому занятию включает знакомство с соответствующей темой в учебнике, изучение исследователь</w:t>
      </w:r>
      <w:r w:rsidR="006412DD" w:rsidRPr="00F54488">
        <w:rPr>
          <w:rFonts w:ascii="Times New Roman" w:hAnsi="Times New Roman" w:cs="Times New Roman"/>
          <w:color w:val="000000" w:themeColor="text1"/>
          <w:sz w:val="24"/>
          <w:szCs w:val="24"/>
        </w:rPr>
        <w:t>ской литературы.</w:t>
      </w:r>
    </w:p>
    <w:p w:rsidR="009473E5" w:rsidRPr="00F54488" w:rsidRDefault="009473E5" w:rsidP="00F54488">
      <w:pPr>
        <w:pStyle w:val="af0"/>
        <w:spacing w:line="360" w:lineRule="auto"/>
        <w:ind w:firstLine="708"/>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 xml:space="preserve">При подготовке к практическим занятиям следует вести конспекты, которые представляют собой развернутый план ответа на вопрос, но не исчерпывающий ответ. Таким конспектом, а также нормативным материалом </w:t>
      </w:r>
      <w:r w:rsidR="002C224C" w:rsidRPr="00F54488">
        <w:rPr>
          <w:rFonts w:ascii="Times New Roman" w:hAnsi="Times New Roman" w:cs="Times New Roman"/>
          <w:color w:val="000000" w:themeColor="text1"/>
          <w:sz w:val="24"/>
          <w:szCs w:val="24"/>
        </w:rPr>
        <w:t>студент</w:t>
      </w:r>
      <w:r w:rsidRPr="00F54488">
        <w:rPr>
          <w:rFonts w:ascii="Times New Roman" w:hAnsi="Times New Roman" w:cs="Times New Roman"/>
          <w:color w:val="000000" w:themeColor="text1"/>
          <w:sz w:val="24"/>
          <w:szCs w:val="24"/>
        </w:rPr>
        <w:t xml:space="preserve"> вправе пользоваться во время ответа на занятии. В то же время, следует заметить, что </w:t>
      </w:r>
      <w:r w:rsidR="002C224C" w:rsidRPr="00F54488">
        <w:rPr>
          <w:rFonts w:ascii="Times New Roman" w:hAnsi="Times New Roman" w:cs="Times New Roman"/>
          <w:color w:val="000000" w:themeColor="text1"/>
          <w:sz w:val="24"/>
          <w:szCs w:val="24"/>
        </w:rPr>
        <w:t>студент</w:t>
      </w:r>
      <w:r w:rsidRPr="00F54488">
        <w:rPr>
          <w:rFonts w:ascii="Times New Roman" w:hAnsi="Times New Roman" w:cs="Times New Roman"/>
          <w:color w:val="000000" w:themeColor="text1"/>
          <w:sz w:val="24"/>
          <w:szCs w:val="24"/>
        </w:rPr>
        <w:t xml:space="preserve"> не должен зачитывать конспект ответа. Он может лишь опираться на него, чтобы не потерять нить рассуждения.</w:t>
      </w:r>
    </w:p>
    <w:p w:rsidR="009473E5" w:rsidRPr="00F54488" w:rsidRDefault="009473E5" w:rsidP="00F54488">
      <w:pPr>
        <w:pStyle w:val="af0"/>
        <w:spacing w:line="360" w:lineRule="auto"/>
        <w:ind w:firstLine="708"/>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 xml:space="preserve">Для ведения конспектов практических занятий следует завести отдельную тетрадь. Преподаватель периодически проверяет качество подготовки к практическим занятиям, собирая конспекты. Если </w:t>
      </w:r>
      <w:r w:rsidR="002C224C" w:rsidRPr="00F54488">
        <w:rPr>
          <w:rFonts w:ascii="Times New Roman" w:hAnsi="Times New Roman" w:cs="Times New Roman"/>
          <w:color w:val="000000" w:themeColor="text1"/>
          <w:sz w:val="24"/>
          <w:szCs w:val="24"/>
        </w:rPr>
        <w:t>студент</w:t>
      </w:r>
      <w:r w:rsidRPr="00F54488">
        <w:rPr>
          <w:rFonts w:ascii="Times New Roman" w:hAnsi="Times New Roman" w:cs="Times New Roman"/>
          <w:color w:val="000000" w:themeColor="text1"/>
          <w:sz w:val="24"/>
          <w:szCs w:val="24"/>
        </w:rPr>
        <w:t xml:space="preserve"> пропустил практическое занятие, то он обязан явиться на консультацию к преподавателю, предъявить свой конспект по пропущенной теме и отчитаться в устной форме. </w:t>
      </w:r>
    </w:p>
    <w:p w:rsidR="009473E5" w:rsidRPr="00F54488" w:rsidRDefault="009473E5" w:rsidP="00F54488">
      <w:pPr>
        <w:pStyle w:val="af0"/>
        <w:spacing w:line="360" w:lineRule="auto"/>
        <w:ind w:firstLine="708"/>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 xml:space="preserve">Цель каждого </w:t>
      </w:r>
      <w:r w:rsidR="002C224C" w:rsidRPr="00F54488">
        <w:rPr>
          <w:rFonts w:ascii="Times New Roman" w:hAnsi="Times New Roman" w:cs="Times New Roman"/>
          <w:color w:val="000000" w:themeColor="text1"/>
          <w:sz w:val="24"/>
          <w:szCs w:val="24"/>
        </w:rPr>
        <w:t>студент</w:t>
      </w:r>
      <w:r w:rsidRPr="00F54488">
        <w:rPr>
          <w:rFonts w:ascii="Times New Roman" w:hAnsi="Times New Roman" w:cs="Times New Roman"/>
          <w:color w:val="000000" w:themeColor="text1"/>
          <w:sz w:val="24"/>
          <w:szCs w:val="24"/>
        </w:rPr>
        <w:t xml:space="preserve">а - проявить свои знания во время проведения практических занятий. При этом могут использоваться самые разнообразные формы работы: выступление в качестве основного докладчика, выступление с рефератом, участие в дискуссиях и круглых столах, др. Это придает учебному занятию характер коллективной работы, повышает внимание и интерес </w:t>
      </w:r>
      <w:r w:rsidR="002C224C" w:rsidRPr="00F54488">
        <w:rPr>
          <w:rFonts w:ascii="Times New Roman" w:hAnsi="Times New Roman" w:cs="Times New Roman"/>
          <w:color w:val="000000" w:themeColor="text1"/>
          <w:sz w:val="24"/>
          <w:szCs w:val="24"/>
        </w:rPr>
        <w:t>студент</w:t>
      </w:r>
      <w:r w:rsidRPr="00F54488">
        <w:rPr>
          <w:rFonts w:ascii="Times New Roman" w:hAnsi="Times New Roman" w:cs="Times New Roman"/>
          <w:color w:val="000000" w:themeColor="text1"/>
          <w:sz w:val="24"/>
          <w:szCs w:val="24"/>
        </w:rPr>
        <w:t xml:space="preserve">ов. </w:t>
      </w:r>
    </w:p>
    <w:p w:rsidR="009473E5" w:rsidRPr="00F54488" w:rsidRDefault="009473E5" w:rsidP="00F54488">
      <w:pPr>
        <w:pStyle w:val="af0"/>
        <w:spacing w:line="360" w:lineRule="auto"/>
        <w:ind w:firstLine="708"/>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 xml:space="preserve">Выступление на практическом занятии носит, преимущественно, добровольный характер. </w:t>
      </w:r>
      <w:r w:rsidR="002C224C" w:rsidRPr="00F54488">
        <w:rPr>
          <w:rFonts w:ascii="Times New Roman" w:hAnsi="Times New Roman" w:cs="Times New Roman"/>
          <w:color w:val="000000" w:themeColor="text1"/>
          <w:sz w:val="24"/>
          <w:szCs w:val="24"/>
        </w:rPr>
        <w:t>Студент</w:t>
      </w:r>
      <w:r w:rsidRPr="00F54488">
        <w:rPr>
          <w:rFonts w:ascii="Times New Roman" w:hAnsi="Times New Roman" w:cs="Times New Roman"/>
          <w:color w:val="000000" w:themeColor="text1"/>
          <w:sz w:val="24"/>
          <w:szCs w:val="24"/>
        </w:rPr>
        <w:t xml:space="preserve">, желающий ответить на вопрос плана, занимает место за кафедрой и выполняет функцию основного докладчика. Его речь не может прерываться, либо комментироваться. После окончания выступления </w:t>
      </w:r>
      <w:r w:rsidR="002C224C" w:rsidRPr="00F54488">
        <w:rPr>
          <w:rFonts w:ascii="Times New Roman" w:hAnsi="Times New Roman" w:cs="Times New Roman"/>
          <w:color w:val="000000" w:themeColor="text1"/>
          <w:sz w:val="24"/>
          <w:szCs w:val="24"/>
        </w:rPr>
        <w:t>студент</w:t>
      </w:r>
      <w:r w:rsidRPr="00F54488">
        <w:rPr>
          <w:rFonts w:ascii="Times New Roman" w:hAnsi="Times New Roman" w:cs="Times New Roman"/>
          <w:color w:val="000000" w:themeColor="text1"/>
          <w:sz w:val="24"/>
          <w:szCs w:val="24"/>
        </w:rPr>
        <w:t xml:space="preserve">ы группы вправе задать докладчику вопросы уточняющего характера, либо обратить внимание на слабо освещенные аспекты темы. При этом преподаватель оценивает «качество» вопросов. Они не должны дублировать озвученный материал, содержать однозначных ответов (да – нет), должны быть корректно сформулированы и соответствовать вопросу плана. Если внимание учебной группы во время выступления основного докладчика рассеяно, то преподаватель предоставляет ему самому право сформулировать ряд вопросов, и адресует </w:t>
      </w:r>
      <w:r w:rsidRPr="00F54488">
        <w:rPr>
          <w:rFonts w:ascii="Times New Roman" w:hAnsi="Times New Roman" w:cs="Times New Roman"/>
          <w:color w:val="000000" w:themeColor="text1"/>
          <w:sz w:val="24"/>
          <w:szCs w:val="24"/>
        </w:rPr>
        <w:lastRenderedPageBreak/>
        <w:t xml:space="preserve">их конкретным </w:t>
      </w:r>
      <w:r w:rsidR="002C224C" w:rsidRPr="00F54488">
        <w:rPr>
          <w:rFonts w:ascii="Times New Roman" w:hAnsi="Times New Roman" w:cs="Times New Roman"/>
          <w:color w:val="000000" w:themeColor="text1"/>
          <w:sz w:val="24"/>
          <w:szCs w:val="24"/>
        </w:rPr>
        <w:t>студент</w:t>
      </w:r>
      <w:r w:rsidRPr="00F54488">
        <w:rPr>
          <w:rFonts w:ascii="Times New Roman" w:hAnsi="Times New Roman" w:cs="Times New Roman"/>
          <w:color w:val="000000" w:themeColor="text1"/>
          <w:sz w:val="24"/>
          <w:szCs w:val="24"/>
        </w:rPr>
        <w:t xml:space="preserve">ам. При необходимости преподаватель задает вопросы докладчику, либо </w:t>
      </w:r>
      <w:r w:rsidR="002C224C" w:rsidRPr="00F54488">
        <w:rPr>
          <w:rFonts w:ascii="Times New Roman" w:hAnsi="Times New Roman" w:cs="Times New Roman"/>
          <w:color w:val="000000" w:themeColor="text1"/>
          <w:sz w:val="24"/>
          <w:szCs w:val="24"/>
        </w:rPr>
        <w:t>студент</w:t>
      </w:r>
      <w:r w:rsidRPr="00F54488">
        <w:rPr>
          <w:rFonts w:ascii="Times New Roman" w:hAnsi="Times New Roman" w:cs="Times New Roman"/>
          <w:color w:val="000000" w:themeColor="text1"/>
          <w:sz w:val="24"/>
          <w:szCs w:val="24"/>
        </w:rPr>
        <w:t>ам.</w:t>
      </w:r>
    </w:p>
    <w:p w:rsidR="009473E5" w:rsidRPr="00F54488" w:rsidRDefault="009473E5" w:rsidP="00F54488">
      <w:pPr>
        <w:pStyle w:val="af0"/>
        <w:spacing w:line="360" w:lineRule="auto"/>
        <w:ind w:firstLine="708"/>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Аспекты, не освещенные основным докладчиком, рассматриваются в качестве дополнений к ответу. После этого группа переходит к рассмотрению следующего вопроса.</w:t>
      </w:r>
    </w:p>
    <w:p w:rsidR="009473E5" w:rsidRPr="00F54488" w:rsidRDefault="009473E5" w:rsidP="00F54488">
      <w:pPr>
        <w:pStyle w:val="af0"/>
        <w:spacing w:line="360" w:lineRule="auto"/>
        <w:ind w:firstLine="708"/>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 xml:space="preserve">Практическое занятие завершается подведением итогов работы. Преподаватель резюмирует рассмотренные аспекты темы, отвечает на вопросы </w:t>
      </w:r>
      <w:r w:rsidR="002C224C" w:rsidRPr="00F54488">
        <w:rPr>
          <w:rFonts w:ascii="Times New Roman" w:hAnsi="Times New Roman" w:cs="Times New Roman"/>
          <w:color w:val="000000" w:themeColor="text1"/>
          <w:sz w:val="24"/>
          <w:szCs w:val="24"/>
        </w:rPr>
        <w:t>студент</w:t>
      </w:r>
      <w:r w:rsidRPr="00F54488">
        <w:rPr>
          <w:rFonts w:ascii="Times New Roman" w:hAnsi="Times New Roman" w:cs="Times New Roman"/>
          <w:color w:val="000000" w:themeColor="text1"/>
          <w:sz w:val="24"/>
          <w:szCs w:val="24"/>
        </w:rPr>
        <w:t xml:space="preserve">ов, анализирует работу всей учебной группы и отдельных </w:t>
      </w:r>
      <w:r w:rsidR="002C224C" w:rsidRPr="00F54488">
        <w:rPr>
          <w:rFonts w:ascii="Times New Roman" w:hAnsi="Times New Roman" w:cs="Times New Roman"/>
          <w:color w:val="000000" w:themeColor="text1"/>
          <w:sz w:val="24"/>
          <w:szCs w:val="24"/>
        </w:rPr>
        <w:t>студент</w:t>
      </w:r>
      <w:r w:rsidRPr="00F54488">
        <w:rPr>
          <w:rFonts w:ascii="Times New Roman" w:hAnsi="Times New Roman" w:cs="Times New Roman"/>
          <w:color w:val="000000" w:themeColor="text1"/>
          <w:sz w:val="24"/>
          <w:szCs w:val="24"/>
        </w:rPr>
        <w:t>ов.</w:t>
      </w:r>
    </w:p>
    <w:p w:rsidR="009473E5" w:rsidRPr="00F54488" w:rsidRDefault="009473E5" w:rsidP="00F54488">
      <w:pPr>
        <w:pStyle w:val="af0"/>
        <w:spacing w:line="360" w:lineRule="auto"/>
        <w:ind w:firstLine="708"/>
        <w:jc w:val="both"/>
        <w:rPr>
          <w:rFonts w:ascii="Times New Roman" w:eastAsia="Times New Roman" w:hAnsi="Times New Roman" w:cs="Times New Roman"/>
          <w:color w:val="000000" w:themeColor="text1"/>
          <w:sz w:val="24"/>
          <w:szCs w:val="24"/>
        </w:rPr>
      </w:pPr>
      <w:r w:rsidRPr="00F54488">
        <w:rPr>
          <w:rFonts w:ascii="Times New Roman" w:eastAsia="Times New Roman" w:hAnsi="Times New Roman" w:cs="Times New Roman"/>
          <w:color w:val="000000" w:themeColor="text1"/>
          <w:sz w:val="24"/>
          <w:szCs w:val="24"/>
        </w:rPr>
        <w:t>При реализации различных видов учебной работы используются занятия в интерактивной форме. При освоении данной дисциплины применяется форма интерактивного занятия – круглый стол. Круглый стол - общество, собрание в рамках более крупного мероприятия (съезда, симпозиума, конференции). Мероприятие, как правило, на которое приглашаются эксперты и специалисты из разных сфер деятельности для обсуждения актуальных вопросов.</w:t>
      </w:r>
    </w:p>
    <w:p w:rsidR="009473E5" w:rsidRPr="00F54488" w:rsidRDefault="009473E5" w:rsidP="00F54488">
      <w:pPr>
        <w:pStyle w:val="af0"/>
        <w:spacing w:line="360" w:lineRule="auto"/>
        <w:ind w:firstLine="708"/>
        <w:jc w:val="both"/>
        <w:rPr>
          <w:rFonts w:ascii="Times New Roman" w:eastAsia="Times New Roman" w:hAnsi="Times New Roman" w:cs="Times New Roman"/>
          <w:color w:val="000000" w:themeColor="text1"/>
          <w:sz w:val="24"/>
          <w:szCs w:val="24"/>
        </w:rPr>
      </w:pPr>
      <w:r w:rsidRPr="00F54488">
        <w:rPr>
          <w:rFonts w:ascii="Times New Roman" w:eastAsia="Times New Roman" w:hAnsi="Times New Roman" w:cs="Times New Roman"/>
          <w:color w:val="000000" w:themeColor="text1"/>
          <w:sz w:val="24"/>
          <w:szCs w:val="24"/>
        </w:rPr>
        <w:t>Данная модель обсуждения, основываясь на соглашениях, в качестве итогов даёт результаты, которые, в свою очередь, являются новыми соглашениями. В процессе круглых столов оригинальные решения и идеи рождаются достаточно редко. Более того, зачастую круглый стол играет скорее информационно-пропагандистскую роль, а не служит инструментом выработки конкретных решений. Этот способ характеризуется следующими признаками: цель обсуждения — обобщить идеи и мнения относительно обсуждаемой проблемы; все участники круглого стола выступают в роли оппонентов (должны выражать мнение по поводу обсуждаемого вопроса, а не по поводу мнений других участников); все участники обсуждения равноправны; никто не имеет права диктовать свою волю и решения.</w:t>
      </w:r>
    </w:p>
    <w:p w:rsidR="009473E5" w:rsidRPr="00F54488" w:rsidRDefault="009473E5" w:rsidP="00F54488">
      <w:pPr>
        <w:pStyle w:val="af0"/>
        <w:spacing w:line="360" w:lineRule="auto"/>
        <w:ind w:firstLine="708"/>
        <w:jc w:val="both"/>
        <w:rPr>
          <w:rFonts w:ascii="Times New Roman" w:eastAsia="Times New Roman" w:hAnsi="Times New Roman" w:cs="Times New Roman"/>
          <w:color w:val="000000" w:themeColor="text1"/>
          <w:sz w:val="24"/>
          <w:szCs w:val="24"/>
        </w:rPr>
      </w:pPr>
      <w:r w:rsidRPr="00F54488">
        <w:rPr>
          <w:rFonts w:ascii="Times New Roman" w:eastAsia="Times New Roman" w:hAnsi="Times New Roman" w:cs="Times New Roman"/>
          <w:color w:val="000000" w:themeColor="text1"/>
          <w:sz w:val="24"/>
          <w:szCs w:val="24"/>
        </w:rPr>
        <w:t xml:space="preserve">Предусматривается, что обучающиеся должны самостоятельно дорабатывать учебный материал, рассмотренный в лекционном порядке. </w:t>
      </w:r>
    </w:p>
    <w:p w:rsidR="009473E5" w:rsidRPr="00F54488" w:rsidRDefault="009473E5" w:rsidP="00F54488">
      <w:pPr>
        <w:pStyle w:val="af0"/>
        <w:spacing w:line="360" w:lineRule="auto"/>
        <w:ind w:firstLine="708"/>
        <w:jc w:val="both"/>
        <w:rPr>
          <w:rFonts w:ascii="Times New Roman" w:eastAsia="Times New Roman" w:hAnsi="Times New Roman" w:cs="Times New Roman"/>
          <w:color w:val="000000" w:themeColor="text1"/>
          <w:sz w:val="24"/>
          <w:szCs w:val="24"/>
        </w:rPr>
      </w:pPr>
      <w:r w:rsidRPr="00F54488">
        <w:rPr>
          <w:rFonts w:ascii="Times New Roman" w:eastAsia="Times New Roman" w:hAnsi="Times New Roman" w:cs="Times New Roman"/>
          <w:color w:val="000000" w:themeColor="text1"/>
          <w:sz w:val="24"/>
          <w:szCs w:val="24"/>
        </w:rPr>
        <w:t xml:space="preserve">Если возникают сложности с восприятием учебного материала, </w:t>
      </w:r>
      <w:r w:rsidR="002C224C" w:rsidRPr="00F54488">
        <w:rPr>
          <w:rFonts w:ascii="Times New Roman" w:eastAsia="Times New Roman" w:hAnsi="Times New Roman" w:cs="Times New Roman"/>
          <w:color w:val="000000" w:themeColor="text1"/>
          <w:sz w:val="24"/>
          <w:szCs w:val="24"/>
        </w:rPr>
        <w:t>студент</w:t>
      </w:r>
      <w:r w:rsidRPr="00F54488">
        <w:rPr>
          <w:rFonts w:ascii="Times New Roman" w:eastAsia="Times New Roman" w:hAnsi="Times New Roman" w:cs="Times New Roman"/>
          <w:color w:val="000000" w:themeColor="text1"/>
          <w:sz w:val="24"/>
          <w:szCs w:val="24"/>
        </w:rPr>
        <w:t>у следует обратиться к преподавателю. Для индивидуальной работы предусмотрены еженедельные консультационные дни. День недели, время проведения консультаций указаны на стендах вуза по направлениям подготовки.</w:t>
      </w:r>
    </w:p>
    <w:p w:rsidR="007242AB" w:rsidRPr="00F54488" w:rsidRDefault="009473E5" w:rsidP="00F54488">
      <w:pPr>
        <w:pStyle w:val="af0"/>
        <w:spacing w:line="360" w:lineRule="auto"/>
        <w:ind w:firstLine="708"/>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 xml:space="preserve">Наряду с аудиторной работой для </w:t>
      </w:r>
      <w:r w:rsidR="002C224C" w:rsidRPr="00F54488">
        <w:rPr>
          <w:rFonts w:ascii="Times New Roman" w:hAnsi="Times New Roman" w:cs="Times New Roman"/>
          <w:color w:val="000000" w:themeColor="text1"/>
          <w:sz w:val="24"/>
          <w:szCs w:val="24"/>
        </w:rPr>
        <w:t>студент</w:t>
      </w:r>
      <w:r w:rsidRPr="00F54488">
        <w:rPr>
          <w:rFonts w:ascii="Times New Roman" w:hAnsi="Times New Roman" w:cs="Times New Roman"/>
          <w:color w:val="000000" w:themeColor="text1"/>
          <w:sz w:val="24"/>
          <w:szCs w:val="24"/>
        </w:rPr>
        <w:t xml:space="preserve">а при изучении дисциплины особое значение имеет самостоятельная работа в соответствии с предусмотренным учебным планом распределением времени. Методические рекомендации по осуществлению самостоятельной работы представлены в разделе «Учебно-методическое обеспечение самостоятельной работы обучающихся». </w:t>
      </w:r>
    </w:p>
    <w:p w:rsidR="002620F0" w:rsidRPr="00F54488" w:rsidRDefault="00AB61FF" w:rsidP="00F54488">
      <w:pPr>
        <w:tabs>
          <w:tab w:val="left" w:pos="0"/>
        </w:tabs>
        <w:suppressAutoHyphens/>
        <w:spacing w:after="0" w:line="360" w:lineRule="auto"/>
        <w:jc w:val="center"/>
        <w:rPr>
          <w:rFonts w:ascii="Times New Roman" w:eastAsia="Times New Roman" w:hAnsi="Times New Roman" w:cs="Times New Roman"/>
          <w:b/>
          <w:color w:val="000000" w:themeColor="text1"/>
          <w:sz w:val="24"/>
          <w:szCs w:val="24"/>
          <w:lang w:eastAsia="ru-RU"/>
        </w:rPr>
      </w:pPr>
      <w:r w:rsidRPr="00F54488">
        <w:rPr>
          <w:rFonts w:ascii="Times New Roman" w:eastAsia="Times New Roman" w:hAnsi="Times New Roman" w:cs="Times New Roman"/>
          <w:b/>
          <w:color w:val="000000" w:themeColor="text1"/>
          <w:sz w:val="24"/>
          <w:szCs w:val="24"/>
          <w:lang w:eastAsia="ru-RU"/>
        </w:rPr>
        <w:lastRenderedPageBreak/>
        <w:t>6.</w:t>
      </w:r>
      <w:r w:rsidR="002620F0" w:rsidRPr="00F54488">
        <w:rPr>
          <w:rFonts w:ascii="Times New Roman" w:eastAsia="Times New Roman" w:hAnsi="Times New Roman" w:cs="Times New Roman"/>
          <w:b/>
          <w:color w:val="000000" w:themeColor="text1"/>
          <w:sz w:val="24"/>
          <w:szCs w:val="24"/>
          <w:lang w:eastAsia="ru-RU"/>
        </w:rPr>
        <w:t xml:space="preserve"> </w:t>
      </w:r>
      <w:r w:rsidRPr="00F54488">
        <w:rPr>
          <w:rFonts w:ascii="Times New Roman" w:eastAsia="Times New Roman" w:hAnsi="Times New Roman" w:cs="Times New Roman"/>
          <w:b/>
          <w:color w:val="000000" w:themeColor="text1"/>
          <w:sz w:val="24"/>
          <w:szCs w:val="24"/>
          <w:lang w:eastAsia="ru-RU"/>
        </w:rPr>
        <w:t>УЧЕБНО-МЕТОДИЧЕСКОЕ ОБЕСПЕЧЕНИЕ САМОСТОЯТЕЛЬНОЙ РАБОТЫ ОБУЧАЮЩИХСЯ</w:t>
      </w:r>
    </w:p>
    <w:p w:rsidR="00C75C49" w:rsidRPr="00F54488" w:rsidRDefault="00C75C49" w:rsidP="00F54488">
      <w:pPr>
        <w:tabs>
          <w:tab w:val="left" w:pos="0"/>
        </w:tabs>
        <w:suppressAutoHyphens/>
        <w:spacing w:after="0" w:line="360" w:lineRule="auto"/>
        <w:rPr>
          <w:rFonts w:ascii="Times New Roman" w:eastAsia="Times New Roman" w:hAnsi="Times New Roman" w:cs="Times New Roman"/>
          <w:b/>
          <w:color w:val="000000" w:themeColor="text1"/>
          <w:sz w:val="24"/>
          <w:szCs w:val="24"/>
          <w:lang w:eastAsia="ru-RU"/>
        </w:rPr>
      </w:pPr>
    </w:p>
    <w:p w:rsidR="0006369A" w:rsidRPr="00F54488" w:rsidRDefault="00AB61FF" w:rsidP="00F54488">
      <w:pPr>
        <w:spacing w:after="0" w:line="360" w:lineRule="auto"/>
        <w:ind w:firstLine="709"/>
        <w:jc w:val="both"/>
        <w:rPr>
          <w:rFonts w:ascii="Times New Roman" w:eastAsia="Times New Roman" w:hAnsi="Times New Roman" w:cs="Times New Roman"/>
          <w:color w:val="000000" w:themeColor="text1"/>
          <w:sz w:val="24"/>
          <w:szCs w:val="24"/>
          <w:lang w:eastAsia="ru-RU"/>
        </w:rPr>
      </w:pPr>
      <w:r w:rsidRPr="00F54488">
        <w:rPr>
          <w:rFonts w:ascii="Times New Roman" w:eastAsia="Calibri" w:hAnsi="Times New Roman" w:cs="Times New Roman"/>
          <w:color w:val="000000" w:themeColor="text1"/>
          <w:sz w:val="24"/>
          <w:szCs w:val="24"/>
          <w:lang w:eastAsia="ru-RU"/>
        </w:rPr>
        <w:t xml:space="preserve">Самостоятельная работа </w:t>
      </w:r>
      <w:r w:rsidR="00A118DF" w:rsidRPr="00F54488">
        <w:rPr>
          <w:rFonts w:ascii="Times New Roman" w:eastAsia="Calibri" w:hAnsi="Times New Roman" w:cs="Times New Roman"/>
          <w:color w:val="000000" w:themeColor="text1"/>
          <w:sz w:val="24"/>
          <w:szCs w:val="24"/>
          <w:lang w:eastAsia="ru-RU"/>
        </w:rPr>
        <w:t>обучающийся</w:t>
      </w:r>
      <w:r w:rsidRPr="00F54488">
        <w:rPr>
          <w:rFonts w:ascii="Times New Roman" w:eastAsia="Calibri" w:hAnsi="Times New Roman" w:cs="Times New Roman"/>
          <w:color w:val="000000" w:themeColor="text1"/>
          <w:sz w:val="24"/>
          <w:szCs w:val="24"/>
          <w:lang w:eastAsia="ru-RU"/>
        </w:rPr>
        <w:t xml:space="preserve"> проводится в виде самостоятельной подготовки во внеурочное время путем работы с рекомендуемой литературой, нормативными актами, периодикой.</w:t>
      </w:r>
      <w:r w:rsidR="008F0E0B" w:rsidRPr="00F54488">
        <w:rPr>
          <w:rFonts w:ascii="Times New Roman" w:eastAsia="Times New Roman" w:hAnsi="Times New Roman" w:cs="Times New Roman"/>
          <w:color w:val="000000" w:themeColor="text1"/>
          <w:sz w:val="24"/>
          <w:szCs w:val="24"/>
          <w:lang w:eastAsia="ru-RU"/>
        </w:rPr>
        <w:t xml:space="preserve"> </w:t>
      </w:r>
      <w:r w:rsidR="0006369A" w:rsidRPr="00F54488">
        <w:rPr>
          <w:rFonts w:ascii="Times New Roman" w:eastAsia="Times New Roman" w:hAnsi="Times New Roman" w:cs="Times New Roman"/>
          <w:color w:val="000000" w:themeColor="text1"/>
          <w:sz w:val="24"/>
          <w:szCs w:val="24"/>
          <w:lang w:eastAsia="ru-RU"/>
        </w:rPr>
        <w:t xml:space="preserve">Самостоятельная работа </w:t>
      </w:r>
      <w:r w:rsidR="00B66BEC" w:rsidRPr="00F54488">
        <w:rPr>
          <w:rFonts w:ascii="Times New Roman" w:eastAsia="Times New Roman" w:hAnsi="Times New Roman" w:cs="Times New Roman"/>
          <w:color w:val="000000" w:themeColor="text1"/>
          <w:sz w:val="24"/>
          <w:szCs w:val="24"/>
          <w:lang w:eastAsia="ru-RU"/>
        </w:rPr>
        <w:t>обучающих</w:t>
      </w:r>
      <w:r w:rsidR="00A118DF" w:rsidRPr="00F54488">
        <w:rPr>
          <w:rFonts w:ascii="Times New Roman" w:eastAsia="Times New Roman" w:hAnsi="Times New Roman" w:cs="Times New Roman"/>
          <w:color w:val="000000" w:themeColor="text1"/>
          <w:sz w:val="24"/>
          <w:szCs w:val="24"/>
          <w:lang w:eastAsia="ru-RU"/>
        </w:rPr>
        <w:t>ся</w:t>
      </w:r>
      <w:r w:rsidR="0006369A" w:rsidRPr="00F54488">
        <w:rPr>
          <w:rFonts w:ascii="Times New Roman" w:eastAsia="Times New Roman" w:hAnsi="Times New Roman" w:cs="Times New Roman"/>
          <w:color w:val="000000" w:themeColor="text1"/>
          <w:sz w:val="24"/>
          <w:szCs w:val="24"/>
          <w:lang w:eastAsia="ru-RU"/>
        </w:rPr>
        <w:t xml:space="preserve"> проводится в виде самостоятельной подготовки во внеурочное время путем работы с рекомендуемой литературой, нормативными актами, периодикой.</w:t>
      </w:r>
    </w:p>
    <w:p w:rsidR="00AB61FF" w:rsidRPr="00F54488" w:rsidRDefault="0006369A" w:rsidP="00F54488">
      <w:pPr>
        <w:spacing w:after="0" w:line="360" w:lineRule="auto"/>
        <w:ind w:firstLine="708"/>
        <w:jc w:val="both"/>
        <w:rPr>
          <w:rFonts w:ascii="Times New Roman" w:eastAsia="Times New Roman" w:hAnsi="Times New Roman" w:cs="Times New Roman"/>
          <w:color w:val="000000" w:themeColor="text1"/>
          <w:sz w:val="24"/>
          <w:szCs w:val="24"/>
          <w:lang w:eastAsia="ru-RU"/>
        </w:rPr>
      </w:pPr>
      <w:r w:rsidRPr="00F54488">
        <w:rPr>
          <w:rFonts w:ascii="Times New Roman" w:eastAsia="Times New Roman" w:hAnsi="Times New Roman" w:cs="Times New Roman"/>
          <w:color w:val="000000" w:themeColor="text1"/>
          <w:sz w:val="24"/>
          <w:szCs w:val="24"/>
          <w:lang w:eastAsia="ru-RU"/>
        </w:rPr>
        <w:t xml:space="preserve">Самостоятельная работа </w:t>
      </w:r>
      <w:r w:rsidR="002C224C" w:rsidRPr="00F54488">
        <w:rPr>
          <w:rFonts w:ascii="Times New Roman" w:eastAsia="Times New Roman" w:hAnsi="Times New Roman" w:cs="Times New Roman"/>
          <w:color w:val="000000" w:themeColor="text1"/>
          <w:sz w:val="24"/>
          <w:szCs w:val="24"/>
          <w:lang w:eastAsia="ru-RU"/>
        </w:rPr>
        <w:t>студент</w:t>
      </w:r>
      <w:r w:rsidR="00B66BEC" w:rsidRPr="00F54488">
        <w:rPr>
          <w:rFonts w:ascii="Times New Roman" w:eastAsia="Times New Roman" w:hAnsi="Times New Roman" w:cs="Times New Roman"/>
          <w:color w:val="000000" w:themeColor="text1"/>
          <w:sz w:val="24"/>
          <w:szCs w:val="24"/>
          <w:lang w:eastAsia="ru-RU"/>
        </w:rPr>
        <w:t>ов</w:t>
      </w:r>
      <w:r w:rsidRPr="00F54488">
        <w:rPr>
          <w:rFonts w:ascii="Times New Roman" w:eastAsia="Times New Roman" w:hAnsi="Times New Roman" w:cs="Times New Roman"/>
          <w:color w:val="000000" w:themeColor="text1"/>
          <w:sz w:val="24"/>
          <w:szCs w:val="24"/>
          <w:lang w:eastAsia="ru-RU"/>
        </w:rPr>
        <w:t xml:space="preserve"> очной формы обучения предполагает подготовку теоретического материала для опроса на практических занятиях и вопросов для самостоятельного изучения, решение тестов, </w:t>
      </w:r>
      <w:r w:rsidR="00C05736" w:rsidRPr="00F54488">
        <w:rPr>
          <w:rFonts w:ascii="Times New Roman" w:eastAsia="Times New Roman" w:hAnsi="Times New Roman" w:cs="Times New Roman"/>
          <w:color w:val="000000" w:themeColor="text1"/>
          <w:sz w:val="24"/>
          <w:szCs w:val="24"/>
          <w:lang w:eastAsia="ru-RU"/>
        </w:rPr>
        <w:t>написание контрольной работы, варианты которой</w:t>
      </w:r>
      <w:r w:rsidRPr="00F54488">
        <w:rPr>
          <w:rFonts w:ascii="Times New Roman" w:eastAsia="Times New Roman" w:hAnsi="Times New Roman" w:cs="Times New Roman"/>
          <w:color w:val="000000" w:themeColor="text1"/>
          <w:sz w:val="24"/>
          <w:szCs w:val="24"/>
          <w:lang w:eastAsia="ru-RU"/>
        </w:rPr>
        <w:t xml:space="preserve"> представлены ниже.</w:t>
      </w:r>
    </w:p>
    <w:p w:rsidR="009473E5" w:rsidRPr="00F54488" w:rsidRDefault="00AB61FF" w:rsidP="00F54488">
      <w:pPr>
        <w:tabs>
          <w:tab w:val="left" w:pos="709"/>
        </w:tabs>
        <w:suppressAutoHyphens/>
        <w:spacing w:after="0" w:line="360" w:lineRule="auto"/>
        <w:ind w:firstLine="709"/>
        <w:jc w:val="both"/>
        <w:rPr>
          <w:rFonts w:ascii="Times New Roman" w:eastAsia="Times New Roman" w:hAnsi="Times New Roman" w:cs="Times New Roman"/>
          <w:color w:val="000000" w:themeColor="text1"/>
          <w:sz w:val="24"/>
          <w:szCs w:val="24"/>
          <w:lang w:eastAsia="ru-RU"/>
        </w:rPr>
      </w:pPr>
      <w:r w:rsidRPr="00F54488">
        <w:rPr>
          <w:rFonts w:ascii="Times New Roman" w:eastAsia="Times New Roman" w:hAnsi="Times New Roman" w:cs="Times New Roman"/>
          <w:color w:val="000000" w:themeColor="text1"/>
          <w:sz w:val="24"/>
          <w:szCs w:val="24"/>
          <w:lang w:eastAsia="ru-RU"/>
        </w:rPr>
        <w:t>Для самопроверки качества усвоения учебного материала предусмотрен</w:t>
      </w:r>
      <w:r w:rsidR="00E1435E" w:rsidRPr="00F54488">
        <w:rPr>
          <w:rFonts w:ascii="Times New Roman" w:eastAsia="Times New Roman" w:hAnsi="Times New Roman" w:cs="Times New Roman"/>
          <w:color w:val="000000" w:themeColor="text1"/>
          <w:sz w:val="24"/>
          <w:szCs w:val="24"/>
          <w:lang w:eastAsia="ru-RU"/>
        </w:rPr>
        <w:t>ы</w:t>
      </w:r>
      <w:r w:rsidRPr="00F54488">
        <w:rPr>
          <w:rFonts w:ascii="Times New Roman" w:eastAsia="Times New Roman" w:hAnsi="Times New Roman" w:cs="Times New Roman"/>
          <w:color w:val="000000" w:themeColor="text1"/>
          <w:sz w:val="24"/>
          <w:szCs w:val="24"/>
          <w:lang w:eastAsia="ru-RU"/>
        </w:rPr>
        <w:t xml:space="preserve"> </w:t>
      </w:r>
      <w:r w:rsidR="00E1435E" w:rsidRPr="00F54488">
        <w:rPr>
          <w:rFonts w:ascii="Times New Roman" w:eastAsia="Times New Roman" w:hAnsi="Times New Roman" w:cs="Times New Roman"/>
          <w:color w:val="000000" w:themeColor="text1"/>
          <w:sz w:val="24"/>
          <w:szCs w:val="24"/>
          <w:lang w:eastAsia="ru-RU"/>
        </w:rPr>
        <w:t>тестовые задания</w:t>
      </w:r>
      <w:r w:rsidRPr="00F54488">
        <w:rPr>
          <w:rFonts w:ascii="Times New Roman" w:eastAsia="Times New Roman" w:hAnsi="Times New Roman" w:cs="Times New Roman"/>
          <w:color w:val="000000" w:themeColor="text1"/>
          <w:sz w:val="24"/>
          <w:szCs w:val="24"/>
          <w:lang w:eastAsia="ru-RU"/>
        </w:rPr>
        <w:t xml:space="preserve">. </w:t>
      </w:r>
      <w:r w:rsidR="00B66BEC" w:rsidRPr="00F54488">
        <w:rPr>
          <w:rFonts w:ascii="Times New Roman" w:eastAsia="Times New Roman" w:hAnsi="Times New Roman" w:cs="Times New Roman"/>
          <w:color w:val="000000" w:themeColor="text1"/>
          <w:sz w:val="24"/>
          <w:szCs w:val="24"/>
          <w:lang w:eastAsia="ru-RU"/>
        </w:rPr>
        <w:t>Обучающие</w:t>
      </w:r>
      <w:r w:rsidR="00A118DF" w:rsidRPr="00F54488">
        <w:rPr>
          <w:rFonts w:ascii="Times New Roman" w:eastAsia="Times New Roman" w:hAnsi="Times New Roman" w:cs="Times New Roman"/>
          <w:color w:val="000000" w:themeColor="text1"/>
          <w:sz w:val="24"/>
          <w:szCs w:val="24"/>
          <w:lang w:eastAsia="ru-RU"/>
        </w:rPr>
        <w:t>ся</w:t>
      </w:r>
      <w:r w:rsidRPr="00F54488">
        <w:rPr>
          <w:rFonts w:ascii="Times New Roman" w:eastAsia="Times New Roman" w:hAnsi="Times New Roman" w:cs="Times New Roman"/>
          <w:color w:val="000000" w:themeColor="text1"/>
          <w:sz w:val="24"/>
          <w:szCs w:val="24"/>
          <w:lang w:eastAsia="ru-RU"/>
        </w:rPr>
        <w:t xml:space="preserve"> самостоятельно могут решать их, тем самым, готовясь </w:t>
      </w:r>
      <w:r w:rsidR="00E1435E" w:rsidRPr="00F54488">
        <w:rPr>
          <w:rFonts w:ascii="Times New Roman" w:eastAsia="Times New Roman" w:hAnsi="Times New Roman" w:cs="Times New Roman"/>
          <w:color w:val="000000" w:themeColor="text1"/>
          <w:sz w:val="24"/>
          <w:szCs w:val="24"/>
          <w:lang w:eastAsia="ru-RU"/>
        </w:rPr>
        <w:t xml:space="preserve">к </w:t>
      </w:r>
      <w:r w:rsidRPr="00F54488">
        <w:rPr>
          <w:rFonts w:ascii="Times New Roman" w:eastAsia="Times New Roman" w:hAnsi="Times New Roman" w:cs="Times New Roman"/>
          <w:color w:val="000000" w:themeColor="text1"/>
          <w:sz w:val="24"/>
          <w:szCs w:val="24"/>
          <w:lang w:eastAsia="ru-RU"/>
        </w:rPr>
        <w:t>итоговому тестированию.</w:t>
      </w:r>
    </w:p>
    <w:p w:rsidR="00AB61FF" w:rsidRPr="00F54488" w:rsidRDefault="00AB61FF" w:rsidP="00F54488">
      <w:pPr>
        <w:tabs>
          <w:tab w:val="left" w:pos="709"/>
        </w:tabs>
        <w:suppressAutoHyphens/>
        <w:spacing w:after="0" w:line="360" w:lineRule="auto"/>
        <w:ind w:firstLine="709"/>
        <w:jc w:val="both"/>
        <w:rPr>
          <w:rFonts w:ascii="Times New Roman" w:eastAsia="Times New Roman" w:hAnsi="Times New Roman" w:cs="Times New Roman"/>
          <w:color w:val="000000" w:themeColor="text1"/>
          <w:sz w:val="24"/>
          <w:szCs w:val="24"/>
          <w:lang w:eastAsia="ru-RU"/>
        </w:rPr>
      </w:pPr>
      <w:r w:rsidRPr="00F54488">
        <w:rPr>
          <w:rFonts w:ascii="Times New Roman" w:eastAsia="Times New Roman" w:hAnsi="Times New Roman" w:cs="Times New Roman"/>
          <w:color w:val="000000" w:themeColor="text1"/>
          <w:sz w:val="24"/>
          <w:szCs w:val="24"/>
          <w:lang w:eastAsia="ru-RU"/>
        </w:rPr>
        <w:t xml:space="preserve">Если возникают сложности с восприятием учебного материала, </w:t>
      </w:r>
      <w:r w:rsidR="002C224C" w:rsidRPr="00F54488">
        <w:rPr>
          <w:rFonts w:ascii="Times New Roman" w:eastAsia="Times New Roman" w:hAnsi="Times New Roman" w:cs="Times New Roman"/>
          <w:color w:val="000000" w:themeColor="text1"/>
          <w:sz w:val="24"/>
          <w:szCs w:val="24"/>
          <w:lang w:eastAsia="ru-RU"/>
        </w:rPr>
        <w:t>студент</w:t>
      </w:r>
      <w:r w:rsidR="00A118DF" w:rsidRPr="00F54488">
        <w:rPr>
          <w:rFonts w:ascii="Times New Roman" w:eastAsia="Times New Roman" w:hAnsi="Times New Roman" w:cs="Times New Roman"/>
          <w:color w:val="000000" w:themeColor="text1"/>
          <w:sz w:val="24"/>
          <w:szCs w:val="24"/>
          <w:lang w:eastAsia="ru-RU"/>
        </w:rPr>
        <w:t>ам</w:t>
      </w:r>
      <w:r w:rsidRPr="00F54488">
        <w:rPr>
          <w:rFonts w:ascii="Times New Roman" w:eastAsia="Times New Roman" w:hAnsi="Times New Roman" w:cs="Times New Roman"/>
          <w:color w:val="000000" w:themeColor="text1"/>
          <w:sz w:val="24"/>
          <w:szCs w:val="24"/>
          <w:lang w:eastAsia="ru-RU"/>
        </w:rPr>
        <w:t xml:space="preserve"> следует обратиться к преподавателю. </w:t>
      </w:r>
    </w:p>
    <w:p w:rsidR="009473E5" w:rsidRPr="00F54488" w:rsidRDefault="009473E5" w:rsidP="00F54488">
      <w:pPr>
        <w:pStyle w:val="26"/>
        <w:keepNext/>
        <w:keepLines/>
        <w:shd w:val="clear" w:color="auto" w:fill="auto"/>
        <w:spacing w:before="0" w:after="0" w:line="360" w:lineRule="auto"/>
        <w:jc w:val="center"/>
        <w:rPr>
          <w:rFonts w:ascii="Times New Roman" w:hAnsi="Times New Roman" w:cs="Times New Roman"/>
          <w:i/>
          <w:color w:val="000000" w:themeColor="text1"/>
          <w:sz w:val="24"/>
          <w:szCs w:val="24"/>
        </w:rPr>
      </w:pPr>
      <w:r w:rsidRPr="00F54488">
        <w:rPr>
          <w:rFonts w:ascii="Times New Roman" w:hAnsi="Times New Roman" w:cs="Times New Roman"/>
          <w:i/>
          <w:color w:val="000000" w:themeColor="text1"/>
          <w:sz w:val="24"/>
          <w:szCs w:val="24"/>
        </w:rPr>
        <w:t>Методические рекомендации по написанию рефератов, докладов</w:t>
      </w:r>
    </w:p>
    <w:p w:rsidR="009473E5" w:rsidRPr="00F54488" w:rsidRDefault="009473E5" w:rsidP="00F54488">
      <w:pPr>
        <w:pStyle w:val="100"/>
        <w:shd w:val="clear" w:color="auto" w:fill="auto"/>
        <w:spacing w:before="0" w:line="360" w:lineRule="auto"/>
        <w:ind w:firstLine="700"/>
        <w:rPr>
          <w:color w:val="000000" w:themeColor="text1"/>
          <w:sz w:val="24"/>
          <w:szCs w:val="24"/>
        </w:rPr>
      </w:pPr>
      <w:r w:rsidRPr="00F54488">
        <w:rPr>
          <w:color w:val="000000" w:themeColor="text1"/>
          <w:sz w:val="24"/>
          <w:szCs w:val="24"/>
        </w:rPr>
        <w:t xml:space="preserve">Реферат (от </w:t>
      </w:r>
      <w:r w:rsidRPr="00F54488">
        <w:rPr>
          <w:color w:val="000000" w:themeColor="text1"/>
          <w:sz w:val="24"/>
          <w:szCs w:val="24"/>
          <w:lang w:val="en-US"/>
        </w:rPr>
        <w:t>lat</w:t>
      </w:r>
      <w:r w:rsidRPr="00F54488">
        <w:rPr>
          <w:color w:val="000000" w:themeColor="text1"/>
          <w:sz w:val="24"/>
          <w:szCs w:val="24"/>
        </w:rPr>
        <w:t xml:space="preserve">. «докладывать», «сообщать») представляет собой письменный доклад на определенную тему, включающий обзор соответствующих литературных и других источников, а также собственные выводы по основным вопросам данной темы. Реферат является первой ступенью на пути освоения навыков проведения научно- исследовательской работы. Избранная </w:t>
      </w:r>
      <w:r w:rsidR="002C224C" w:rsidRPr="00F54488">
        <w:rPr>
          <w:color w:val="000000" w:themeColor="text1"/>
          <w:sz w:val="24"/>
          <w:szCs w:val="24"/>
        </w:rPr>
        <w:t>студент</w:t>
      </w:r>
      <w:r w:rsidRPr="00F54488">
        <w:rPr>
          <w:color w:val="000000" w:themeColor="text1"/>
          <w:sz w:val="24"/>
          <w:szCs w:val="24"/>
        </w:rPr>
        <w:t xml:space="preserve">ом проблема изучается и анализируется на основе одного или нескольких источников, реферат направлен на анализ одной или нескольких научных работ. </w:t>
      </w:r>
    </w:p>
    <w:p w:rsidR="009473E5" w:rsidRPr="00F54488" w:rsidRDefault="009473E5" w:rsidP="00F54488">
      <w:pPr>
        <w:pStyle w:val="100"/>
        <w:shd w:val="clear" w:color="auto" w:fill="auto"/>
        <w:spacing w:before="0" w:line="360" w:lineRule="auto"/>
        <w:ind w:firstLine="700"/>
        <w:rPr>
          <w:color w:val="000000" w:themeColor="text1"/>
          <w:sz w:val="24"/>
          <w:szCs w:val="24"/>
        </w:rPr>
      </w:pPr>
      <w:r w:rsidRPr="00F54488">
        <w:rPr>
          <w:color w:val="000000" w:themeColor="text1"/>
          <w:sz w:val="24"/>
          <w:szCs w:val="24"/>
        </w:rPr>
        <w:t>Написание реферата</w:t>
      </w:r>
      <w:r w:rsidR="007671A1" w:rsidRPr="00F54488">
        <w:rPr>
          <w:color w:val="000000" w:themeColor="text1"/>
          <w:sz w:val="24"/>
          <w:szCs w:val="24"/>
        </w:rPr>
        <w:t>, доклада</w:t>
      </w:r>
      <w:r w:rsidRPr="00F54488">
        <w:rPr>
          <w:color w:val="000000" w:themeColor="text1"/>
          <w:sz w:val="24"/>
          <w:szCs w:val="24"/>
        </w:rPr>
        <w:t xml:space="preserve"> не является обязательной работой обучающегося и практикуется в учебном процессе в целях приобретения </w:t>
      </w:r>
      <w:r w:rsidR="002C224C" w:rsidRPr="00F54488">
        <w:rPr>
          <w:color w:val="000000" w:themeColor="text1"/>
          <w:sz w:val="24"/>
          <w:szCs w:val="24"/>
        </w:rPr>
        <w:t>студент</w:t>
      </w:r>
      <w:r w:rsidRPr="00F54488">
        <w:rPr>
          <w:color w:val="000000" w:themeColor="text1"/>
          <w:sz w:val="24"/>
          <w:szCs w:val="24"/>
        </w:rPr>
        <w:t xml:space="preserve">ом необходимой профессиональной подготовки, развития умения и навыков самостоятельного научного поиска: изучения литературы по выбранной теме, анализа различных источников и точек зрения, обобщения материала, выделения главного, формулирования выводов и т.п. С помощью рефератов </w:t>
      </w:r>
      <w:r w:rsidR="002C224C" w:rsidRPr="00F54488">
        <w:rPr>
          <w:color w:val="000000" w:themeColor="text1"/>
          <w:sz w:val="24"/>
          <w:szCs w:val="24"/>
        </w:rPr>
        <w:t>студент</w:t>
      </w:r>
      <w:r w:rsidRPr="00F54488">
        <w:rPr>
          <w:color w:val="000000" w:themeColor="text1"/>
          <w:sz w:val="24"/>
          <w:szCs w:val="24"/>
        </w:rPr>
        <w:t xml:space="preserve"> глубже постигает</w:t>
      </w:r>
      <w:r w:rsidR="005C426B" w:rsidRPr="00F54488">
        <w:rPr>
          <w:color w:val="000000" w:themeColor="text1"/>
          <w:sz w:val="24"/>
          <w:szCs w:val="24"/>
        </w:rPr>
        <w:t xml:space="preserve"> наиболее сложные проблемы дисциплины</w:t>
      </w:r>
      <w:r w:rsidRPr="00F54488">
        <w:rPr>
          <w:color w:val="000000" w:themeColor="text1"/>
          <w:sz w:val="24"/>
          <w:szCs w:val="24"/>
        </w:rPr>
        <w:t>, учится лаконично излагать свои мысли, правильно оформлять работу, докладывать результаты своего труда.</w:t>
      </w:r>
    </w:p>
    <w:p w:rsidR="009473E5" w:rsidRPr="00F54488" w:rsidRDefault="009473E5" w:rsidP="00F54488">
      <w:pPr>
        <w:pStyle w:val="100"/>
        <w:shd w:val="clear" w:color="auto" w:fill="auto"/>
        <w:spacing w:before="0" w:line="360" w:lineRule="auto"/>
        <w:ind w:firstLine="700"/>
        <w:rPr>
          <w:color w:val="000000" w:themeColor="text1"/>
          <w:sz w:val="24"/>
          <w:szCs w:val="24"/>
        </w:rPr>
      </w:pPr>
      <w:r w:rsidRPr="00F54488">
        <w:rPr>
          <w:color w:val="000000" w:themeColor="text1"/>
          <w:sz w:val="24"/>
          <w:szCs w:val="24"/>
        </w:rPr>
        <w:t>Целями написания реферата, доклада являются:</w:t>
      </w:r>
    </w:p>
    <w:p w:rsidR="009473E5" w:rsidRPr="00F54488" w:rsidRDefault="009473E5" w:rsidP="00F54488">
      <w:pPr>
        <w:pStyle w:val="af0"/>
        <w:spacing w:line="360" w:lineRule="auto"/>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lastRenderedPageBreak/>
        <w:t xml:space="preserve">- развитие у </w:t>
      </w:r>
      <w:r w:rsidR="002C224C" w:rsidRPr="00F54488">
        <w:rPr>
          <w:rFonts w:ascii="Times New Roman" w:hAnsi="Times New Roman" w:cs="Times New Roman"/>
          <w:color w:val="000000" w:themeColor="text1"/>
          <w:sz w:val="24"/>
          <w:szCs w:val="24"/>
        </w:rPr>
        <w:t>студент</w:t>
      </w:r>
      <w:r w:rsidRPr="00F54488">
        <w:rPr>
          <w:rFonts w:ascii="Times New Roman" w:hAnsi="Times New Roman" w:cs="Times New Roman"/>
          <w:color w:val="000000" w:themeColor="text1"/>
          <w:sz w:val="24"/>
          <w:szCs w:val="24"/>
        </w:rPr>
        <w:t>ов навыков поиска актуальных проблем современного законодательства;</w:t>
      </w:r>
    </w:p>
    <w:p w:rsidR="009473E5" w:rsidRPr="00F54488" w:rsidRDefault="009473E5" w:rsidP="00F54488">
      <w:pPr>
        <w:pStyle w:val="af0"/>
        <w:spacing w:line="360" w:lineRule="auto"/>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 развитие навыков краткого изложения материала с выделением лишь самых существенных моментов, необходимых для раскрытия сути проблемы;</w:t>
      </w:r>
    </w:p>
    <w:p w:rsidR="009473E5" w:rsidRPr="00F54488" w:rsidRDefault="009473E5" w:rsidP="00F54488">
      <w:pPr>
        <w:pStyle w:val="af0"/>
        <w:spacing w:line="360" w:lineRule="auto"/>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 развитие навыков анализа изученного материала и формулирования собственных выводов по выбранному вопросу в письменной форме, научным, грамотным языком.</w:t>
      </w:r>
    </w:p>
    <w:p w:rsidR="009473E5" w:rsidRPr="00F54488" w:rsidRDefault="009473E5" w:rsidP="00F54488">
      <w:pPr>
        <w:pStyle w:val="af0"/>
        <w:spacing w:line="360" w:lineRule="auto"/>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 xml:space="preserve"> </w:t>
      </w:r>
      <w:r w:rsidRPr="00F54488">
        <w:rPr>
          <w:rFonts w:ascii="Times New Roman" w:hAnsi="Times New Roman" w:cs="Times New Roman"/>
          <w:color w:val="000000" w:themeColor="text1"/>
          <w:sz w:val="24"/>
          <w:szCs w:val="24"/>
        </w:rPr>
        <w:tab/>
        <w:t xml:space="preserve">Задачами написания реферата, доклада являются: </w:t>
      </w:r>
    </w:p>
    <w:p w:rsidR="009473E5" w:rsidRPr="00F54488" w:rsidRDefault="009473E5" w:rsidP="00F54488">
      <w:pPr>
        <w:pStyle w:val="af0"/>
        <w:tabs>
          <w:tab w:val="left" w:pos="284"/>
        </w:tabs>
        <w:spacing w:line="360" w:lineRule="auto"/>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w:t>
      </w:r>
      <w:r w:rsidRPr="00F54488">
        <w:rPr>
          <w:rFonts w:ascii="Times New Roman" w:hAnsi="Times New Roman" w:cs="Times New Roman"/>
          <w:color w:val="000000" w:themeColor="text1"/>
          <w:sz w:val="24"/>
          <w:szCs w:val="24"/>
        </w:rPr>
        <w:tab/>
        <w:t xml:space="preserve">обучение </w:t>
      </w:r>
      <w:r w:rsidR="002C224C" w:rsidRPr="00F54488">
        <w:rPr>
          <w:rFonts w:ascii="Times New Roman" w:hAnsi="Times New Roman" w:cs="Times New Roman"/>
          <w:color w:val="000000" w:themeColor="text1"/>
          <w:sz w:val="24"/>
          <w:szCs w:val="24"/>
        </w:rPr>
        <w:t>студент</w:t>
      </w:r>
      <w:r w:rsidRPr="00F54488">
        <w:rPr>
          <w:rFonts w:ascii="Times New Roman" w:hAnsi="Times New Roman" w:cs="Times New Roman"/>
          <w:color w:val="000000" w:themeColor="text1"/>
          <w:sz w:val="24"/>
          <w:szCs w:val="24"/>
        </w:rPr>
        <w:t>а максимально верно передать мнения авторов, на основе работ которых обучающийся пишет свой реферат;</w:t>
      </w:r>
    </w:p>
    <w:p w:rsidR="009473E5" w:rsidRPr="00F54488" w:rsidRDefault="009473E5" w:rsidP="00F54488">
      <w:pPr>
        <w:pStyle w:val="af0"/>
        <w:tabs>
          <w:tab w:val="left" w:pos="284"/>
        </w:tabs>
        <w:spacing w:line="360" w:lineRule="auto"/>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w:t>
      </w:r>
      <w:r w:rsidRPr="00F54488">
        <w:rPr>
          <w:rFonts w:ascii="Times New Roman" w:hAnsi="Times New Roman" w:cs="Times New Roman"/>
          <w:color w:val="000000" w:themeColor="text1"/>
          <w:sz w:val="24"/>
          <w:szCs w:val="24"/>
        </w:rPr>
        <w:tab/>
        <w:t xml:space="preserve">обучение </w:t>
      </w:r>
      <w:r w:rsidR="002C224C" w:rsidRPr="00F54488">
        <w:rPr>
          <w:rFonts w:ascii="Times New Roman" w:hAnsi="Times New Roman" w:cs="Times New Roman"/>
          <w:color w:val="000000" w:themeColor="text1"/>
          <w:sz w:val="24"/>
          <w:szCs w:val="24"/>
        </w:rPr>
        <w:t>студент</w:t>
      </w:r>
      <w:r w:rsidRPr="00F54488">
        <w:rPr>
          <w:rFonts w:ascii="Times New Roman" w:hAnsi="Times New Roman" w:cs="Times New Roman"/>
          <w:color w:val="000000" w:themeColor="text1"/>
          <w:sz w:val="24"/>
          <w:szCs w:val="24"/>
        </w:rPr>
        <w:t>а грамотно излагать свою позицию по анализируемой в реферате проблеме;</w:t>
      </w:r>
    </w:p>
    <w:p w:rsidR="009473E5" w:rsidRPr="00F54488" w:rsidRDefault="009473E5" w:rsidP="00F54488">
      <w:pPr>
        <w:pStyle w:val="af0"/>
        <w:tabs>
          <w:tab w:val="left" w:pos="284"/>
        </w:tabs>
        <w:spacing w:line="360" w:lineRule="auto"/>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w:t>
      </w:r>
      <w:r w:rsidRPr="00F54488">
        <w:rPr>
          <w:rFonts w:ascii="Times New Roman" w:hAnsi="Times New Roman" w:cs="Times New Roman"/>
          <w:color w:val="000000" w:themeColor="text1"/>
          <w:sz w:val="24"/>
          <w:szCs w:val="24"/>
        </w:rPr>
        <w:tab/>
        <w:t xml:space="preserve">подготовка </w:t>
      </w:r>
      <w:r w:rsidR="002C224C" w:rsidRPr="00F54488">
        <w:rPr>
          <w:rFonts w:ascii="Times New Roman" w:hAnsi="Times New Roman" w:cs="Times New Roman"/>
          <w:color w:val="000000" w:themeColor="text1"/>
          <w:sz w:val="24"/>
          <w:szCs w:val="24"/>
        </w:rPr>
        <w:t>студент</w:t>
      </w:r>
      <w:r w:rsidRPr="00F54488">
        <w:rPr>
          <w:rFonts w:ascii="Times New Roman" w:hAnsi="Times New Roman" w:cs="Times New Roman"/>
          <w:color w:val="000000" w:themeColor="text1"/>
          <w:sz w:val="24"/>
          <w:szCs w:val="24"/>
        </w:rPr>
        <w:t>а к дальнейшему участию в научно – практических конференциях, семинарах и конкурсах;</w:t>
      </w:r>
    </w:p>
    <w:p w:rsidR="009473E5" w:rsidRPr="00F54488" w:rsidRDefault="009473E5" w:rsidP="00F54488">
      <w:pPr>
        <w:pStyle w:val="af0"/>
        <w:tabs>
          <w:tab w:val="left" w:pos="284"/>
        </w:tabs>
        <w:spacing w:line="360" w:lineRule="auto"/>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w:t>
      </w:r>
      <w:r w:rsidRPr="00F54488">
        <w:rPr>
          <w:rFonts w:ascii="Times New Roman" w:hAnsi="Times New Roman" w:cs="Times New Roman"/>
          <w:color w:val="000000" w:themeColor="text1"/>
          <w:sz w:val="24"/>
          <w:szCs w:val="24"/>
        </w:rPr>
        <w:tab/>
        <w:t xml:space="preserve">помощь </w:t>
      </w:r>
      <w:r w:rsidR="002C224C" w:rsidRPr="00F54488">
        <w:rPr>
          <w:rFonts w:ascii="Times New Roman" w:hAnsi="Times New Roman" w:cs="Times New Roman"/>
          <w:color w:val="000000" w:themeColor="text1"/>
          <w:sz w:val="24"/>
          <w:szCs w:val="24"/>
        </w:rPr>
        <w:t>студент</w:t>
      </w:r>
      <w:r w:rsidRPr="00F54488">
        <w:rPr>
          <w:rFonts w:ascii="Times New Roman" w:hAnsi="Times New Roman" w:cs="Times New Roman"/>
          <w:color w:val="000000" w:themeColor="text1"/>
          <w:sz w:val="24"/>
          <w:szCs w:val="24"/>
        </w:rPr>
        <w:t>у определиться с интересующей его темой, дальнейшее раскрытие которой возможно осуществить при написании курсовой работы или выпускной квалификационной работы;</w:t>
      </w:r>
    </w:p>
    <w:p w:rsidR="009473E5" w:rsidRPr="00F54488" w:rsidRDefault="00F575E4" w:rsidP="00F54488">
      <w:pPr>
        <w:pStyle w:val="af0"/>
        <w:spacing w:line="360" w:lineRule="auto"/>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 xml:space="preserve">- выработка навыков </w:t>
      </w:r>
      <w:r w:rsidR="009473E5" w:rsidRPr="00F54488">
        <w:rPr>
          <w:rFonts w:ascii="Times New Roman" w:hAnsi="Times New Roman" w:cs="Times New Roman"/>
          <w:color w:val="000000" w:themeColor="text1"/>
          <w:sz w:val="24"/>
          <w:szCs w:val="24"/>
        </w:rPr>
        <w:t>изложения причины своего согласия (несогласия) с мнением того или иного автора по данной проблеме.</w:t>
      </w:r>
    </w:p>
    <w:p w:rsidR="009473E5" w:rsidRPr="00F54488" w:rsidRDefault="009473E5" w:rsidP="00F54488">
      <w:pPr>
        <w:pStyle w:val="100"/>
        <w:shd w:val="clear" w:color="auto" w:fill="auto"/>
        <w:spacing w:before="0" w:line="360" w:lineRule="auto"/>
        <w:ind w:firstLine="700"/>
        <w:rPr>
          <w:color w:val="000000" w:themeColor="text1"/>
          <w:sz w:val="24"/>
          <w:szCs w:val="24"/>
        </w:rPr>
      </w:pPr>
      <w:r w:rsidRPr="00F54488">
        <w:rPr>
          <w:color w:val="000000" w:themeColor="text1"/>
          <w:sz w:val="24"/>
          <w:szCs w:val="24"/>
        </w:rPr>
        <w:t>Процесс написания реферата, доклада включает:</w:t>
      </w:r>
    </w:p>
    <w:p w:rsidR="009473E5" w:rsidRPr="00F54488" w:rsidRDefault="009473E5" w:rsidP="00F54488">
      <w:pPr>
        <w:pStyle w:val="100"/>
        <w:numPr>
          <w:ilvl w:val="0"/>
          <w:numId w:val="7"/>
        </w:numPr>
        <w:shd w:val="clear" w:color="auto" w:fill="auto"/>
        <w:tabs>
          <w:tab w:val="left" w:pos="864"/>
        </w:tabs>
        <w:spacing w:before="0" w:line="360" w:lineRule="auto"/>
        <w:ind w:firstLine="700"/>
        <w:rPr>
          <w:color w:val="000000" w:themeColor="text1"/>
          <w:sz w:val="24"/>
          <w:szCs w:val="24"/>
        </w:rPr>
      </w:pPr>
      <w:r w:rsidRPr="00F54488">
        <w:rPr>
          <w:color w:val="000000" w:themeColor="text1"/>
          <w:sz w:val="24"/>
          <w:szCs w:val="24"/>
        </w:rPr>
        <w:t>выбор темы;</w:t>
      </w:r>
    </w:p>
    <w:p w:rsidR="009473E5" w:rsidRPr="00F54488" w:rsidRDefault="009473E5" w:rsidP="00F54488">
      <w:pPr>
        <w:pStyle w:val="100"/>
        <w:numPr>
          <w:ilvl w:val="0"/>
          <w:numId w:val="7"/>
        </w:numPr>
        <w:shd w:val="clear" w:color="auto" w:fill="auto"/>
        <w:tabs>
          <w:tab w:val="left" w:pos="864"/>
        </w:tabs>
        <w:spacing w:before="0" w:line="360" w:lineRule="auto"/>
        <w:ind w:firstLine="700"/>
        <w:rPr>
          <w:color w:val="000000" w:themeColor="text1"/>
          <w:sz w:val="24"/>
          <w:szCs w:val="24"/>
        </w:rPr>
      </w:pPr>
      <w:r w:rsidRPr="00F54488">
        <w:rPr>
          <w:color w:val="000000" w:themeColor="text1"/>
          <w:sz w:val="24"/>
          <w:szCs w:val="24"/>
        </w:rPr>
        <w:t>составление плана;</w:t>
      </w:r>
    </w:p>
    <w:p w:rsidR="009473E5" w:rsidRPr="00F54488" w:rsidRDefault="009473E5" w:rsidP="00F54488">
      <w:pPr>
        <w:pStyle w:val="100"/>
        <w:numPr>
          <w:ilvl w:val="0"/>
          <w:numId w:val="7"/>
        </w:numPr>
        <w:shd w:val="clear" w:color="auto" w:fill="auto"/>
        <w:tabs>
          <w:tab w:val="left" w:pos="864"/>
        </w:tabs>
        <w:spacing w:before="0" w:line="360" w:lineRule="auto"/>
        <w:ind w:firstLine="700"/>
        <w:rPr>
          <w:color w:val="000000" w:themeColor="text1"/>
          <w:sz w:val="24"/>
          <w:szCs w:val="24"/>
        </w:rPr>
      </w:pPr>
      <w:r w:rsidRPr="00F54488">
        <w:rPr>
          <w:color w:val="000000" w:themeColor="text1"/>
          <w:sz w:val="24"/>
          <w:szCs w:val="24"/>
        </w:rPr>
        <w:t>подбор источников и их изучение;</w:t>
      </w:r>
    </w:p>
    <w:p w:rsidR="009473E5" w:rsidRPr="00F54488" w:rsidRDefault="009473E5" w:rsidP="00F54488">
      <w:pPr>
        <w:pStyle w:val="100"/>
        <w:numPr>
          <w:ilvl w:val="0"/>
          <w:numId w:val="7"/>
        </w:numPr>
        <w:shd w:val="clear" w:color="auto" w:fill="auto"/>
        <w:tabs>
          <w:tab w:val="left" w:pos="864"/>
        </w:tabs>
        <w:spacing w:before="0" w:line="360" w:lineRule="auto"/>
        <w:ind w:firstLine="700"/>
        <w:rPr>
          <w:color w:val="000000" w:themeColor="text1"/>
          <w:sz w:val="24"/>
          <w:szCs w:val="24"/>
        </w:rPr>
      </w:pPr>
      <w:r w:rsidRPr="00F54488">
        <w:rPr>
          <w:color w:val="000000" w:themeColor="text1"/>
          <w:sz w:val="24"/>
          <w:szCs w:val="24"/>
        </w:rPr>
        <w:t>написание текста работы и ее оформление.</w:t>
      </w:r>
    </w:p>
    <w:p w:rsidR="009473E5" w:rsidRPr="00F54488" w:rsidRDefault="009473E5" w:rsidP="00F54488">
      <w:pPr>
        <w:pStyle w:val="100"/>
        <w:shd w:val="clear" w:color="auto" w:fill="auto"/>
        <w:spacing w:before="0" w:line="360" w:lineRule="auto"/>
        <w:ind w:firstLine="700"/>
        <w:rPr>
          <w:color w:val="000000" w:themeColor="text1"/>
          <w:sz w:val="24"/>
          <w:szCs w:val="24"/>
        </w:rPr>
      </w:pPr>
      <w:r w:rsidRPr="00F54488">
        <w:rPr>
          <w:color w:val="000000" w:themeColor="text1"/>
          <w:sz w:val="24"/>
          <w:szCs w:val="24"/>
        </w:rPr>
        <w:t>Тему реферата</w:t>
      </w:r>
      <w:r w:rsidR="007671A1" w:rsidRPr="00F54488">
        <w:rPr>
          <w:color w:val="000000" w:themeColor="text1"/>
          <w:sz w:val="24"/>
          <w:szCs w:val="24"/>
        </w:rPr>
        <w:t>, доклада</w:t>
      </w:r>
      <w:r w:rsidRPr="00F54488">
        <w:rPr>
          <w:color w:val="000000" w:themeColor="text1"/>
          <w:sz w:val="24"/>
          <w:szCs w:val="24"/>
        </w:rPr>
        <w:t xml:space="preserve"> </w:t>
      </w:r>
      <w:r w:rsidR="002C224C" w:rsidRPr="00F54488">
        <w:rPr>
          <w:color w:val="000000" w:themeColor="text1"/>
          <w:sz w:val="24"/>
          <w:szCs w:val="24"/>
        </w:rPr>
        <w:t>студент</w:t>
      </w:r>
      <w:r w:rsidRPr="00F54488">
        <w:rPr>
          <w:color w:val="000000" w:themeColor="text1"/>
          <w:sz w:val="24"/>
          <w:szCs w:val="24"/>
        </w:rPr>
        <w:t xml:space="preserve"> выбирает самостоятельно, опираясь на предлагаемую тематику. В работе на основе тщательного анализа и обобщения научного материала сопоставляются различные взгляды авторов и определяется собственная позиция обучающегося с изложением соответствующих аргументов.</w:t>
      </w:r>
    </w:p>
    <w:p w:rsidR="009473E5" w:rsidRPr="00F54488" w:rsidRDefault="009473E5" w:rsidP="00F54488">
      <w:pPr>
        <w:pStyle w:val="100"/>
        <w:shd w:val="clear" w:color="auto" w:fill="auto"/>
        <w:spacing w:before="0" w:line="360" w:lineRule="auto"/>
        <w:ind w:firstLine="700"/>
        <w:rPr>
          <w:color w:val="000000" w:themeColor="text1"/>
          <w:sz w:val="24"/>
          <w:szCs w:val="24"/>
        </w:rPr>
      </w:pPr>
      <w:r w:rsidRPr="00F54488">
        <w:rPr>
          <w:color w:val="000000" w:themeColor="text1"/>
          <w:sz w:val="24"/>
          <w:szCs w:val="24"/>
        </w:rPr>
        <w:t>Работу над рефератом</w:t>
      </w:r>
      <w:r w:rsidR="007671A1" w:rsidRPr="00F54488">
        <w:rPr>
          <w:color w:val="000000" w:themeColor="text1"/>
          <w:sz w:val="24"/>
          <w:szCs w:val="24"/>
        </w:rPr>
        <w:t>, докладом</w:t>
      </w:r>
      <w:r w:rsidRPr="00F54488">
        <w:rPr>
          <w:color w:val="000000" w:themeColor="text1"/>
          <w:sz w:val="24"/>
          <w:szCs w:val="24"/>
        </w:rPr>
        <w:t xml:space="preserve"> следует начинать с общего ознакомления с темой (прочтение соответствующего раздела учебника, учебного пособия и других источников). Однако перечень источников не должен связывать инициативу обучающегося. Он может использовать научную литературу, подобранную самостоятельно. Особенно внимательно необходимо следить за новой литературой по избранной проблематике, в том числе за журнальными статьями. Кроме того, не лишним будет ознакомиться с рефератами предшественников по аналогичной или похожей теме, где можно почерпнуть некоторые </w:t>
      </w:r>
      <w:r w:rsidRPr="00F54488">
        <w:rPr>
          <w:color w:val="000000" w:themeColor="text1"/>
          <w:sz w:val="24"/>
          <w:szCs w:val="24"/>
        </w:rPr>
        <w:lastRenderedPageBreak/>
        <w:t>идеи (при этом обязательно сделать сноску в тексте работы), а также принять во внимание правила оформления реферата, доклада. В процессе изучения литературы рекомендуется делать выписки, постепенно группируя и накапливая теоретический и практический материал. План реферата, доклада должен быть составлен таким образом, чтобы он раскрывал тему работы.</w:t>
      </w:r>
    </w:p>
    <w:p w:rsidR="009473E5" w:rsidRPr="00F54488" w:rsidRDefault="009473E5" w:rsidP="00F54488">
      <w:pPr>
        <w:pStyle w:val="100"/>
        <w:shd w:val="clear" w:color="auto" w:fill="auto"/>
        <w:spacing w:before="0" w:line="360" w:lineRule="auto"/>
        <w:ind w:firstLine="700"/>
        <w:rPr>
          <w:color w:val="000000" w:themeColor="text1"/>
          <w:sz w:val="24"/>
          <w:szCs w:val="24"/>
        </w:rPr>
      </w:pPr>
      <w:r w:rsidRPr="00F54488">
        <w:rPr>
          <w:color w:val="000000" w:themeColor="text1"/>
          <w:sz w:val="24"/>
          <w:szCs w:val="24"/>
        </w:rPr>
        <w:t>Структурными элементами реферата, доклада являются: титульный лист, содержание, введение, основная часть, заключение, список литературы, приложения.</w:t>
      </w:r>
    </w:p>
    <w:p w:rsidR="009473E5" w:rsidRPr="00F54488" w:rsidRDefault="009473E5" w:rsidP="00F54488">
      <w:pPr>
        <w:pStyle w:val="100"/>
        <w:shd w:val="clear" w:color="auto" w:fill="auto"/>
        <w:spacing w:before="0" w:line="360" w:lineRule="auto"/>
        <w:ind w:firstLine="700"/>
        <w:rPr>
          <w:color w:val="000000" w:themeColor="text1"/>
          <w:sz w:val="24"/>
          <w:szCs w:val="24"/>
        </w:rPr>
      </w:pPr>
      <w:r w:rsidRPr="00F54488">
        <w:rPr>
          <w:color w:val="000000" w:themeColor="text1"/>
          <w:sz w:val="24"/>
          <w:szCs w:val="24"/>
        </w:rPr>
        <w:t>Во «введении» необходимо рассмотреть актуальность темы с точки зрения современной науки, нынешнего состояния общества и культуры. Следует указать место обозначенной проблемы среди других, как частных, так и более общих, а также избранное Вами направление ее рассмотрения.</w:t>
      </w:r>
    </w:p>
    <w:p w:rsidR="009473E5" w:rsidRPr="00F54488" w:rsidRDefault="009473E5" w:rsidP="00F54488">
      <w:pPr>
        <w:pStyle w:val="100"/>
        <w:shd w:val="clear" w:color="auto" w:fill="auto"/>
        <w:spacing w:before="0" w:line="360" w:lineRule="auto"/>
        <w:ind w:firstLine="700"/>
        <w:rPr>
          <w:color w:val="000000" w:themeColor="text1"/>
          <w:sz w:val="24"/>
          <w:szCs w:val="24"/>
        </w:rPr>
      </w:pPr>
      <w:r w:rsidRPr="00F54488">
        <w:rPr>
          <w:color w:val="000000" w:themeColor="text1"/>
          <w:sz w:val="24"/>
          <w:szCs w:val="24"/>
        </w:rPr>
        <w:t>Введение оканчивается формулированием цели и задач исследования. Цель реферата может заключаться в том, чтобы обобщить или сравнить различные подходы к рассмотрению проблемы, выявить наименее или наиболее изученные ее стороны, показать основной смысл исследовательского направления, наметить пути его дальнейшего развития. Задачи (их может быть несколько) отражают более детальное рассмотрение цели. В качестве задач могут выступать: анализ литературы по избранной теме, сравнение различных подходов к решению проблемы, исторический обзор, описание основных понятий исследования и т.д.</w:t>
      </w:r>
    </w:p>
    <w:p w:rsidR="009473E5" w:rsidRPr="00F54488" w:rsidRDefault="009473E5" w:rsidP="00F54488">
      <w:pPr>
        <w:pStyle w:val="100"/>
        <w:shd w:val="clear" w:color="auto" w:fill="auto"/>
        <w:spacing w:before="0" w:line="360" w:lineRule="auto"/>
        <w:ind w:firstLine="700"/>
        <w:rPr>
          <w:color w:val="000000" w:themeColor="text1"/>
          <w:sz w:val="24"/>
          <w:szCs w:val="24"/>
        </w:rPr>
      </w:pPr>
      <w:r w:rsidRPr="00F54488">
        <w:rPr>
          <w:color w:val="000000" w:themeColor="text1"/>
          <w:sz w:val="24"/>
          <w:szCs w:val="24"/>
        </w:rPr>
        <w:t>«Основная часть» посвящена самому исследованию. В ней, в соответствии с поставленными задачами, раскрывается тема работы. Здесь нужно проследить пути решения поставленной проблемы. Это делается с помощью цитирования и пересказа текста используемых вами литературных источников. Собственные слова, как правило, здесь нужны для смысловых связок и для высказывания своего отношения к позиции автора.</w:t>
      </w:r>
    </w:p>
    <w:p w:rsidR="009473E5" w:rsidRPr="00F54488" w:rsidRDefault="009473E5" w:rsidP="00F54488">
      <w:pPr>
        <w:pStyle w:val="100"/>
        <w:shd w:val="clear" w:color="auto" w:fill="auto"/>
        <w:spacing w:before="0" w:line="360" w:lineRule="auto"/>
        <w:ind w:firstLine="700"/>
        <w:rPr>
          <w:color w:val="000000" w:themeColor="text1"/>
          <w:sz w:val="24"/>
          <w:szCs w:val="24"/>
        </w:rPr>
      </w:pPr>
      <w:r w:rsidRPr="00F54488">
        <w:rPr>
          <w:color w:val="000000" w:themeColor="text1"/>
          <w:sz w:val="24"/>
          <w:szCs w:val="24"/>
        </w:rPr>
        <w:t>При подготовке реферата, доклада важно научиться выделять главное в текстах первоисточников, с которыми Вы работаете. Прежде всего, надо «понять» название монографии или статьи, потому что именно в нем, как правило, концентрируется основная идея автора. Затем посмотреть оглавление и предметный указатель (чтобы понять, есть ли в книге то, что вам нужно). Потом следует найти те части текста, которые содержат ключевые положения изучаемой научной проблемы, причем изложить не только выводы авторов, но и те исследования, которые к ним привели.</w:t>
      </w:r>
    </w:p>
    <w:p w:rsidR="009473E5" w:rsidRPr="00F54488" w:rsidRDefault="009473E5" w:rsidP="00F54488">
      <w:pPr>
        <w:pStyle w:val="100"/>
        <w:shd w:val="clear" w:color="auto" w:fill="auto"/>
        <w:spacing w:before="0" w:line="360" w:lineRule="auto"/>
        <w:ind w:firstLine="700"/>
        <w:rPr>
          <w:color w:val="000000" w:themeColor="text1"/>
          <w:sz w:val="24"/>
          <w:szCs w:val="24"/>
        </w:rPr>
      </w:pPr>
      <w:r w:rsidRPr="00F54488">
        <w:rPr>
          <w:color w:val="000000" w:themeColor="text1"/>
          <w:sz w:val="24"/>
          <w:szCs w:val="24"/>
        </w:rPr>
        <w:t xml:space="preserve">Для написания основной части требуется особенно тщательно выделять из прочитанных научных текстов главные положения, относящиеся к проблеме, а затем </w:t>
      </w:r>
      <w:r w:rsidRPr="00F54488">
        <w:rPr>
          <w:color w:val="000000" w:themeColor="text1"/>
          <w:sz w:val="24"/>
          <w:szCs w:val="24"/>
        </w:rPr>
        <w:lastRenderedPageBreak/>
        <w:t>кратко, логично и литературно грамотно их излагать. С этой целью полезно идти от общего к частному: название и ключевые понятия теории, ее автор, когда была предложена и почему, к каким результатам привела, кем и как критиковалась, кто дополнял и развивал ее, каково современное состояние проблемы, мнение автора по этой проблеме.</w:t>
      </w:r>
    </w:p>
    <w:p w:rsidR="009473E5" w:rsidRPr="00F54488" w:rsidRDefault="009473E5" w:rsidP="00F54488">
      <w:pPr>
        <w:pStyle w:val="100"/>
        <w:shd w:val="clear" w:color="auto" w:fill="auto"/>
        <w:spacing w:before="0" w:line="360" w:lineRule="auto"/>
        <w:ind w:firstLine="700"/>
        <w:rPr>
          <w:color w:val="000000" w:themeColor="text1"/>
          <w:sz w:val="24"/>
          <w:szCs w:val="24"/>
        </w:rPr>
      </w:pPr>
      <w:r w:rsidRPr="00F54488">
        <w:rPr>
          <w:color w:val="000000" w:themeColor="text1"/>
          <w:sz w:val="24"/>
          <w:szCs w:val="24"/>
        </w:rPr>
        <w:t>Основная часть может представлять собой цельный текст, а может состоять из нескольких параграфов, начинающихся пронумерованным подзаголовками. Для иллюстрации основного содержания можно использовать рисунки, схемы, графики, таблицы, диаграммы и прочие наглядные материалы.</w:t>
      </w:r>
    </w:p>
    <w:p w:rsidR="009473E5" w:rsidRPr="00F54488" w:rsidRDefault="009473E5" w:rsidP="00F54488">
      <w:pPr>
        <w:pStyle w:val="100"/>
        <w:shd w:val="clear" w:color="auto" w:fill="auto"/>
        <w:spacing w:before="0" w:line="360" w:lineRule="auto"/>
        <w:ind w:firstLine="700"/>
        <w:rPr>
          <w:color w:val="000000" w:themeColor="text1"/>
          <w:sz w:val="24"/>
          <w:szCs w:val="24"/>
        </w:rPr>
      </w:pPr>
      <w:r w:rsidRPr="00F54488">
        <w:rPr>
          <w:color w:val="000000" w:themeColor="text1"/>
          <w:sz w:val="24"/>
          <w:szCs w:val="24"/>
        </w:rPr>
        <w:t>Выводы завершают основную часть. В них кратко излагаются основные результаты работы по пунктам, соответствующим задачам исследования и отражается мнение автора о результатах сравнения и/или обобщения точек зрения различных ученых. В выводах должно быть показано, что цель исследования достигнута.</w:t>
      </w:r>
    </w:p>
    <w:p w:rsidR="009473E5" w:rsidRPr="00F54488" w:rsidRDefault="009473E5" w:rsidP="00F54488">
      <w:pPr>
        <w:pStyle w:val="100"/>
        <w:shd w:val="clear" w:color="auto" w:fill="auto"/>
        <w:spacing w:before="0" w:line="360" w:lineRule="auto"/>
        <w:ind w:firstLine="700"/>
        <w:rPr>
          <w:color w:val="000000" w:themeColor="text1"/>
          <w:sz w:val="24"/>
          <w:szCs w:val="24"/>
        </w:rPr>
      </w:pPr>
      <w:r w:rsidRPr="00F54488">
        <w:rPr>
          <w:color w:val="000000" w:themeColor="text1"/>
          <w:sz w:val="24"/>
          <w:szCs w:val="24"/>
        </w:rPr>
        <w:t>«Заключение» представляет собой общий итог работы с кратким перечислением выполненных автором этапов исследования. Здесь же можно отметить пути дальнейшего исследования, возможности практического применения полученных результатов и т.д.</w:t>
      </w:r>
    </w:p>
    <w:p w:rsidR="009473E5" w:rsidRPr="00F54488" w:rsidRDefault="009473E5" w:rsidP="00F54488">
      <w:pPr>
        <w:pStyle w:val="100"/>
        <w:shd w:val="clear" w:color="auto" w:fill="auto"/>
        <w:spacing w:before="0" w:line="360" w:lineRule="auto"/>
        <w:ind w:firstLine="700"/>
        <w:rPr>
          <w:color w:val="000000" w:themeColor="text1"/>
          <w:sz w:val="24"/>
          <w:szCs w:val="24"/>
        </w:rPr>
      </w:pPr>
      <w:r w:rsidRPr="00F54488">
        <w:rPr>
          <w:color w:val="000000" w:themeColor="text1"/>
          <w:sz w:val="24"/>
          <w:szCs w:val="24"/>
        </w:rPr>
        <w:t>Изложение материала должно быть кратким, точным, последовательным. Необходимо избегать непривычных или двусмысленных понятий и категорий, сложных грамматических оборотов. Термины, отдельные слова и словосочетания допускается заменять принятыми текстовыми сокращениями, смысл которых ясен из контекста. Рекомендуется включать в реферат схемы и таблицы, если они помогают раскрыть основное содержание проблемы и сокращают объем работы.</w:t>
      </w:r>
    </w:p>
    <w:p w:rsidR="009473E5" w:rsidRPr="00F54488" w:rsidRDefault="009473E5" w:rsidP="00F54488">
      <w:pPr>
        <w:pStyle w:val="131"/>
        <w:shd w:val="clear" w:color="auto" w:fill="auto"/>
        <w:spacing w:line="360" w:lineRule="auto"/>
        <w:ind w:firstLine="700"/>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Оформление реферата, доклада</w:t>
      </w:r>
    </w:p>
    <w:p w:rsidR="009473E5" w:rsidRPr="00F54488" w:rsidRDefault="009473E5" w:rsidP="00F54488">
      <w:pPr>
        <w:pStyle w:val="100"/>
        <w:shd w:val="clear" w:color="auto" w:fill="auto"/>
        <w:spacing w:before="0" w:line="360" w:lineRule="auto"/>
        <w:ind w:firstLine="700"/>
        <w:rPr>
          <w:color w:val="000000" w:themeColor="text1"/>
          <w:sz w:val="24"/>
          <w:szCs w:val="24"/>
        </w:rPr>
      </w:pPr>
      <w:r w:rsidRPr="00F54488">
        <w:rPr>
          <w:color w:val="000000" w:themeColor="text1"/>
          <w:sz w:val="24"/>
          <w:szCs w:val="24"/>
        </w:rPr>
        <w:t>Объем реферата обычно содержит 18±3 страниц печатного текста. Количество страниц зависит от объективной сложности раскрытия темы и доступности литературных источников.</w:t>
      </w:r>
    </w:p>
    <w:p w:rsidR="009473E5" w:rsidRPr="00F54488" w:rsidRDefault="009473E5" w:rsidP="00F54488">
      <w:pPr>
        <w:pStyle w:val="100"/>
        <w:shd w:val="clear" w:color="auto" w:fill="auto"/>
        <w:spacing w:before="0" w:line="360" w:lineRule="auto"/>
        <w:ind w:firstLine="700"/>
        <w:rPr>
          <w:color w:val="000000" w:themeColor="text1"/>
          <w:sz w:val="24"/>
          <w:szCs w:val="24"/>
        </w:rPr>
      </w:pPr>
      <w:r w:rsidRPr="00F54488">
        <w:rPr>
          <w:color w:val="000000" w:themeColor="text1"/>
          <w:sz w:val="24"/>
          <w:szCs w:val="24"/>
        </w:rPr>
        <w:t>Первый лист реферата, доклада - титульный (на титульном листе номер страницы не ставится, хотя и учитывается).</w:t>
      </w:r>
    </w:p>
    <w:p w:rsidR="009473E5" w:rsidRPr="00F54488" w:rsidRDefault="009473E5" w:rsidP="00F54488">
      <w:pPr>
        <w:pStyle w:val="100"/>
        <w:shd w:val="clear" w:color="auto" w:fill="auto"/>
        <w:spacing w:before="0" w:line="360" w:lineRule="auto"/>
        <w:ind w:firstLine="700"/>
        <w:rPr>
          <w:color w:val="000000" w:themeColor="text1"/>
          <w:sz w:val="24"/>
          <w:szCs w:val="24"/>
        </w:rPr>
      </w:pPr>
      <w:r w:rsidRPr="00F54488">
        <w:rPr>
          <w:color w:val="000000" w:themeColor="text1"/>
          <w:sz w:val="24"/>
          <w:szCs w:val="24"/>
        </w:rPr>
        <w:t>Список литературы не должен ограничиваться только учебниками и не может быть менее 5 источников. Список литературы должен содержать названия источников, фамилии и инициалы их авторов, издательство, место и год опубликования, а также общее количество страниц. Библиография выстраивается в алфавитном порядке.</w:t>
      </w:r>
    </w:p>
    <w:p w:rsidR="009473E5" w:rsidRPr="00F54488" w:rsidRDefault="009473E5" w:rsidP="00F54488">
      <w:pPr>
        <w:pStyle w:val="100"/>
        <w:shd w:val="clear" w:color="auto" w:fill="auto"/>
        <w:spacing w:before="0" w:line="360" w:lineRule="auto"/>
        <w:ind w:firstLine="700"/>
        <w:rPr>
          <w:color w:val="000000" w:themeColor="text1"/>
          <w:sz w:val="24"/>
          <w:szCs w:val="24"/>
        </w:rPr>
      </w:pPr>
      <w:r w:rsidRPr="00F54488">
        <w:rPr>
          <w:color w:val="000000" w:themeColor="text1"/>
          <w:sz w:val="24"/>
          <w:szCs w:val="24"/>
        </w:rPr>
        <w:t>В процессе работы необходимо делать ссылки на работы ученых, мысли которых использованы в работе, и по мере надобности оформлять сноски.</w:t>
      </w:r>
    </w:p>
    <w:tbl>
      <w:tblPr>
        <w:tblW w:w="0" w:type="auto"/>
        <w:jc w:val="center"/>
        <w:tblLayout w:type="fixed"/>
        <w:tblCellMar>
          <w:left w:w="10" w:type="dxa"/>
          <w:right w:w="10" w:type="dxa"/>
        </w:tblCellMar>
        <w:tblLook w:val="04A0" w:firstRow="1" w:lastRow="0" w:firstColumn="1" w:lastColumn="0" w:noHBand="0" w:noVBand="1"/>
      </w:tblPr>
      <w:tblGrid>
        <w:gridCol w:w="4253"/>
        <w:gridCol w:w="5222"/>
      </w:tblGrid>
      <w:tr w:rsidR="00F54488" w:rsidRPr="00F54488" w:rsidTr="00412B46">
        <w:trPr>
          <w:trHeight w:val="288"/>
          <w:jc w:val="center"/>
        </w:trPr>
        <w:tc>
          <w:tcPr>
            <w:tcW w:w="4253" w:type="dxa"/>
            <w:tcBorders>
              <w:top w:val="single" w:sz="4" w:space="0" w:color="auto"/>
              <w:left w:val="single" w:sz="4" w:space="0" w:color="auto"/>
              <w:bottom w:val="single" w:sz="4" w:space="0" w:color="auto"/>
              <w:right w:val="single" w:sz="4" w:space="0" w:color="auto"/>
            </w:tcBorders>
            <w:shd w:val="clear" w:color="auto" w:fill="FFFFFF"/>
          </w:tcPr>
          <w:p w:rsidR="009473E5" w:rsidRPr="00F54488" w:rsidRDefault="009473E5" w:rsidP="00F54488">
            <w:pPr>
              <w:pStyle w:val="140"/>
              <w:framePr w:wrap="notBeside" w:vAnchor="text" w:hAnchor="text" w:xAlign="center" w:y="1"/>
              <w:shd w:val="clear" w:color="auto" w:fill="auto"/>
              <w:spacing w:line="240" w:lineRule="auto"/>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lastRenderedPageBreak/>
              <w:t>Наименование</w:t>
            </w:r>
          </w:p>
        </w:tc>
        <w:tc>
          <w:tcPr>
            <w:tcW w:w="5222" w:type="dxa"/>
            <w:tcBorders>
              <w:top w:val="single" w:sz="4" w:space="0" w:color="auto"/>
              <w:left w:val="single" w:sz="4" w:space="0" w:color="auto"/>
              <w:bottom w:val="single" w:sz="4" w:space="0" w:color="auto"/>
              <w:right w:val="single" w:sz="4" w:space="0" w:color="auto"/>
            </w:tcBorders>
            <w:shd w:val="clear" w:color="auto" w:fill="FFFFFF"/>
          </w:tcPr>
          <w:p w:rsidR="009473E5" w:rsidRPr="00F54488" w:rsidRDefault="009473E5" w:rsidP="00F54488">
            <w:pPr>
              <w:pStyle w:val="140"/>
              <w:framePr w:wrap="notBeside" w:vAnchor="text" w:hAnchor="text" w:xAlign="center" w:y="1"/>
              <w:shd w:val="clear" w:color="auto" w:fill="auto"/>
              <w:spacing w:line="240" w:lineRule="auto"/>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Формат</w:t>
            </w:r>
          </w:p>
        </w:tc>
      </w:tr>
      <w:tr w:rsidR="00F54488" w:rsidRPr="00F54488" w:rsidTr="00412B46">
        <w:trPr>
          <w:trHeight w:val="288"/>
          <w:jc w:val="center"/>
        </w:trPr>
        <w:tc>
          <w:tcPr>
            <w:tcW w:w="4253" w:type="dxa"/>
            <w:tcBorders>
              <w:top w:val="single" w:sz="4" w:space="0" w:color="auto"/>
              <w:left w:val="single" w:sz="4" w:space="0" w:color="auto"/>
              <w:bottom w:val="single" w:sz="4" w:space="0" w:color="auto"/>
              <w:right w:val="single" w:sz="4" w:space="0" w:color="auto"/>
            </w:tcBorders>
            <w:shd w:val="clear" w:color="auto" w:fill="FFFFFF"/>
          </w:tcPr>
          <w:p w:rsidR="009473E5" w:rsidRPr="00F54488" w:rsidRDefault="009473E5" w:rsidP="00F54488">
            <w:pPr>
              <w:pStyle w:val="100"/>
              <w:framePr w:wrap="notBeside" w:vAnchor="text" w:hAnchor="text" w:xAlign="center" w:y="1"/>
              <w:shd w:val="clear" w:color="auto" w:fill="auto"/>
              <w:spacing w:before="0" w:line="240" w:lineRule="auto"/>
              <w:ind w:firstLine="0"/>
              <w:rPr>
                <w:color w:val="000000" w:themeColor="text1"/>
                <w:sz w:val="24"/>
                <w:szCs w:val="24"/>
              </w:rPr>
            </w:pPr>
            <w:r w:rsidRPr="00F54488">
              <w:rPr>
                <w:color w:val="000000" w:themeColor="text1"/>
                <w:sz w:val="24"/>
                <w:szCs w:val="24"/>
              </w:rPr>
              <w:t>Формат бумаги</w:t>
            </w:r>
          </w:p>
        </w:tc>
        <w:tc>
          <w:tcPr>
            <w:tcW w:w="5222" w:type="dxa"/>
            <w:tcBorders>
              <w:top w:val="single" w:sz="4" w:space="0" w:color="auto"/>
              <w:left w:val="single" w:sz="4" w:space="0" w:color="auto"/>
              <w:bottom w:val="single" w:sz="4" w:space="0" w:color="auto"/>
              <w:right w:val="single" w:sz="4" w:space="0" w:color="auto"/>
            </w:tcBorders>
            <w:shd w:val="clear" w:color="auto" w:fill="FFFFFF"/>
          </w:tcPr>
          <w:p w:rsidR="009473E5" w:rsidRPr="00F54488" w:rsidRDefault="009473E5" w:rsidP="00F54488">
            <w:pPr>
              <w:pStyle w:val="100"/>
              <w:framePr w:wrap="notBeside" w:vAnchor="text" w:hAnchor="text" w:xAlign="center" w:y="1"/>
              <w:shd w:val="clear" w:color="auto" w:fill="auto"/>
              <w:spacing w:before="0" w:line="240" w:lineRule="auto"/>
              <w:ind w:firstLine="0"/>
              <w:rPr>
                <w:color w:val="000000" w:themeColor="text1"/>
                <w:sz w:val="24"/>
                <w:szCs w:val="24"/>
              </w:rPr>
            </w:pPr>
            <w:r w:rsidRPr="00F54488">
              <w:rPr>
                <w:color w:val="000000" w:themeColor="text1"/>
                <w:sz w:val="24"/>
                <w:szCs w:val="24"/>
              </w:rPr>
              <w:t>А4</w:t>
            </w:r>
          </w:p>
        </w:tc>
      </w:tr>
      <w:tr w:rsidR="00F54488" w:rsidRPr="00F54488" w:rsidTr="00412B46">
        <w:trPr>
          <w:trHeight w:val="288"/>
          <w:jc w:val="center"/>
        </w:trPr>
        <w:tc>
          <w:tcPr>
            <w:tcW w:w="4253" w:type="dxa"/>
            <w:tcBorders>
              <w:top w:val="single" w:sz="4" w:space="0" w:color="auto"/>
              <w:left w:val="single" w:sz="4" w:space="0" w:color="auto"/>
              <w:bottom w:val="single" w:sz="4" w:space="0" w:color="auto"/>
              <w:right w:val="single" w:sz="4" w:space="0" w:color="auto"/>
            </w:tcBorders>
            <w:shd w:val="clear" w:color="auto" w:fill="FFFFFF"/>
          </w:tcPr>
          <w:p w:rsidR="009473E5" w:rsidRPr="00F54488" w:rsidRDefault="009473E5" w:rsidP="00F54488">
            <w:pPr>
              <w:pStyle w:val="100"/>
              <w:framePr w:wrap="notBeside" w:vAnchor="text" w:hAnchor="text" w:xAlign="center" w:y="1"/>
              <w:shd w:val="clear" w:color="auto" w:fill="auto"/>
              <w:spacing w:before="0" w:line="240" w:lineRule="auto"/>
              <w:ind w:firstLine="0"/>
              <w:rPr>
                <w:color w:val="000000" w:themeColor="text1"/>
                <w:sz w:val="24"/>
                <w:szCs w:val="24"/>
              </w:rPr>
            </w:pPr>
            <w:r w:rsidRPr="00F54488">
              <w:rPr>
                <w:color w:val="000000" w:themeColor="text1"/>
                <w:sz w:val="24"/>
                <w:szCs w:val="24"/>
              </w:rPr>
              <w:t>Шрифт</w:t>
            </w:r>
          </w:p>
        </w:tc>
        <w:tc>
          <w:tcPr>
            <w:tcW w:w="5222" w:type="dxa"/>
            <w:tcBorders>
              <w:top w:val="single" w:sz="4" w:space="0" w:color="auto"/>
              <w:left w:val="single" w:sz="4" w:space="0" w:color="auto"/>
              <w:bottom w:val="single" w:sz="4" w:space="0" w:color="auto"/>
              <w:right w:val="single" w:sz="4" w:space="0" w:color="auto"/>
            </w:tcBorders>
            <w:shd w:val="clear" w:color="auto" w:fill="FFFFFF"/>
          </w:tcPr>
          <w:p w:rsidR="009473E5" w:rsidRPr="00F54488" w:rsidRDefault="009473E5" w:rsidP="00F54488">
            <w:pPr>
              <w:pStyle w:val="100"/>
              <w:framePr w:wrap="notBeside" w:vAnchor="text" w:hAnchor="text" w:xAlign="center" w:y="1"/>
              <w:shd w:val="clear" w:color="auto" w:fill="auto"/>
              <w:spacing w:before="0" w:line="240" w:lineRule="auto"/>
              <w:ind w:firstLine="0"/>
              <w:rPr>
                <w:color w:val="000000" w:themeColor="text1"/>
                <w:sz w:val="24"/>
                <w:szCs w:val="24"/>
                <w:lang w:val="en-US"/>
              </w:rPr>
            </w:pPr>
            <w:r w:rsidRPr="00F54488">
              <w:rPr>
                <w:color w:val="000000" w:themeColor="text1"/>
                <w:sz w:val="24"/>
                <w:szCs w:val="24"/>
                <w:lang w:val="en-US"/>
              </w:rPr>
              <w:t xml:space="preserve">Times New Roman, </w:t>
            </w:r>
            <w:r w:rsidRPr="00F54488">
              <w:rPr>
                <w:color w:val="000000" w:themeColor="text1"/>
                <w:sz w:val="24"/>
                <w:szCs w:val="24"/>
              </w:rPr>
              <w:t>размер</w:t>
            </w:r>
            <w:r w:rsidRPr="00F54488">
              <w:rPr>
                <w:color w:val="000000" w:themeColor="text1"/>
                <w:sz w:val="24"/>
                <w:szCs w:val="24"/>
                <w:lang w:val="en-US"/>
              </w:rPr>
              <w:t xml:space="preserve"> (</w:t>
            </w:r>
            <w:r w:rsidRPr="00F54488">
              <w:rPr>
                <w:color w:val="000000" w:themeColor="text1"/>
                <w:sz w:val="24"/>
                <w:szCs w:val="24"/>
              </w:rPr>
              <w:t>кегль</w:t>
            </w:r>
            <w:r w:rsidRPr="00F54488">
              <w:rPr>
                <w:color w:val="000000" w:themeColor="text1"/>
                <w:sz w:val="24"/>
                <w:szCs w:val="24"/>
                <w:lang w:val="en-US"/>
              </w:rPr>
              <w:t>) 14</w:t>
            </w:r>
          </w:p>
        </w:tc>
      </w:tr>
      <w:tr w:rsidR="00F54488" w:rsidRPr="00F54488" w:rsidTr="00412B46">
        <w:trPr>
          <w:trHeight w:val="283"/>
          <w:jc w:val="center"/>
        </w:trPr>
        <w:tc>
          <w:tcPr>
            <w:tcW w:w="4253" w:type="dxa"/>
            <w:tcBorders>
              <w:top w:val="single" w:sz="4" w:space="0" w:color="auto"/>
              <w:left w:val="single" w:sz="4" w:space="0" w:color="auto"/>
              <w:bottom w:val="single" w:sz="4" w:space="0" w:color="auto"/>
              <w:right w:val="single" w:sz="4" w:space="0" w:color="auto"/>
            </w:tcBorders>
            <w:shd w:val="clear" w:color="auto" w:fill="FFFFFF"/>
          </w:tcPr>
          <w:p w:rsidR="009473E5" w:rsidRPr="00F54488" w:rsidRDefault="009473E5" w:rsidP="00F54488">
            <w:pPr>
              <w:pStyle w:val="100"/>
              <w:framePr w:wrap="notBeside" w:vAnchor="text" w:hAnchor="text" w:xAlign="center" w:y="1"/>
              <w:shd w:val="clear" w:color="auto" w:fill="auto"/>
              <w:spacing w:before="0" w:line="240" w:lineRule="auto"/>
              <w:ind w:firstLine="0"/>
              <w:rPr>
                <w:color w:val="000000" w:themeColor="text1"/>
                <w:sz w:val="24"/>
                <w:szCs w:val="24"/>
              </w:rPr>
            </w:pPr>
            <w:r w:rsidRPr="00F54488">
              <w:rPr>
                <w:color w:val="000000" w:themeColor="text1"/>
                <w:sz w:val="24"/>
                <w:szCs w:val="24"/>
              </w:rPr>
              <w:t>Междустрочный интервал</w:t>
            </w:r>
          </w:p>
        </w:tc>
        <w:tc>
          <w:tcPr>
            <w:tcW w:w="5222" w:type="dxa"/>
            <w:tcBorders>
              <w:top w:val="single" w:sz="4" w:space="0" w:color="auto"/>
              <w:left w:val="single" w:sz="4" w:space="0" w:color="auto"/>
              <w:bottom w:val="single" w:sz="4" w:space="0" w:color="auto"/>
              <w:right w:val="single" w:sz="4" w:space="0" w:color="auto"/>
            </w:tcBorders>
            <w:shd w:val="clear" w:color="auto" w:fill="FFFFFF"/>
          </w:tcPr>
          <w:p w:rsidR="009473E5" w:rsidRPr="00F54488" w:rsidRDefault="009473E5" w:rsidP="00F54488">
            <w:pPr>
              <w:pStyle w:val="100"/>
              <w:framePr w:wrap="notBeside" w:vAnchor="text" w:hAnchor="text" w:xAlign="center" w:y="1"/>
              <w:shd w:val="clear" w:color="auto" w:fill="auto"/>
              <w:spacing w:before="0" w:line="240" w:lineRule="auto"/>
              <w:ind w:firstLine="0"/>
              <w:rPr>
                <w:color w:val="000000" w:themeColor="text1"/>
                <w:sz w:val="24"/>
                <w:szCs w:val="24"/>
              </w:rPr>
            </w:pPr>
            <w:r w:rsidRPr="00F54488">
              <w:rPr>
                <w:color w:val="000000" w:themeColor="text1"/>
                <w:sz w:val="24"/>
                <w:szCs w:val="24"/>
              </w:rPr>
              <w:t>1,5</w:t>
            </w:r>
          </w:p>
        </w:tc>
      </w:tr>
      <w:tr w:rsidR="00F54488" w:rsidRPr="00F54488" w:rsidTr="00412B46">
        <w:trPr>
          <w:trHeight w:val="288"/>
          <w:jc w:val="center"/>
        </w:trPr>
        <w:tc>
          <w:tcPr>
            <w:tcW w:w="4253" w:type="dxa"/>
            <w:tcBorders>
              <w:top w:val="single" w:sz="4" w:space="0" w:color="auto"/>
              <w:left w:val="single" w:sz="4" w:space="0" w:color="auto"/>
              <w:bottom w:val="single" w:sz="4" w:space="0" w:color="auto"/>
              <w:right w:val="single" w:sz="4" w:space="0" w:color="auto"/>
            </w:tcBorders>
            <w:shd w:val="clear" w:color="auto" w:fill="FFFFFF"/>
          </w:tcPr>
          <w:p w:rsidR="009473E5" w:rsidRPr="00F54488" w:rsidRDefault="009473E5" w:rsidP="00F54488">
            <w:pPr>
              <w:pStyle w:val="100"/>
              <w:framePr w:wrap="notBeside" w:vAnchor="text" w:hAnchor="text" w:xAlign="center" w:y="1"/>
              <w:shd w:val="clear" w:color="auto" w:fill="auto"/>
              <w:spacing w:before="0" w:line="240" w:lineRule="auto"/>
              <w:ind w:firstLine="0"/>
              <w:rPr>
                <w:color w:val="000000" w:themeColor="text1"/>
                <w:sz w:val="24"/>
                <w:szCs w:val="24"/>
              </w:rPr>
            </w:pPr>
            <w:r w:rsidRPr="00F54488">
              <w:rPr>
                <w:color w:val="000000" w:themeColor="text1"/>
                <w:sz w:val="24"/>
                <w:szCs w:val="24"/>
              </w:rPr>
              <w:t>Поля: слева/справа/сверху/снизу</w:t>
            </w:r>
          </w:p>
        </w:tc>
        <w:tc>
          <w:tcPr>
            <w:tcW w:w="5222" w:type="dxa"/>
            <w:tcBorders>
              <w:top w:val="single" w:sz="4" w:space="0" w:color="auto"/>
              <w:left w:val="single" w:sz="4" w:space="0" w:color="auto"/>
              <w:bottom w:val="single" w:sz="4" w:space="0" w:color="auto"/>
              <w:right w:val="single" w:sz="4" w:space="0" w:color="auto"/>
            </w:tcBorders>
            <w:shd w:val="clear" w:color="auto" w:fill="FFFFFF"/>
          </w:tcPr>
          <w:p w:rsidR="009473E5" w:rsidRPr="00F54488" w:rsidRDefault="009473E5" w:rsidP="00F54488">
            <w:pPr>
              <w:pStyle w:val="100"/>
              <w:framePr w:wrap="notBeside" w:vAnchor="text" w:hAnchor="text" w:xAlign="center" w:y="1"/>
              <w:shd w:val="clear" w:color="auto" w:fill="auto"/>
              <w:spacing w:before="0" w:line="240" w:lineRule="auto"/>
              <w:ind w:firstLine="0"/>
              <w:rPr>
                <w:color w:val="000000" w:themeColor="text1"/>
                <w:sz w:val="24"/>
                <w:szCs w:val="24"/>
              </w:rPr>
            </w:pPr>
            <w:r w:rsidRPr="00F54488">
              <w:rPr>
                <w:color w:val="000000" w:themeColor="text1"/>
                <w:sz w:val="24"/>
                <w:szCs w:val="24"/>
              </w:rPr>
              <w:t>3/1,5/2/2</w:t>
            </w:r>
          </w:p>
        </w:tc>
      </w:tr>
      <w:tr w:rsidR="00F54488" w:rsidRPr="00F54488" w:rsidTr="00412B46">
        <w:trPr>
          <w:trHeight w:val="283"/>
          <w:jc w:val="center"/>
        </w:trPr>
        <w:tc>
          <w:tcPr>
            <w:tcW w:w="4253" w:type="dxa"/>
            <w:tcBorders>
              <w:top w:val="single" w:sz="4" w:space="0" w:color="auto"/>
              <w:left w:val="single" w:sz="4" w:space="0" w:color="auto"/>
              <w:bottom w:val="single" w:sz="4" w:space="0" w:color="auto"/>
              <w:right w:val="single" w:sz="4" w:space="0" w:color="auto"/>
            </w:tcBorders>
            <w:shd w:val="clear" w:color="auto" w:fill="FFFFFF"/>
          </w:tcPr>
          <w:p w:rsidR="009473E5" w:rsidRPr="00F54488" w:rsidRDefault="009473E5" w:rsidP="00F54488">
            <w:pPr>
              <w:pStyle w:val="100"/>
              <w:framePr w:wrap="notBeside" w:vAnchor="text" w:hAnchor="text" w:xAlign="center" w:y="1"/>
              <w:shd w:val="clear" w:color="auto" w:fill="auto"/>
              <w:spacing w:before="0" w:line="240" w:lineRule="auto"/>
              <w:ind w:firstLine="0"/>
              <w:rPr>
                <w:color w:val="000000" w:themeColor="text1"/>
                <w:sz w:val="24"/>
                <w:szCs w:val="24"/>
              </w:rPr>
            </w:pPr>
            <w:r w:rsidRPr="00F54488">
              <w:rPr>
                <w:color w:val="000000" w:themeColor="text1"/>
                <w:sz w:val="24"/>
                <w:szCs w:val="24"/>
              </w:rPr>
              <w:t>Сноски (шрифт)</w:t>
            </w:r>
          </w:p>
        </w:tc>
        <w:tc>
          <w:tcPr>
            <w:tcW w:w="5222" w:type="dxa"/>
            <w:tcBorders>
              <w:top w:val="single" w:sz="4" w:space="0" w:color="auto"/>
              <w:left w:val="single" w:sz="4" w:space="0" w:color="auto"/>
              <w:bottom w:val="single" w:sz="4" w:space="0" w:color="auto"/>
              <w:right w:val="single" w:sz="4" w:space="0" w:color="auto"/>
            </w:tcBorders>
            <w:shd w:val="clear" w:color="auto" w:fill="FFFFFF"/>
          </w:tcPr>
          <w:p w:rsidR="009473E5" w:rsidRPr="00F54488" w:rsidRDefault="009473E5" w:rsidP="00F54488">
            <w:pPr>
              <w:pStyle w:val="100"/>
              <w:framePr w:wrap="notBeside" w:vAnchor="text" w:hAnchor="text" w:xAlign="center" w:y="1"/>
              <w:shd w:val="clear" w:color="auto" w:fill="auto"/>
              <w:spacing w:before="0" w:line="240" w:lineRule="auto"/>
              <w:ind w:firstLine="0"/>
              <w:rPr>
                <w:color w:val="000000" w:themeColor="text1"/>
                <w:sz w:val="24"/>
                <w:szCs w:val="24"/>
              </w:rPr>
            </w:pPr>
            <w:r w:rsidRPr="00F54488">
              <w:rPr>
                <w:color w:val="000000" w:themeColor="text1"/>
                <w:sz w:val="24"/>
                <w:szCs w:val="24"/>
                <w:lang w:val="en-US"/>
              </w:rPr>
              <w:t xml:space="preserve">Times New Roman, </w:t>
            </w:r>
            <w:r w:rsidRPr="00F54488">
              <w:rPr>
                <w:color w:val="000000" w:themeColor="text1"/>
                <w:sz w:val="24"/>
                <w:szCs w:val="24"/>
              </w:rPr>
              <w:t>размер 10</w:t>
            </w:r>
          </w:p>
        </w:tc>
      </w:tr>
      <w:tr w:rsidR="00F54488" w:rsidRPr="00F54488" w:rsidTr="00412B46">
        <w:trPr>
          <w:trHeight w:val="298"/>
          <w:jc w:val="center"/>
        </w:trPr>
        <w:tc>
          <w:tcPr>
            <w:tcW w:w="4253" w:type="dxa"/>
            <w:tcBorders>
              <w:top w:val="single" w:sz="4" w:space="0" w:color="auto"/>
              <w:left w:val="single" w:sz="4" w:space="0" w:color="auto"/>
              <w:bottom w:val="single" w:sz="4" w:space="0" w:color="auto"/>
              <w:right w:val="single" w:sz="4" w:space="0" w:color="auto"/>
            </w:tcBorders>
            <w:shd w:val="clear" w:color="auto" w:fill="FFFFFF"/>
          </w:tcPr>
          <w:p w:rsidR="009473E5" w:rsidRPr="00F54488" w:rsidRDefault="009473E5" w:rsidP="00F54488">
            <w:pPr>
              <w:pStyle w:val="100"/>
              <w:framePr w:wrap="notBeside" w:vAnchor="text" w:hAnchor="text" w:xAlign="center" w:y="1"/>
              <w:shd w:val="clear" w:color="auto" w:fill="auto"/>
              <w:spacing w:before="0" w:line="240" w:lineRule="auto"/>
              <w:ind w:firstLine="0"/>
              <w:rPr>
                <w:color w:val="000000" w:themeColor="text1"/>
                <w:sz w:val="24"/>
                <w:szCs w:val="24"/>
              </w:rPr>
            </w:pPr>
            <w:r w:rsidRPr="00F54488">
              <w:rPr>
                <w:color w:val="000000" w:themeColor="text1"/>
                <w:sz w:val="24"/>
                <w:szCs w:val="24"/>
              </w:rPr>
              <w:t>Номер страницы</w:t>
            </w:r>
          </w:p>
        </w:tc>
        <w:tc>
          <w:tcPr>
            <w:tcW w:w="5222" w:type="dxa"/>
            <w:tcBorders>
              <w:top w:val="single" w:sz="4" w:space="0" w:color="auto"/>
              <w:left w:val="single" w:sz="4" w:space="0" w:color="auto"/>
              <w:bottom w:val="single" w:sz="4" w:space="0" w:color="auto"/>
              <w:right w:val="single" w:sz="4" w:space="0" w:color="auto"/>
            </w:tcBorders>
            <w:shd w:val="clear" w:color="auto" w:fill="FFFFFF"/>
          </w:tcPr>
          <w:p w:rsidR="009473E5" w:rsidRPr="00F54488" w:rsidRDefault="009473E5" w:rsidP="00F54488">
            <w:pPr>
              <w:framePr w:wrap="notBeside" w:vAnchor="text" w:hAnchor="text" w:xAlign="center" w:y="1"/>
              <w:spacing w:after="0" w:line="240" w:lineRule="auto"/>
              <w:jc w:val="both"/>
              <w:rPr>
                <w:rFonts w:ascii="Times New Roman" w:hAnsi="Times New Roman" w:cs="Times New Roman"/>
                <w:color w:val="000000" w:themeColor="text1"/>
                <w:sz w:val="24"/>
                <w:szCs w:val="24"/>
              </w:rPr>
            </w:pPr>
          </w:p>
        </w:tc>
      </w:tr>
    </w:tbl>
    <w:p w:rsidR="009473E5" w:rsidRPr="00F54488" w:rsidRDefault="009473E5" w:rsidP="00F54488">
      <w:pPr>
        <w:spacing w:after="0" w:line="360" w:lineRule="auto"/>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 xml:space="preserve">Реферат, доклад </w:t>
      </w:r>
      <w:r w:rsidR="002C224C" w:rsidRPr="00F54488">
        <w:rPr>
          <w:rFonts w:ascii="Times New Roman" w:hAnsi="Times New Roman" w:cs="Times New Roman"/>
          <w:color w:val="000000" w:themeColor="text1"/>
          <w:sz w:val="24"/>
          <w:szCs w:val="24"/>
        </w:rPr>
        <w:t>студент</w:t>
      </w:r>
      <w:r w:rsidRPr="00F54488">
        <w:rPr>
          <w:rFonts w:ascii="Times New Roman" w:hAnsi="Times New Roman" w:cs="Times New Roman"/>
          <w:color w:val="000000" w:themeColor="text1"/>
          <w:sz w:val="24"/>
          <w:szCs w:val="24"/>
        </w:rPr>
        <w:t xml:space="preserve"> может иллюстрировать презентацией. При составлении презентации необходимо учитывать следующие требования.</w:t>
      </w:r>
    </w:p>
    <w:p w:rsidR="009473E5" w:rsidRPr="00F54488" w:rsidRDefault="009473E5" w:rsidP="00F54488">
      <w:pPr>
        <w:pStyle w:val="af0"/>
        <w:spacing w:line="360" w:lineRule="auto"/>
        <w:ind w:firstLine="708"/>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Для подготовки презентации рекомендуется использование программы</w:t>
      </w:r>
      <w:r w:rsidRPr="00F54488">
        <w:rPr>
          <w:rFonts w:ascii="Times New Roman" w:hAnsi="Times New Roman" w:cs="Times New Roman"/>
          <w:color w:val="000000" w:themeColor="text1"/>
          <w:sz w:val="24"/>
          <w:szCs w:val="24"/>
          <w:lang w:eastAsia="ru-RU"/>
        </w:rPr>
        <w:t xml:space="preserve"> Microsoft PowerPoint. Сформулировать цель презентации, определиться с форматом, выстроить логическую цепочку, определиться с картинками иллюстраций, диаграммам</w:t>
      </w:r>
    </w:p>
    <w:p w:rsidR="009473E5" w:rsidRPr="00F54488" w:rsidRDefault="009473E5" w:rsidP="00F54488">
      <w:pPr>
        <w:pStyle w:val="af0"/>
        <w:spacing w:line="360" w:lineRule="auto"/>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 xml:space="preserve">• презентация не должна быть меньше 10 слайдов; </w:t>
      </w:r>
    </w:p>
    <w:p w:rsidR="009473E5" w:rsidRPr="00F54488" w:rsidRDefault="009473E5" w:rsidP="00F54488">
      <w:pPr>
        <w:pStyle w:val="af0"/>
        <w:spacing w:line="360" w:lineRule="auto"/>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 первый лист – это титульный лист, на котором обязательно должны быть представлены: название проекта; фамилия, имя, отчество автора;</w:t>
      </w:r>
    </w:p>
    <w:p w:rsidR="009473E5" w:rsidRPr="00F54488" w:rsidRDefault="009473E5" w:rsidP="00F54488">
      <w:pPr>
        <w:pStyle w:val="af0"/>
        <w:spacing w:line="360" w:lineRule="auto"/>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 xml:space="preserve">• следующим слайдом должно быть содержание, где представлены основные этапы (моменты) презентации; желательно, чтобы из содержания по гиперссылке можно перейти на необходимую страницу и вернуться вновь на содержание; </w:t>
      </w:r>
    </w:p>
    <w:p w:rsidR="009473E5" w:rsidRPr="00F54488" w:rsidRDefault="009473E5" w:rsidP="00F54488">
      <w:pPr>
        <w:pStyle w:val="af0"/>
        <w:spacing w:line="360" w:lineRule="auto"/>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 xml:space="preserve">• дизайн-эргономические требования: сочетаемость цветов, ограниченное количество объектов на слайде, цвет текста; </w:t>
      </w:r>
    </w:p>
    <w:p w:rsidR="009473E5" w:rsidRPr="00F54488" w:rsidRDefault="009473E5" w:rsidP="00F54488">
      <w:pPr>
        <w:pStyle w:val="af0"/>
        <w:spacing w:line="360" w:lineRule="auto"/>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 последними слайдами презентации должны быть глоссарий и список литературы.</w:t>
      </w:r>
    </w:p>
    <w:p w:rsidR="009473E5" w:rsidRPr="00F54488" w:rsidRDefault="009473E5" w:rsidP="00F54488">
      <w:pPr>
        <w:pStyle w:val="af0"/>
        <w:spacing w:line="360" w:lineRule="auto"/>
        <w:ind w:firstLine="708"/>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lang w:eastAsia="ru-RU"/>
        </w:rPr>
        <w:t xml:space="preserve">Качественное освоение учебного материала невозможно без освоения соответствующего понятийного аппарата, с этой целью </w:t>
      </w:r>
      <w:r w:rsidR="002C224C" w:rsidRPr="00F54488">
        <w:rPr>
          <w:rFonts w:ascii="Times New Roman" w:hAnsi="Times New Roman" w:cs="Times New Roman"/>
          <w:color w:val="000000" w:themeColor="text1"/>
          <w:sz w:val="24"/>
          <w:szCs w:val="24"/>
          <w:lang w:eastAsia="ru-RU"/>
        </w:rPr>
        <w:t>студент</w:t>
      </w:r>
      <w:r w:rsidRPr="00F54488">
        <w:rPr>
          <w:rFonts w:ascii="Times New Roman" w:hAnsi="Times New Roman" w:cs="Times New Roman"/>
          <w:color w:val="000000" w:themeColor="text1"/>
          <w:sz w:val="24"/>
          <w:szCs w:val="24"/>
          <w:lang w:eastAsia="ru-RU"/>
        </w:rPr>
        <w:t>ы могут воспользоваться глоссарием, включающим термины и понятия.</w:t>
      </w:r>
      <w:r w:rsidRPr="00F54488">
        <w:rPr>
          <w:rFonts w:ascii="Times New Roman" w:eastAsia="Times New Roman" w:hAnsi="Times New Roman" w:cs="Times New Roman"/>
          <w:color w:val="000000" w:themeColor="text1"/>
          <w:sz w:val="24"/>
          <w:szCs w:val="24"/>
        </w:rPr>
        <w:t xml:space="preserve"> Термин – это слово, или сочетание слов, являющееся точным обозначением определенного понятия какой-либо специальной области науки. Понятие – мысль о предметах и явлениях действительности, отображающая их общие и существенные признаки, связи и отношения.</w:t>
      </w:r>
    </w:p>
    <w:p w:rsidR="009473E5" w:rsidRPr="00F54488" w:rsidRDefault="009473E5" w:rsidP="00F54488">
      <w:pPr>
        <w:spacing w:after="0" w:line="360" w:lineRule="auto"/>
        <w:jc w:val="center"/>
        <w:rPr>
          <w:rFonts w:ascii="Times New Roman" w:hAnsi="Times New Roman" w:cs="Times New Roman"/>
          <w:color w:val="000000" w:themeColor="text1"/>
          <w:sz w:val="24"/>
          <w:szCs w:val="24"/>
        </w:rPr>
      </w:pPr>
      <w:r w:rsidRPr="00F54488">
        <w:rPr>
          <w:rFonts w:ascii="Times New Roman" w:hAnsi="Times New Roman" w:cs="Times New Roman"/>
          <w:i/>
          <w:color w:val="000000" w:themeColor="text1"/>
          <w:sz w:val="24"/>
          <w:szCs w:val="24"/>
        </w:rPr>
        <w:t>Методические рекомендации по написанию эссе</w:t>
      </w:r>
      <w:r w:rsidRPr="00F54488">
        <w:rPr>
          <w:rFonts w:ascii="Times New Roman" w:hAnsi="Times New Roman" w:cs="Times New Roman"/>
          <w:color w:val="000000" w:themeColor="text1"/>
          <w:sz w:val="24"/>
          <w:szCs w:val="24"/>
        </w:rPr>
        <w:t xml:space="preserve">. </w:t>
      </w:r>
    </w:p>
    <w:p w:rsidR="009473E5" w:rsidRPr="00F54488" w:rsidRDefault="009473E5" w:rsidP="00F54488">
      <w:pPr>
        <w:spacing w:after="0" w:line="360" w:lineRule="auto"/>
        <w:ind w:firstLine="708"/>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 xml:space="preserve">Требования к содержанию эссе. Эссе пишется на одно из ниже предложенных научных изысканий того или иного автора, но предварительно тематика обязательно согласовывается с преподавателем. Перед тем как перейти к написанию эссе нужно получить то научное произведение, на которое собираетесь в дальнейшем написать эссе, и внимательно прочитать его (рекомендуется использовать библиотечный фонд «ДВФ ВАВТ», а также интернет ресурсы, справочно-правовую систему «Консультант Плюс» раздел классика правового наследия и другие источники). После чего необходимо изложить краткое содержание прочитанного Вами научного произведения, и Ваше </w:t>
      </w:r>
      <w:r w:rsidRPr="00F54488">
        <w:rPr>
          <w:rFonts w:ascii="Times New Roman" w:hAnsi="Times New Roman" w:cs="Times New Roman"/>
          <w:color w:val="000000" w:themeColor="text1"/>
          <w:sz w:val="24"/>
          <w:szCs w:val="24"/>
        </w:rPr>
        <w:lastRenderedPageBreak/>
        <w:t>собственное мнение на рассматриваемый научный труд того или иного автора. При этом в эссе указываются как достоинства, так и недостатки анализируемого произведения, и его вклад в отечественную и зарубежную науку.</w:t>
      </w:r>
    </w:p>
    <w:p w:rsidR="009473E5" w:rsidRPr="00F54488" w:rsidRDefault="009473E5" w:rsidP="00F54488">
      <w:pPr>
        <w:spacing w:after="0" w:line="360" w:lineRule="auto"/>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 xml:space="preserve">Эссе должно быть оформлено и содержать: титульный лист и основную часть (непосредственно содержание эссе). Объем эссе должен составлять примерно 7-15 листов машинописного текста (шрифт </w:t>
      </w:r>
      <w:r w:rsidRPr="00F54488">
        <w:rPr>
          <w:rFonts w:ascii="Times New Roman" w:hAnsi="Times New Roman" w:cs="Times New Roman"/>
          <w:color w:val="000000" w:themeColor="text1"/>
          <w:sz w:val="24"/>
          <w:szCs w:val="24"/>
          <w:lang w:val="en-US"/>
        </w:rPr>
        <w:t>Times</w:t>
      </w:r>
      <w:r w:rsidRPr="00F54488">
        <w:rPr>
          <w:rFonts w:ascii="Times New Roman" w:hAnsi="Times New Roman" w:cs="Times New Roman"/>
          <w:color w:val="000000" w:themeColor="text1"/>
          <w:sz w:val="24"/>
          <w:szCs w:val="24"/>
        </w:rPr>
        <w:t xml:space="preserve"> </w:t>
      </w:r>
      <w:r w:rsidRPr="00F54488">
        <w:rPr>
          <w:rFonts w:ascii="Times New Roman" w:hAnsi="Times New Roman" w:cs="Times New Roman"/>
          <w:color w:val="000000" w:themeColor="text1"/>
          <w:sz w:val="24"/>
          <w:szCs w:val="24"/>
          <w:lang w:val="en-US"/>
        </w:rPr>
        <w:t>New</w:t>
      </w:r>
      <w:r w:rsidRPr="00F54488">
        <w:rPr>
          <w:rFonts w:ascii="Times New Roman" w:hAnsi="Times New Roman" w:cs="Times New Roman"/>
          <w:color w:val="000000" w:themeColor="text1"/>
          <w:sz w:val="24"/>
          <w:szCs w:val="24"/>
        </w:rPr>
        <w:t xml:space="preserve"> </w:t>
      </w:r>
      <w:r w:rsidRPr="00F54488">
        <w:rPr>
          <w:rFonts w:ascii="Times New Roman" w:hAnsi="Times New Roman" w:cs="Times New Roman"/>
          <w:color w:val="000000" w:themeColor="text1"/>
          <w:sz w:val="24"/>
          <w:szCs w:val="24"/>
          <w:lang w:val="en-US"/>
        </w:rPr>
        <w:t>Roman</w:t>
      </w:r>
      <w:r w:rsidRPr="00F54488">
        <w:rPr>
          <w:rFonts w:ascii="Times New Roman" w:hAnsi="Times New Roman" w:cs="Times New Roman"/>
          <w:color w:val="000000" w:themeColor="text1"/>
          <w:sz w:val="24"/>
          <w:szCs w:val="24"/>
        </w:rPr>
        <w:t>, шрифт 14, интервал 1,5).</w:t>
      </w:r>
    </w:p>
    <w:p w:rsidR="009473E5" w:rsidRPr="00F54488" w:rsidRDefault="009473E5" w:rsidP="00F54488">
      <w:pPr>
        <w:tabs>
          <w:tab w:val="left" w:pos="709"/>
        </w:tabs>
        <w:suppressAutoHyphens/>
        <w:spacing w:after="0" w:line="360" w:lineRule="auto"/>
        <w:ind w:firstLine="709"/>
        <w:jc w:val="both"/>
        <w:rPr>
          <w:rFonts w:ascii="Times New Roman" w:eastAsia="Times New Roman" w:hAnsi="Times New Roman" w:cs="Times New Roman"/>
          <w:color w:val="000000" w:themeColor="text1"/>
          <w:sz w:val="24"/>
          <w:szCs w:val="24"/>
          <w:lang w:eastAsia="ru-RU"/>
        </w:rPr>
      </w:pPr>
    </w:p>
    <w:p w:rsidR="00AB61FF" w:rsidRPr="00F54488" w:rsidRDefault="00770C5D" w:rsidP="00F54488">
      <w:pPr>
        <w:spacing w:after="0" w:line="240" w:lineRule="auto"/>
        <w:jc w:val="center"/>
        <w:rPr>
          <w:rFonts w:ascii="Times New Roman" w:eastAsia="Times New Roman" w:hAnsi="Times New Roman" w:cs="Times New Roman"/>
          <w:b/>
          <w:caps/>
          <w:color w:val="000000" w:themeColor="text1"/>
          <w:sz w:val="24"/>
          <w:szCs w:val="24"/>
          <w:lang w:eastAsia="ru-RU"/>
        </w:rPr>
      </w:pPr>
      <w:r w:rsidRPr="00F54488">
        <w:rPr>
          <w:rFonts w:ascii="Times New Roman" w:eastAsia="Times New Roman" w:hAnsi="Times New Roman" w:cs="Times New Roman"/>
          <w:b/>
          <w:color w:val="000000" w:themeColor="text1"/>
          <w:sz w:val="24"/>
          <w:szCs w:val="24"/>
          <w:lang w:eastAsia="ru-RU"/>
        </w:rPr>
        <w:t xml:space="preserve">План-график выполнения самостоятельной работы </w:t>
      </w:r>
    </w:p>
    <w:p w:rsidR="00575792" w:rsidRPr="00F54488" w:rsidRDefault="00575792" w:rsidP="00F54488">
      <w:pPr>
        <w:spacing w:after="0" w:line="240" w:lineRule="auto"/>
        <w:jc w:val="center"/>
        <w:rPr>
          <w:rFonts w:ascii="Times New Roman" w:eastAsia="Times New Roman" w:hAnsi="Times New Roman" w:cs="Times New Roman"/>
          <w:b/>
          <w:caps/>
          <w:color w:val="000000" w:themeColor="text1"/>
          <w:sz w:val="24"/>
          <w:szCs w:val="24"/>
          <w:lang w:eastAsia="ru-RU"/>
        </w:rPr>
      </w:pPr>
    </w:p>
    <w:tbl>
      <w:tblPr>
        <w:tblW w:w="9894" w:type="dxa"/>
        <w:tblInd w:w="-5" w:type="dxa"/>
        <w:tblBorders>
          <w:top w:val="single" w:sz="4" w:space="0" w:color="auto"/>
          <w:left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9"/>
        <w:gridCol w:w="3402"/>
        <w:gridCol w:w="1134"/>
        <w:gridCol w:w="3118"/>
        <w:gridCol w:w="992"/>
        <w:gridCol w:w="709"/>
      </w:tblGrid>
      <w:tr w:rsidR="00F54488" w:rsidRPr="00F54488" w:rsidTr="00A22101">
        <w:trPr>
          <w:cantSplit/>
          <w:trHeight w:val="230"/>
        </w:trPr>
        <w:tc>
          <w:tcPr>
            <w:tcW w:w="539" w:type="dxa"/>
            <w:vMerge w:val="restart"/>
            <w:vAlign w:val="center"/>
          </w:tcPr>
          <w:p w:rsidR="00A22101" w:rsidRPr="00F54488" w:rsidRDefault="00A22101" w:rsidP="00F54488">
            <w:pPr>
              <w:spacing w:after="0" w:line="240" w:lineRule="auto"/>
              <w:jc w:val="center"/>
              <w:rPr>
                <w:rFonts w:ascii="Times New Roman" w:eastAsia="Times New Roman" w:hAnsi="Times New Roman" w:cs="Times New Roman"/>
                <w:color w:val="000000" w:themeColor="text1"/>
                <w:sz w:val="20"/>
                <w:szCs w:val="20"/>
                <w:lang w:eastAsia="ru-RU"/>
              </w:rPr>
            </w:pPr>
            <w:r w:rsidRPr="00F54488">
              <w:rPr>
                <w:rFonts w:ascii="Times New Roman" w:eastAsia="Times New Roman" w:hAnsi="Times New Roman" w:cs="Times New Roman"/>
                <w:color w:val="000000" w:themeColor="text1"/>
                <w:sz w:val="20"/>
                <w:szCs w:val="20"/>
                <w:lang w:eastAsia="ru-RU"/>
              </w:rPr>
              <w:t>№</w:t>
            </w:r>
          </w:p>
          <w:p w:rsidR="00A22101" w:rsidRPr="00F54488" w:rsidRDefault="00A22101" w:rsidP="00F54488">
            <w:pPr>
              <w:spacing w:after="0" w:line="240" w:lineRule="auto"/>
              <w:jc w:val="center"/>
              <w:rPr>
                <w:rFonts w:ascii="Times New Roman" w:eastAsia="Times New Roman" w:hAnsi="Times New Roman" w:cs="Times New Roman"/>
                <w:color w:val="000000" w:themeColor="text1"/>
                <w:sz w:val="20"/>
                <w:szCs w:val="20"/>
                <w:lang w:eastAsia="ru-RU"/>
              </w:rPr>
            </w:pPr>
            <w:r w:rsidRPr="00F54488">
              <w:rPr>
                <w:rFonts w:ascii="Times New Roman" w:eastAsia="Times New Roman" w:hAnsi="Times New Roman" w:cs="Times New Roman"/>
                <w:color w:val="000000" w:themeColor="text1"/>
                <w:sz w:val="20"/>
                <w:szCs w:val="20"/>
                <w:lang w:eastAsia="ru-RU"/>
              </w:rPr>
              <w:t>п/п</w:t>
            </w:r>
          </w:p>
        </w:tc>
        <w:tc>
          <w:tcPr>
            <w:tcW w:w="3402" w:type="dxa"/>
            <w:vMerge w:val="restart"/>
            <w:vAlign w:val="center"/>
          </w:tcPr>
          <w:p w:rsidR="00A22101" w:rsidRPr="00F54488" w:rsidRDefault="00A22101" w:rsidP="00F54488">
            <w:pPr>
              <w:spacing w:after="0" w:line="240" w:lineRule="auto"/>
              <w:jc w:val="center"/>
              <w:rPr>
                <w:rFonts w:ascii="Times New Roman" w:eastAsia="Times New Roman" w:hAnsi="Times New Roman" w:cs="Times New Roman"/>
                <w:color w:val="000000" w:themeColor="text1"/>
                <w:sz w:val="24"/>
                <w:szCs w:val="24"/>
                <w:lang w:eastAsia="ru-RU"/>
              </w:rPr>
            </w:pPr>
            <w:r w:rsidRPr="00F54488">
              <w:rPr>
                <w:rFonts w:ascii="Times New Roman" w:eastAsia="Times New Roman" w:hAnsi="Times New Roman" w:cs="Times New Roman"/>
                <w:color w:val="000000" w:themeColor="text1"/>
                <w:sz w:val="24"/>
                <w:szCs w:val="24"/>
                <w:lang w:eastAsia="ru-RU"/>
              </w:rPr>
              <w:t>Учебно-образовательные единицы дисциплины</w:t>
            </w:r>
          </w:p>
        </w:tc>
        <w:tc>
          <w:tcPr>
            <w:tcW w:w="1134" w:type="dxa"/>
            <w:vMerge w:val="restart"/>
            <w:vAlign w:val="center"/>
          </w:tcPr>
          <w:p w:rsidR="00A22101" w:rsidRPr="00F54488" w:rsidRDefault="00A22101" w:rsidP="00F54488">
            <w:pPr>
              <w:spacing w:after="0" w:line="240" w:lineRule="auto"/>
              <w:jc w:val="center"/>
              <w:rPr>
                <w:rFonts w:ascii="Times New Roman" w:eastAsia="Times New Roman" w:hAnsi="Times New Roman" w:cs="Times New Roman"/>
                <w:color w:val="000000" w:themeColor="text1"/>
                <w:sz w:val="24"/>
                <w:szCs w:val="24"/>
                <w:lang w:eastAsia="ru-RU"/>
              </w:rPr>
            </w:pPr>
            <w:r w:rsidRPr="00F54488">
              <w:rPr>
                <w:rFonts w:ascii="Times New Roman" w:eastAsia="Times New Roman" w:hAnsi="Times New Roman" w:cs="Times New Roman"/>
                <w:color w:val="000000" w:themeColor="text1"/>
                <w:sz w:val="24"/>
                <w:szCs w:val="24"/>
                <w:lang w:eastAsia="ru-RU"/>
              </w:rPr>
              <w:t>Трудоемкость</w:t>
            </w:r>
          </w:p>
          <w:p w:rsidR="00A22101" w:rsidRPr="00F54488" w:rsidRDefault="00A22101" w:rsidP="00F54488">
            <w:pPr>
              <w:spacing w:after="0" w:line="240" w:lineRule="auto"/>
              <w:jc w:val="center"/>
              <w:rPr>
                <w:rFonts w:ascii="Times New Roman" w:eastAsia="Times New Roman" w:hAnsi="Times New Roman" w:cs="Times New Roman"/>
                <w:color w:val="000000" w:themeColor="text1"/>
                <w:sz w:val="24"/>
                <w:szCs w:val="24"/>
                <w:lang w:eastAsia="ru-RU"/>
              </w:rPr>
            </w:pPr>
            <w:r w:rsidRPr="00F54488">
              <w:rPr>
                <w:rFonts w:ascii="Times New Roman" w:eastAsia="Times New Roman" w:hAnsi="Times New Roman" w:cs="Times New Roman"/>
                <w:color w:val="000000" w:themeColor="text1"/>
                <w:sz w:val="24"/>
                <w:szCs w:val="24"/>
                <w:lang w:eastAsia="ru-RU"/>
              </w:rPr>
              <w:t>СРС,</w:t>
            </w:r>
          </w:p>
          <w:p w:rsidR="00A22101" w:rsidRPr="00F54488" w:rsidRDefault="00A22101" w:rsidP="00F54488">
            <w:pPr>
              <w:spacing w:after="0" w:line="240" w:lineRule="auto"/>
              <w:jc w:val="center"/>
              <w:rPr>
                <w:rFonts w:ascii="Times New Roman" w:eastAsia="Times New Roman" w:hAnsi="Times New Roman" w:cs="Times New Roman"/>
                <w:color w:val="000000" w:themeColor="text1"/>
                <w:sz w:val="24"/>
                <w:szCs w:val="24"/>
                <w:lang w:eastAsia="ru-RU"/>
              </w:rPr>
            </w:pPr>
            <w:r w:rsidRPr="00F54488">
              <w:rPr>
                <w:rFonts w:ascii="Times New Roman" w:eastAsia="Times New Roman" w:hAnsi="Times New Roman" w:cs="Times New Roman"/>
                <w:color w:val="000000" w:themeColor="text1"/>
                <w:sz w:val="24"/>
                <w:szCs w:val="24"/>
                <w:lang w:eastAsia="ru-RU"/>
              </w:rPr>
              <w:t>часы</w:t>
            </w:r>
          </w:p>
        </w:tc>
        <w:tc>
          <w:tcPr>
            <w:tcW w:w="3118" w:type="dxa"/>
            <w:vMerge w:val="restart"/>
            <w:vAlign w:val="center"/>
          </w:tcPr>
          <w:p w:rsidR="00A22101" w:rsidRPr="00F54488" w:rsidRDefault="00A22101" w:rsidP="00F54488">
            <w:pPr>
              <w:spacing w:after="0" w:line="240" w:lineRule="auto"/>
              <w:jc w:val="center"/>
              <w:rPr>
                <w:rFonts w:ascii="Times New Roman" w:eastAsia="Times New Roman" w:hAnsi="Times New Roman" w:cs="Times New Roman"/>
                <w:b/>
                <w:color w:val="000000" w:themeColor="text1"/>
                <w:sz w:val="24"/>
                <w:szCs w:val="24"/>
                <w:lang w:eastAsia="ru-RU"/>
              </w:rPr>
            </w:pPr>
            <w:r w:rsidRPr="00F54488">
              <w:rPr>
                <w:rFonts w:ascii="Times New Roman" w:eastAsia="Times New Roman" w:hAnsi="Times New Roman" w:cs="Times New Roman"/>
                <w:b/>
                <w:color w:val="000000" w:themeColor="text1"/>
                <w:sz w:val="24"/>
                <w:szCs w:val="24"/>
                <w:lang w:eastAsia="ru-RU"/>
              </w:rPr>
              <w:t>Виды самостоятельной работы студентов</w:t>
            </w:r>
          </w:p>
          <w:p w:rsidR="00A22101" w:rsidRPr="00F54488" w:rsidRDefault="00A22101" w:rsidP="00F54488">
            <w:pPr>
              <w:spacing w:after="0" w:line="240" w:lineRule="auto"/>
              <w:jc w:val="center"/>
              <w:rPr>
                <w:rFonts w:ascii="Times New Roman" w:eastAsia="Times New Roman" w:hAnsi="Times New Roman" w:cs="Times New Roman"/>
                <w:b/>
                <w:i/>
                <w:color w:val="000000" w:themeColor="text1"/>
                <w:sz w:val="24"/>
                <w:szCs w:val="24"/>
                <w:lang w:eastAsia="ru-RU"/>
              </w:rPr>
            </w:pPr>
          </w:p>
        </w:tc>
        <w:tc>
          <w:tcPr>
            <w:tcW w:w="992" w:type="dxa"/>
            <w:vMerge w:val="restart"/>
          </w:tcPr>
          <w:p w:rsidR="00A22101" w:rsidRPr="00F54488" w:rsidRDefault="00A22101" w:rsidP="00F54488">
            <w:pPr>
              <w:spacing w:after="0" w:line="240" w:lineRule="auto"/>
              <w:jc w:val="center"/>
              <w:rPr>
                <w:rFonts w:ascii="Times New Roman" w:eastAsia="Times New Roman" w:hAnsi="Times New Roman" w:cs="Times New Roman"/>
                <w:b/>
                <w:color w:val="000000" w:themeColor="text1"/>
                <w:sz w:val="24"/>
                <w:szCs w:val="24"/>
                <w:lang w:eastAsia="ru-RU"/>
              </w:rPr>
            </w:pPr>
            <w:r w:rsidRPr="00F54488">
              <w:rPr>
                <w:rFonts w:ascii="Times New Roman" w:eastAsia="Times New Roman" w:hAnsi="Times New Roman" w:cs="Times New Roman"/>
                <w:b/>
                <w:color w:val="000000" w:themeColor="text1"/>
                <w:sz w:val="24"/>
                <w:szCs w:val="24"/>
                <w:lang w:eastAsia="ru-RU"/>
              </w:rPr>
              <w:t>очная</w:t>
            </w:r>
          </w:p>
        </w:tc>
        <w:tc>
          <w:tcPr>
            <w:tcW w:w="709" w:type="dxa"/>
            <w:vMerge w:val="restart"/>
          </w:tcPr>
          <w:p w:rsidR="00A22101" w:rsidRPr="00F54488" w:rsidRDefault="00A22101" w:rsidP="00F54488">
            <w:pPr>
              <w:spacing w:after="0" w:line="240" w:lineRule="auto"/>
              <w:jc w:val="center"/>
              <w:rPr>
                <w:rFonts w:ascii="Times New Roman" w:eastAsia="Times New Roman" w:hAnsi="Times New Roman" w:cs="Times New Roman"/>
                <w:b/>
                <w:color w:val="000000" w:themeColor="text1"/>
                <w:sz w:val="24"/>
                <w:szCs w:val="24"/>
                <w:lang w:eastAsia="ru-RU"/>
              </w:rPr>
            </w:pPr>
            <w:r w:rsidRPr="00F54488">
              <w:rPr>
                <w:rFonts w:ascii="Times New Roman" w:eastAsia="Times New Roman" w:hAnsi="Times New Roman" w:cs="Times New Roman"/>
                <w:b/>
                <w:color w:val="000000" w:themeColor="text1"/>
                <w:sz w:val="24"/>
                <w:szCs w:val="24"/>
                <w:lang w:eastAsia="ru-RU"/>
              </w:rPr>
              <w:t>заочная</w:t>
            </w:r>
          </w:p>
        </w:tc>
      </w:tr>
      <w:tr w:rsidR="00F54488" w:rsidRPr="00F54488" w:rsidTr="00A22101">
        <w:trPr>
          <w:cantSplit/>
          <w:trHeight w:val="1134"/>
        </w:trPr>
        <w:tc>
          <w:tcPr>
            <w:tcW w:w="539" w:type="dxa"/>
            <w:vMerge/>
            <w:vAlign w:val="center"/>
          </w:tcPr>
          <w:p w:rsidR="00A22101" w:rsidRPr="00F54488" w:rsidRDefault="00A22101" w:rsidP="00F54488">
            <w:pPr>
              <w:spacing w:after="0" w:line="240" w:lineRule="auto"/>
              <w:jc w:val="center"/>
              <w:rPr>
                <w:rFonts w:ascii="Times New Roman" w:eastAsia="Times New Roman" w:hAnsi="Times New Roman" w:cs="Times New Roman"/>
                <w:color w:val="000000" w:themeColor="text1"/>
                <w:sz w:val="20"/>
                <w:szCs w:val="20"/>
                <w:lang w:eastAsia="ru-RU"/>
              </w:rPr>
            </w:pPr>
          </w:p>
        </w:tc>
        <w:tc>
          <w:tcPr>
            <w:tcW w:w="3402" w:type="dxa"/>
            <w:vMerge/>
            <w:vAlign w:val="center"/>
          </w:tcPr>
          <w:p w:rsidR="00A22101" w:rsidRPr="00F54488" w:rsidRDefault="00A22101" w:rsidP="00F54488">
            <w:pPr>
              <w:spacing w:after="0" w:line="240" w:lineRule="auto"/>
              <w:jc w:val="center"/>
              <w:rPr>
                <w:rFonts w:ascii="Times New Roman" w:eastAsia="Times New Roman" w:hAnsi="Times New Roman" w:cs="Times New Roman"/>
                <w:color w:val="000000" w:themeColor="text1"/>
                <w:sz w:val="20"/>
                <w:szCs w:val="20"/>
                <w:lang w:eastAsia="ru-RU"/>
              </w:rPr>
            </w:pPr>
          </w:p>
        </w:tc>
        <w:tc>
          <w:tcPr>
            <w:tcW w:w="1134" w:type="dxa"/>
            <w:vMerge/>
            <w:vAlign w:val="center"/>
          </w:tcPr>
          <w:p w:rsidR="00A22101" w:rsidRPr="00F54488" w:rsidRDefault="00A22101" w:rsidP="00F54488">
            <w:pPr>
              <w:spacing w:after="0" w:line="240" w:lineRule="auto"/>
              <w:jc w:val="center"/>
              <w:rPr>
                <w:rFonts w:ascii="Times New Roman" w:eastAsia="Times New Roman" w:hAnsi="Times New Roman" w:cs="Times New Roman"/>
                <w:color w:val="000000" w:themeColor="text1"/>
                <w:sz w:val="20"/>
                <w:szCs w:val="20"/>
                <w:lang w:eastAsia="ru-RU"/>
              </w:rPr>
            </w:pPr>
          </w:p>
        </w:tc>
        <w:tc>
          <w:tcPr>
            <w:tcW w:w="3118" w:type="dxa"/>
            <w:vMerge/>
            <w:vAlign w:val="center"/>
          </w:tcPr>
          <w:p w:rsidR="00A22101" w:rsidRPr="00F54488" w:rsidRDefault="00A22101" w:rsidP="00F54488">
            <w:pPr>
              <w:spacing w:after="0" w:line="240" w:lineRule="auto"/>
              <w:jc w:val="center"/>
              <w:rPr>
                <w:rFonts w:ascii="Times New Roman" w:eastAsia="Times New Roman" w:hAnsi="Times New Roman" w:cs="Times New Roman"/>
                <w:b/>
                <w:color w:val="000000" w:themeColor="text1"/>
                <w:sz w:val="24"/>
                <w:szCs w:val="24"/>
                <w:lang w:eastAsia="ru-RU"/>
              </w:rPr>
            </w:pPr>
          </w:p>
        </w:tc>
        <w:tc>
          <w:tcPr>
            <w:tcW w:w="992" w:type="dxa"/>
            <w:vMerge/>
            <w:textDirection w:val="btLr"/>
          </w:tcPr>
          <w:p w:rsidR="00A22101" w:rsidRPr="00F54488" w:rsidRDefault="00A22101" w:rsidP="00F54488">
            <w:pPr>
              <w:spacing w:after="0" w:line="240" w:lineRule="auto"/>
              <w:jc w:val="center"/>
              <w:rPr>
                <w:rFonts w:ascii="Times New Roman" w:eastAsia="Times New Roman" w:hAnsi="Times New Roman" w:cs="Times New Roman"/>
                <w:b/>
                <w:color w:val="000000" w:themeColor="text1"/>
                <w:sz w:val="20"/>
                <w:szCs w:val="20"/>
                <w:lang w:eastAsia="ru-RU"/>
              </w:rPr>
            </w:pPr>
          </w:p>
        </w:tc>
        <w:tc>
          <w:tcPr>
            <w:tcW w:w="709" w:type="dxa"/>
            <w:vMerge/>
            <w:textDirection w:val="btLr"/>
          </w:tcPr>
          <w:p w:rsidR="00A22101" w:rsidRPr="00F54488" w:rsidRDefault="00A22101" w:rsidP="00F54488">
            <w:pPr>
              <w:spacing w:after="0" w:line="240" w:lineRule="auto"/>
              <w:jc w:val="center"/>
              <w:rPr>
                <w:rFonts w:ascii="Times New Roman" w:eastAsia="Times New Roman" w:hAnsi="Times New Roman" w:cs="Times New Roman"/>
                <w:b/>
                <w:color w:val="000000" w:themeColor="text1"/>
                <w:sz w:val="20"/>
                <w:szCs w:val="20"/>
                <w:lang w:eastAsia="ru-RU"/>
              </w:rPr>
            </w:pPr>
          </w:p>
        </w:tc>
      </w:tr>
      <w:tr w:rsidR="00F54488" w:rsidRPr="00F54488" w:rsidTr="00A22101">
        <w:trPr>
          <w:cantSplit/>
          <w:trHeight w:val="283"/>
        </w:trPr>
        <w:tc>
          <w:tcPr>
            <w:tcW w:w="539" w:type="dxa"/>
            <w:vMerge w:val="restart"/>
            <w:vAlign w:val="center"/>
          </w:tcPr>
          <w:p w:rsidR="00A22101" w:rsidRPr="00F54488" w:rsidRDefault="00A22101" w:rsidP="00F54488">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F54488">
              <w:rPr>
                <w:rFonts w:ascii="Times New Roman" w:eastAsia="Times New Roman" w:hAnsi="Times New Roman" w:cs="Times New Roman"/>
                <w:color w:val="000000" w:themeColor="text1"/>
                <w:sz w:val="24"/>
                <w:szCs w:val="24"/>
                <w:lang w:eastAsia="ru-RU"/>
              </w:rPr>
              <w:t>1</w:t>
            </w:r>
          </w:p>
        </w:tc>
        <w:tc>
          <w:tcPr>
            <w:tcW w:w="3402" w:type="dxa"/>
            <w:vMerge w:val="restart"/>
          </w:tcPr>
          <w:p w:rsidR="00A22101" w:rsidRPr="00F54488" w:rsidRDefault="00A22101" w:rsidP="00F54488">
            <w:pPr>
              <w:spacing w:after="0" w:line="360" w:lineRule="auto"/>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Основные понятия. Современное государственное регулирование делопроизводства.</w:t>
            </w:r>
          </w:p>
          <w:p w:rsidR="00A22101" w:rsidRPr="00F54488" w:rsidRDefault="00A22101" w:rsidP="00F54488">
            <w:pPr>
              <w:spacing w:after="0" w:line="360" w:lineRule="auto"/>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 xml:space="preserve"> </w:t>
            </w:r>
          </w:p>
          <w:p w:rsidR="00A22101" w:rsidRPr="00F54488" w:rsidRDefault="00A22101" w:rsidP="00F54488">
            <w:pPr>
              <w:spacing w:after="0" w:line="360" w:lineRule="auto"/>
              <w:jc w:val="both"/>
              <w:rPr>
                <w:rFonts w:ascii="Times New Roman" w:hAnsi="Times New Roman" w:cs="Times New Roman"/>
                <w:color w:val="000000" w:themeColor="text1"/>
                <w:sz w:val="24"/>
                <w:szCs w:val="24"/>
              </w:rPr>
            </w:pPr>
          </w:p>
        </w:tc>
        <w:tc>
          <w:tcPr>
            <w:tcW w:w="1134" w:type="dxa"/>
            <w:vMerge w:val="restart"/>
          </w:tcPr>
          <w:p w:rsidR="00A22101" w:rsidRPr="00F54488" w:rsidRDefault="008D669A" w:rsidP="00F54488">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F54488">
              <w:rPr>
                <w:rFonts w:ascii="Times New Roman" w:eastAsia="Times New Roman" w:hAnsi="Times New Roman" w:cs="Times New Roman"/>
                <w:color w:val="000000" w:themeColor="text1"/>
                <w:sz w:val="24"/>
                <w:szCs w:val="24"/>
                <w:lang w:eastAsia="ru-RU"/>
              </w:rPr>
              <w:t>2/5</w:t>
            </w:r>
          </w:p>
        </w:tc>
        <w:tc>
          <w:tcPr>
            <w:tcW w:w="3118" w:type="dxa"/>
            <w:vAlign w:val="center"/>
          </w:tcPr>
          <w:p w:rsidR="00A22101" w:rsidRPr="00F54488" w:rsidRDefault="00A22101" w:rsidP="00F54488">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sidRPr="00F54488">
              <w:rPr>
                <w:rFonts w:ascii="Times New Roman" w:eastAsia="Calibri" w:hAnsi="Times New Roman" w:cs="Times New Roman"/>
                <w:color w:val="000000" w:themeColor="text1"/>
                <w:sz w:val="24"/>
                <w:szCs w:val="24"/>
                <w:lang w:eastAsia="ar-SA"/>
              </w:rPr>
              <w:t>Эссе</w:t>
            </w:r>
          </w:p>
        </w:tc>
        <w:tc>
          <w:tcPr>
            <w:tcW w:w="992" w:type="dxa"/>
          </w:tcPr>
          <w:p w:rsidR="00A22101" w:rsidRPr="00F54488" w:rsidRDefault="00A22101" w:rsidP="00F54488">
            <w:pPr>
              <w:spacing w:after="0" w:line="240" w:lineRule="auto"/>
              <w:jc w:val="center"/>
              <w:rPr>
                <w:rFonts w:ascii="Times New Roman" w:eastAsia="Times New Roman" w:hAnsi="Times New Roman" w:cs="Times New Roman"/>
                <w:color w:val="000000" w:themeColor="text1"/>
                <w:sz w:val="24"/>
                <w:szCs w:val="24"/>
                <w:lang w:eastAsia="ru-RU"/>
              </w:rPr>
            </w:pPr>
            <w:r w:rsidRPr="00F54488">
              <w:rPr>
                <w:rFonts w:ascii="Times New Roman" w:eastAsia="Times New Roman" w:hAnsi="Times New Roman" w:cs="Times New Roman"/>
                <w:color w:val="000000" w:themeColor="text1"/>
                <w:sz w:val="24"/>
                <w:szCs w:val="24"/>
                <w:lang w:eastAsia="ru-RU"/>
              </w:rPr>
              <w:t>0,25</w:t>
            </w:r>
          </w:p>
        </w:tc>
        <w:tc>
          <w:tcPr>
            <w:tcW w:w="709" w:type="dxa"/>
          </w:tcPr>
          <w:p w:rsidR="00A22101" w:rsidRPr="00F54488" w:rsidRDefault="00A22101" w:rsidP="00F54488">
            <w:pPr>
              <w:spacing w:after="0" w:line="240" w:lineRule="auto"/>
              <w:jc w:val="center"/>
              <w:rPr>
                <w:rFonts w:ascii="Times New Roman" w:eastAsia="Times New Roman" w:hAnsi="Times New Roman" w:cs="Times New Roman"/>
                <w:color w:val="000000" w:themeColor="text1"/>
                <w:sz w:val="24"/>
                <w:szCs w:val="24"/>
                <w:lang w:eastAsia="ru-RU"/>
              </w:rPr>
            </w:pPr>
            <w:r w:rsidRPr="00F54488">
              <w:rPr>
                <w:rFonts w:ascii="Times New Roman" w:eastAsia="Times New Roman" w:hAnsi="Times New Roman" w:cs="Times New Roman"/>
                <w:color w:val="000000" w:themeColor="text1"/>
                <w:sz w:val="24"/>
                <w:szCs w:val="24"/>
                <w:lang w:eastAsia="ru-RU"/>
              </w:rPr>
              <w:t>0,5</w:t>
            </w:r>
          </w:p>
        </w:tc>
      </w:tr>
      <w:tr w:rsidR="00F54488" w:rsidRPr="00F54488" w:rsidTr="00A22101">
        <w:trPr>
          <w:cantSplit/>
          <w:trHeight w:val="126"/>
        </w:trPr>
        <w:tc>
          <w:tcPr>
            <w:tcW w:w="539" w:type="dxa"/>
            <w:vMerge/>
            <w:vAlign w:val="center"/>
          </w:tcPr>
          <w:p w:rsidR="00A22101" w:rsidRPr="00F54488" w:rsidRDefault="00A22101" w:rsidP="00F54488">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3402" w:type="dxa"/>
            <w:vMerge/>
          </w:tcPr>
          <w:p w:rsidR="00A22101" w:rsidRPr="00F54488" w:rsidRDefault="00A22101" w:rsidP="00F54488">
            <w:pPr>
              <w:spacing w:after="0" w:line="240" w:lineRule="auto"/>
              <w:rPr>
                <w:rFonts w:ascii="Times New Roman" w:eastAsia="Times New Roman" w:hAnsi="Times New Roman" w:cs="Times New Roman"/>
                <w:iCs/>
                <w:color w:val="000000" w:themeColor="text1"/>
                <w:spacing w:val="-4"/>
                <w:sz w:val="24"/>
                <w:szCs w:val="24"/>
                <w:lang w:eastAsia="ru-RU"/>
              </w:rPr>
            </w:pPr>
          </w:p>
        </w:tc>
        <w:tc>
          <w:tcPr>
            <w:tcW w:w="1134" w:type="dxa"/>
            <w:vMerge/>
          </w:tcPr>
          <w:p w:rsidR="00A22101" w:rsidRPr="00F54488" w:rsidRDefault="00A22101" w:rsidP="00F54488">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3118" w:type="dxa"/>
            <w:vAlign w:val="center"/>
          </w:tcPr>
          <w:p w:rsidR="00A22101" w:rsidRPr="00F54488" w:rsidRDefault="00A22101" w:rsidP="00F54488">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sidRPr="00F54488">
              <w:rPr>
                <w:rFonts w:ascii="Times New Roman" w:eastAsia="Calibri" w:hAnsi="Times New Roman" w:cs="Times New Roman"/>
                <w:color w:val="000000" w:themeColor="text1"/>
                <w:sz w:val="24"/>
                <w:szCs w:val="24"/>
                <w:lang w:eastAsia="ar-SA"/>
              </w:rPr>
              <w:t>Тест</w:t>
            </w:r>
          </w:p>
        </w:tc>
        <w:tc>
          <w:tcPr>
            <w:tcW w:w="992" w:type="dxa"/>
          </w:tcPr>
          <w:p w:rsidR="00A22101" w:rsidRPr="00F54488" w:rsidRDefault="00A22101" w:rsidP="00F54488">
            <w:pPr>
              <w:spacing w:after="0" w:line="240" w:lineRule="auto"/>
              <w:jc w:val="center"/>
              <w:rPr>
                <w:rFonts w:ascii="Times New Roman" w:eastAsia="Times New Roman" w:hAnsi="Times New Roman" w:cs="Times New Roman"/>
                <w:color w:val="000000" w:themeColor="text1"/>
                <w:sz w:val="24"/>
                <w:szCs w:val="24"/>
                <w:lang w:eastAsia="ru-RU"/>
              </w:rPr>
            </w:pPr>
            <w:r w:rsidRPr="00F54488">
              <w:rPr>
                <w:rFonts w:ascii="Times New Roman" w:eastAsia="Times New Roman" w:hAnsi="Times New Roman" w:cs="Times New Roman"/>
                <w:color w:val="000000" w:themeColor="text1"/>
                <w:sz w:val="24"/>
                <w:szCs w:val="24"/>
                <w:lang w:eastAsia="ru-RU"/>
              </w:rPr>
              <w:t>0,25</w:t>
            </w:r>
          </w:p>
        </w:tc>
        <w:tc>
          <w:tcPr>
            <w:tcW w:w="709" w:type="dxa"/>
          </w:tcPr>
          <w:p w:rsidR="00A22101" w:rsidRPr="00F54488" w:rsidRDefault="008D669A" w:rsidP="00F54488">
            <w:pPr>
              <w:spacing w:after="0" w:line="240" w:lineRule="auto"/>
              <w:jc w:val="center"/>
              <w:rPr>
                <w:rFonts w:ascii="Times New Roman" w:eastAsia="Times New Roman" w:hAnsi="Times New Roman" w:cs="Times New Roman"/>
                <w:color w:val="000000" w:themeColor="text1"/>
                <w:sz w:val="24"/>
                <w:szCs w:val="24"/>
                <w:lang w:eastAsia="ru-RU"/>
              </w:rPr>
            </w:pPr>
            <w:r w:rsidRPr="00F54488">
              <w:rPr>
                <w:rFonts w:ascii="Times New Roman" w:eastAsia="Times New Roman" w:hAnsi="Times New Roman" w:cs="Times New Roman"/>
                <w:color w:val="000000" w:themeColor="text1"/>
                <w:sz w:val="24"/>
                <w:szCs w:val="24"/>
                <w:lang w:eastAsia="ru-RU"/>
              </w:rPr>
              <w:t>0,5</w:t>
            </w:r>
          </w:p>
        </w:tc>
      </w:tr>
      <w:tr w:rsidR="00F54488" w:rsidRPr="00F54488" w:rsidTr="00A22101">
        <w:trPr>
          <w:cantSplit/>
          <w:trHeight w:val="135"/>
        </w:trPr>
        <w:tc>
          <w:tcPr>
            <w:tcW w:w="539" w:type="dxa"/>
            <w:vMerge/>
            <w:vAlign w:val="center"/>
          </w:tcPr>
          <w:p w:rsidR="00A22101" w:rsidRPr="00F54488" w:rsidRDefault="00A22101" w:rsidP="00F54488">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3402" w:type="dxa"/>
            <w:vMerge/>
          </w:tcPr>
          <w:p w:rsidR="00A22101" w:rsidRPr="00F54488" w:rsidRDefault="00A22101" w:rsidP="00F54488">
            <w:pPr>
              <w:spacing w:after="0" w:line="240" w:lineRule="auto"/>
              <w:rPr>
                <w:rFonts w:ascii="Times New Roman" w:eastAsia="Times New Roman" w:hAnsi="Times New Roman" w:cs="Times New Roman"/>
                <w:iCs/>
                <w:color w:val="000000" w:themeColor="text1"/>
                <w:spacing w:val="-4"/>
                <w:sz w:val="24"/>
                <w:szCs w:val="24"/>
                <w:lang w:eastAsia="ru-RU"/>
              </w:rPr>
            </w:pPr>
          </w:p>
        </w:tc>
        <w:tc>
          <w:tcPr>
            <w:tcW w:w="1134" w:type="dxa"/>
            <w:vMerge/>
          </w:tcPr>
          <w:p w:rsidR="00A22101" w:rsidRPr="00F54488" w:rsidRDefault="00A22101" w:rsidP="00F54488">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3118" w:type="dxa"/>
            <w:vAlign w:val="center"/>
          </w:tcPr>
          <w:p w:rsidR="00A22101" w:rsidRPr="00F54488" w:rsidRDefault="00A22101" w:rsidP="00F54488">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sidRPr="00F54488">
              <w:rPr>
                <w:rFonts w:ascii="Times New Roman" w:eastAsia="Calibri" w:hAnsi="Times New Roman" w:cs="Times New Roman"/>
                <w:color w:val="000000" w:themeColor="text1"/>
                <w:sz w:val="24"/>
                <w:szCs w:val="24"/>
                <w:lang w:eastAsia="ar-SA"/>
              </w:rPr>
              <w:t>Контрольная работа</w:t>
            </w:r>
          </w:p>
        </w:tc>
        <w:tc>
          <w:tcPr>
            <w:tcW w:w="992" w:type="dxa"/>
          </w:tcPr>
          <w:p w:rsidR="00A22101" w:rsidRPr="00F54488" w:rsidRDefault="00A22101" w:rsidP="00F54488">
            <w:pPr>
              <w:spacing w:after="0" w:line="240" w:lineRule="auto"/>
              <w:jc w:val="center"/>
              <w:rPr>
                <w:rFonts w:ascii="Times New Roman" w:eastAsia="Times New Roman" w:hAnsi="Times New Roman" w:cs="Times New Roman"/>
                <w:color w:val="000000" w:themeColor="text1"/>
                <w:sz w:val="24"/>
                <w:szCs w:val="24"/>
                <w:lang w:eastAsia="ru-RU"/>
              </w:rPr>
            </w:pPr>
            <w:r w:rsidRPr="00F54488">
              <w:rPr>
                <w:rFonts w:ascii="Times New Roman" w:eastAsia="Times New Roman" w:hAnsi="Times New Roman" w:cs="Times New Roman"/>
                <w:color w:val="000000" w:themeColor="text1"/>
                <w:sz w:val="24"/>
                <w:szCs w:val="24"/>
                <w:lang w:eastAsia="ru-RU"/>
              </w:rPr>
              <w:t>1</w:t>
            </w:r>
          </w:p>
        </w:tc>
        <w:tc>
          <w:tcPr>
            <w:tcW w:w="709" w:type="dxa"/>
          </w:tcPr>
          <w:p w:rsidR="00A22101" w:rsidRPr="00F54488" w:rsidRDefault="00A22101" w:rsidP="00F54488">
            <w:pPr>
              <w:spacing w:after="0" w:line="240" w:lineRule="auto"/>
              <w:jc w:val="center"/>
              <w:rPr>
                <w:rFonts w:ascii="Times New Roman" w:eastAsia="Times New Roman" w:hAnsi="Times New Roman" w:cs="Times New Roman"/>
                <w:color w:val="000000" w:themeColor="text1"/>
                <w:sz w:val="24"/>
                <w:szCs w:val="24"/>
                <w:lang w:eastAsia="ru-RU"/>
              </w:rPr>
            </w:pPr>
            <w:r w:rsidRPr="00F54488">
              <w:rPr>
                <w:rFonts w:ascii="Times New Roman" w:eastAsia="Times New Roman" w:hAnsi="Times New Roman" w:cs="Times New Roman"/>
                <w:color w:val="000000" w:themeColor="text1"/>
                <w:sz w:val="24"/>
                <w:szCs w:val="24"/>
                <w:lang w:eastAsia="ru-RU"/>
              </w:rPr>
              <w:t>2</w:t>
            </w:r>
          </w:p>
        </w:tc>
      </w:tr>
      <w:tr w:rsidR="00F54488" w:rsidRPr="00F54488" w:rsidTr="005D77BC">
        <w:trPr>
          <w:cantSplit/>
          <w:trHeight w:val="1283"/>
        </w:trPr>
        <w:tc>
          <w:tcPr>
            <w:tcW w:w="539" w:type="dxa"/>
            <w:vMerge/>
            <w:vAlign w:val="center"/>
          </w:tcPr>
          <w:p w:rsidR="00A22101" w:rsidRPr="00F54488" w:rsidRDefault="00A22101" w:rsidP="00F54488">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3402" w:type="dxa"/>
            <w:vMerge/>
          </w:tcPr>
          <w:p w:rsidR="00A22101" w:rsidRPr="00F54488" w:rsidRDefault="00A22101" w:rsidP="00F54488">
            <w:pPr>
              <w:spacing w:after="0" w:line="240" w:lineRule="auto"/>
              <w:rPr>
                <w:rFonts w:ascii="Times New Roman" w:eastAsia="Times New Roman" w:hAnsi="Times New Roman" w:cs="Times New Roman"/>
                <w:iCs/>
                <w:color w:val="000000" w:themeColor="text1"/>
                <w:spacing w:val="-4"/>
                <w:sz w:val="24"/>
                <w:szCs w:val="24"/>
                <w:lang w:eastAsia="ru-RU"/>
              </w:rPr>
            </w:pPr>
          </w:p>
        </w:tc>
        <w:tc>
          <w:tcPr>
            <w:tcW w:w="1134" w:type="dxa"/>
            <w:vMerge/>
          </w:tcPr>
          <w:p w:rsidR="00A22101" w:rsidRPr="00F54488" w:rsidRDefault="00A22101" w:rsidP="00F54488">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3118" w:type="dxa"/>
            <w:vAlign w:val="center"/>
          </w:tcPr>
          <w:p w:rsidR="00A22101" w:rsidRPr="00F54488" w:rsidRDefault="00A22101" w:rsidP="00F54488">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sidRPr="00F54488">
              <w:rPr>
                <w:rFonts w:ascii="Times New Roman" w:eastAsia="Calibri" w:hAnsi="Times New Roman" w:cs="Times New Roman"/>
                <w:color w:val="000000" w:themeColor="text1"/>
                <w:sz w:val="24"/>
                <w:szCs w:val="24"/>
                <w:lang w:eastAsia="ar-SA"/>
              </w:rPr>
              <w:t>Реферат</w:t>
            </w:r>
          </w:p>
        </w:tc>
        <w:tc>
          <w:tcPr>
            <w:tcW w:w="992" w:type="dxa"/>
          </w:tcPr>
          <w:p w:rsidR="00A22101" w:rsidRPr="00F54488" w:rsidRDefault="00C3405A" w:rsidP="00F54488">
            <w:pPr>
              <w:spacing w:after="0" w:line="240" w:lineRule="auto"/>
              <w:jc w:val="center"/>
              <w:rPr>
                <w:rFonts w:ascii="Times New Roman" w:eastAsia="Times New Roman" w:hAnsi="Times New Roman" w:cs="Times New Roman"/>
                <w:color w:val="000000" w:themeColor="text1"/>
                <w:sz w:val="24"/>
                <w:szCs w:val="24"/>
                <w:lang w:eastAsia="ru-RU"/>
              </w:rPr>
            </w:pPr>
            <w:r w:rsidRPr="00F54488">
              <w:rPr>
                <w:rFonts w:ascii="Times New Roman" w:eastAsia="Times New Roman" w:hAnsi="Times New Roman" w:cs="Times New Roman"/>
                <w:color w:val="000000" w:themeColor="text1"/>
                <w:sz w:val="24"/>
                <w:szCs w:val="24"/>
                <w:lang w:eastAsia="ru-RU"/>
              </w:rPr>
              <w:t>0</w:t>
            </w:r>
            <w:r w:rsidR="00A22101" w:rsidRPr="00F54488">
              <w:rPr>
                <w:rFonts w:ascii="Times New Roman" w:eastAsia="Times New Roman" w:hAnsi="Times New Roman" w:cs="Times New Roman"/>
                <w:color w:val="000000" w:themeColor="text1"/>
                <w:sz w:val="24"/>
                <w:szCs w:val="24"/>
                <w:lang w:eastAsia="ru-RU"/>
              </w:rPr>
              <w:t>,5</w:t>
            </w:r>
          </w:p>
        </w:tc>
        <w:tc>
          <w:tcPr>
            <w:tcW w:w="709" w:type="dxa"/>
          </w:tcPr>
          <w:p w:rsidR="00A22101" w:rsidRPr="00F54488" w:rsidRDefault="00A22101" w:rsidP="00F54488">
            <w:pPr>
              <w:spacing w:after="0" w:line="240" w:lineRule="auto"/>
              <w:jc w:val="center"/>
              <w:rPr>
                <w:rFonts w:ascii="Times New Roman" w:eastAsia="Times New Roman" w:hAnsi="Times New Roman" w:cs="Times New Roman"/>
                <w:color w:val="000000" w:themeColor="text1"/>
                <w:sz w:val="24"/>
                <w:szCs w:val="24"/>
                <w:lang w:eastAsia="ru-RU"/>
              </w:rPr>
            </w:pPr>
            <w:r w:rsidRPr="00F54488">
              <w:rPr>
                <w:rFonts w:ascii="Times New Roman" w:eastAsia="Times New Roman" w:hAnsi="Times New Roman" w:cs="Times New Roman"/>
                <w:color w:val="000000" w:themeColor="text1"/>
                <w:sz w:val="24"/>
                <w:szCs w:val="24"/>
                <w:lang w:eastAsia="ru-RU"/>
              </w:rPr>
              <w:t>2</w:t>
            </w:r>
          </w:p>
        </w:tc>
      </w:tr>
      <w:tr w:rsidR="00F54488" w:rsidRPr="00F54488" w:rsidTr="00A22101">
        <w:trPr>
          <w:cantSplit/>
          <w:trHeight w:val="221"/>
        </w:trPr>
        <w:tc>
          <w:tcPr>
            <w:tcW w:w="539" w:type="dxa"/>
            <w:vMerge w:val="restart"/>
            <w:vAlign w:val="center"/>
          </w:tcPr>
          <w:p w:rsidR="00A22101" w:rsidRPr="00F54488" w:rsidRDefault="00A22101" w:rsidP="00F54488">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F54488">
              <w:rPr>
                <w:rFonts w:ascii="Times New Roman" w:eastAsia="Times New Roman" w:hAnsi="Times New Roman" w:cs="Times New Roman"/>
                <w:color w:val="000000" w:themeColor="text1"/>
                <w:sz w:val="24"/>
                <w:szCs w:val="24"/>
                <w:lang w:eastAsia="ru-RU"/>
              </w:rPr>
              <w:t>2</w:t>
            </w:r>
          </w:p>
        </w:tc>
        <w:tc>
          <w:tcPr>
            <w:tcW w:w="3402" w:type="dxa"/>
            <w:vMerge w:val="restart"/>
          </w:tcPr>
          <w:p w:rsidR="00A22101" w:rsidRPr="00F54488" w:rsidRDefault="00A22101" w:rsidP="00F54488">
            <w:pPr>
              <w:spacing w:after="0" w:line="360" w:lineRule="auto"/>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Документирование управленческой деятельности. Общие правила оформления.</w:t>
            </w:r>
          </w:p>
          <w:p w:rsidR="00A22101" w:rsidRPr="00F54488" w:rsidRDefault="00A22101" w:rsidP="00F54488">
            <w:pPr>
              <w:spacing w:after="0" w:line="360" w:lineRule="auto"/>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Составление документов.</w:t>
            </w:r>
          </w:p>
        </w:tc>
        <w:tc>
          <w:tcPr>
            <w:tcW w:w="1134" w:type="dxa"/>
            <w:vMerge w:val="restart"/>
          </w:tcPr>
          <w:p w:rsidR="00A22101" w:rsidRPr="00F54488" w:rsidRDefault="008D669A" w:rsidP="00F54488">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F54488">
              <w:rPr>
                <w:rFonts w:ascii="Times New Roman" w:eastAsia="Times New Roman" w:hAnsi="Times New Roman" w:cs="Times New Roman"/>
                <w:color w:val="000000" w:themeColor="text1"/>
                <w:sz w:val="24"/>
                <w:szCs w:val="24"/>
                <w:lang w:eastAsia="ru-RU"/>
              </w:rPr>
              <w:t>2/5</w:t>
            </w:r>
          </w:p>
        </w:tc>
        <w:tc>
          <w:tcPr>
            <w:tcW w:w="3118" w:type="dxa"/>
            <w:vAlign w:val="center"/>
          </w:tcPr>
          <w:p w:rsidR="00A22101" w:rsidRPr="00F54488" w:rsidRDefault="00A22101" w:rsidP="00F54488">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sidRPr="00F54488">
              <w:rPr>
                <w:rFonts w:ascii="Times New Roman" w:eastAsia="Calibri" w:hAnsi="Times New Roman" w:cs="Times New Roman"/>
                <w:color w:val="000000" w:themeColor="text1"/>
                <w:sz w:val="24"/>
                <w:szCs w:val="24"/>
                <w:lang w:eastAsia="ar-SA"/>
              </w:rPr>
              <w:t>Эссе</w:t>
            </w:r>
          </w:p>
        </w:tc>
        <w:tc>
          <w:tcPr>
            <w:tcW w:w="992" w:type="dxa"/>
          </w:tcPr>
          <w:p w:rsidR="00A22101" w:rsidRPr="00F54488" w:rsidRDefault="00A22101" w:rsidP="00F54488">
            <w:pPr>
              <w:spacing w:after="0" w:line="240" w:lineRule="auto"/>
              <w:jc w:val="center"/>
              <w:rPr>
                <w:rFonts w:ascii="Times New Roman" w:eastAsia="Times New Roman" w:hAnsi="Times New Roman" w:cs="Times New Roman"/>
                <w:color w:val="000000" w:themeColor="text1"/>
                <w:sz w:val="24"/>
                <w:szCs w:val="24"/>
                <w:lang w:eastAsia="ru-RU"/>
              </w:rPr>
            </w:pPr>
            <w:r w:rsidRPr="00F54488">
              <w:rPr>
                <w:rFonts w:ascii="Times New Roman" w:eastAsia="Times New Roman" w:hAnsi="Times New Roman" w:cs="Times New Roman"/>
                <w:color w:val="000000" w:themeColor="text1"/>
                <w:sz w:val="24"/>
                <w:szCs w:val="24"/>
                <w:lang w:eastAsia="ru-RU"/>
              </w:rPr>
              <w:t>0,25</w:t>
            </w:r>
          </w:p>
        </w:tc>
        <w:tc>
          <w:tcPr>
            <w:tcW w:w="709" w:type="dxa"/>
          </w:tcPr>
          <w:p w:rsidR="00A22101" w:rsidRPr="00F54488" w:rsidRDefault="00A22101" w:rsidP="00F54488">
            <w:pPr>
              <w:spacing w:after="0" w:line="240" w:lineRule="auto"/>
              <w:jc w:val="center"/>
              <w:rPr>
                <w:rFonts w:ascii="Times New Roman" w:eastAsia="Times New Roman" w:hAnsi="Times New Roman" w:cs="Times New Roman"/>
                <w:color w:val="000000" w:themeColor="text1"/>
                <w:sz w:val="24"/>
                <w:szCs w:val="24"/>
                <w:lang w:eastAsia="ru-RU"/>
              </w:rPr>
            </w:pPr>
            <w:r w:rsidRPr="00F54488">
              <w:rPr>
                <w:rFonts w:ascii="Times New Roman" w:eastAsia="Times New Roman" w:hAnsi="Times New Roman" w:cs="Times New Roman"/>
                <w:color w:val="000000" w:themeColor="text1"/>
                <w:sz w:val="24"/>
                <w:szCs w:val="24"/>
                <w:lang w:eastAsia="ru-RU"/>
              </w:rPr>
              <w:t>0,5</w:t>
            </w:r>
          </w:p>
        </w:tc>
      </w:tr>
      <w:tr w:rsidR="00F54488" w:rsidRPr="00F54488" w:rsidTr="00A22101">
        <w:trPr>
          <w:cantSplit/>
          <w:trHeight w:val="150"/>
        </w:trPr>
        <w:tc>
          <w:tcPr>
            <w:tcW w:w="539" w:type="dxa"/>
            <w:vMerge/>
            <w:vAlign w:val="center"/>
          </w:tcPr>
          <w:p w:rsidR="00A22101" w:rsidRPr="00F54488" w:rsidRDefault="00A22101" w:rsidP="00F54488">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3402" w:type="dxa"/>
            <w:vMerge/>
          </w:tcPr>
          <w:p w:rsidR="00A22101" w:rsidRPr="00F54488" w:rsidRDefault="00A22101" w:rsidP="00F54488">
            <w:pPr>
              <w:widowControl w:val="0"/>
              <w:tabs>
                <w:tab w:val="left" w:pos="708"/>
              </w:tabs>
              <w:spacing w:after="0" w:line="240" w:lineRule="auto"/>
              <w:rPr>
                <w:rFonts w:ascii="Times New Roman" w:eastAsia="Times New Roman" w:hAnsi="Times New Roman" w:cs="Times New Roman"/>
                <w:iCs/>
                <w:color w:val="000000" w:themeColor="text1"/>
                <w:spacing w:val="-4"/>
                <w:sz w:val="24"/>
                <w:szCs w:val="24"/>
                <w:lang w:eastAsia="ru-RU"/>
              </w:rPr>
            </w:pPr>
          </w:p>
        </w:tc>
        <w:tc>
          <w:tcPr>
            <w:tcW w:w="1134" w:type="dxa"/>
            <w:vMerge/>
          </w:tcPr>
          <w:p w:rsidR="00A22101" w:rsidRPr="00F54488" w:rsidRDefault="00A22101" w:rsidP="00F54488">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3118" w:type="dxa"/>
            <w:vAlign w:val="center"/>
          </w:tcPr>
          <w:p w:rsidR="00A22101" w:rsidRPr="00F54488" w:rsidRDefault="00A22101" w:rsidP="00F54488">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sidRPr="00F54488">
              <w:rPr>
                <w:rFonts w:ascii="Times New Roman" w:eastAsia="Calibri" w:hAnsi="Times New Roman" w:cs="Times New Roman"/>
                <w:color w:val="000000" w:themeColor="text1"/>
                <w:sz w:val="24"/>
                <w:szCs w:val="24"/>
                <w:lang w:eastAsia="ar-SA"/>
              </w:rPr>
              <w:t>Тест</w:t>
            </w:r>
          </w:p>
        </w:tc>
        <w:tc>
          <w:tcPr>
            <w:tcW w:w="992" w:type="dxa"/>
          </w:tcPr>
          <w:p w:rsidR="00A22101" w:rsidRPr="00F54488" w:rsidRDefault="00A22101" w:rsidP="00F54488">
            <w:pPr>
              <w:spacing w:after="0" w:line="240" w:lineRule="auto"/>
              <w:jc w:val="center"/>
              <w:rPr>
                <w:rFonts w:ascii="Times New Roman" w:eastAsia="Times New Roman" w:hAnsi="Times New Roman" w:cs="Times New Roman"/>
                <w:color w:val="000000" w:themeColor="text1"/>
                <w:sz w:val="24"/>
                <w:szCs w:val="24"/>
                <w:lang w:eastAsia="ru-RU"/>
              </w:rPr>
            </w:pPr>
            <w:r w:rsidRPr="00F54488">
              <w:rPr>
                <w:rFonts w:ascii="Times New Roman" w:eastAsia="Times New Roman" w:hAnsi="Times New Roman" w:cs="Times New Roman"/>
                <w:color w:val="000000" w:themeColor="text1"/>
                <w:sz w:val="24"/>
                <w:szCs w:val="24"/>
                <w:lang w:eastAsia="ru-RU"/>
              </w:rPr>
              <w:t>0,25</w:t>
            </w:r>
          </w:p>
        </w:tc>
        <w:tc>
          <w:tcPr>
            <w:tcW w:w="709" w:type="dxa"/>
          </w:tcPr>
          <w:p w:rsidR="00A22101" w:rsidRPr="00F54488" w:rsidRDefault="00A22101" w:rsidP="00F54488">
            <w:pPr>
              <w:spacing w:after="0" w:line="240" w:lineRule="auto"/>
              <w:jc w:val="center"/>
              <w:rPr>
                <w:rFonts w:ascii="Times New Roman" w:eastAsia="Times New Roman" w:hAnsi="Times New Roman" w:cs="Times New Roman"/>
                <w:color w:val="000000" w:themeColor="text1"/>
                <w:sz w:val="24"/>
                <w:szCs w:val="24"/>
                <w:lang w:eastAsia="ru-RU"/>
              </w:rPr>
            </w:pPr>
            <w:r w:rsidRPr="00F54488">
              <w:rPr>
                <w:rFonts w:ascii="Times New Roman" w:eastAsia="Times New Roman" w:hAnsi="Times New Roman" w:cs="Times New Roman"/>
                <w:color w:val="000000" w:themeColor="text1"/>
                <w:sz w:val="24"/>
                <w:szCs w:val="24"/>
                <w:lang w:eastAsia="ru-RU"/>
              </w:rPr>
              <w:t>0,5</w:t>
            </w:r>
          </w:p>
        </w:tc>
      </w:tr>
      <w:tr w:rsidR="00F54488" w:rsidRPr="00F54488" w:rsidTr="00A22101">
        <w:trPr>
          <w:cantSplit/>
          <w:trHeight w:val="75"/>
        </w:trPr>
        <w:tc>
          <w:tcPr>
            <w:tcW w:w="539" w:type="dxa"/>
            <w:vMerge/>
            <w:vAlign w:val="center"/>
          </w:tcPr>
          <w:p w:rsidR="00A22101" w:rsidRPr="00F54488" w:rsidRDefault="00A22101" w:rsidP="00F54488">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3402" w:type="dxa"/>
            <w:vMerge/>
          </w:tcPr>
          <w:p w:rsidR="00A22101" w:rsidRPr="00F54488" w:rsidRDefault="00A22101" w:rsidP="00F54488">
            <w:pPr>
              <w:widowControl w:val="0"/>
              <w:tabs>
                <w:tab w:val="left" w:pos="708"/>
              </w:tabs>
              <w:spacing w:after="0" w:line="240" w:lineRule="auto"/>
              <w:rPr>
                <w:rFonts w:ascii="Times New Roman" w:eastAsia="Times New Roman" w:hAnsi="Times New Roman" w:cs="Times New Roman"/>
                <w:iCs/>
                <w:color w:val="000000" w:themeColor="text1"/>
                <w:spacing w:val="-4"/>
                <w:sz w:val="24"/>
                <w:szCs w:val="24"/>
                <w:lang w:eastAsia="ru-RU"/>
              </w:rPr>
            </w:pPr>
          </w:p>
        </w:tc>
        <w:tc>
          <w:tcPr>
            <w:tcW w:w="1134" w:type="dxa"/>
            <w:vMerge/>
          </w:tcPr>
          <w:p w:rsidR="00A22101" w:rsidRPr="00F54488" w:rsidRDefault="00A22101" w:rsidP="00F54488">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3118" w:type="dxa"/>
            <w:vAlign w:val="center"/>
          </w:tcPr>
          <w:p w:rsidR="00A22101" w:rsidRPr="00F54488" w:rsidRDefault="00A22101" w:rsidP="00F54488">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sidRPr="00F54488">
              <w:rPr>
                <w:rFonts w:ascii="Times New Roman" w:eastAsia="Calibri" w:hAnsi="Times New Roman" w:cs="Times New Roman"/>
                <w:color w:val="000000" w:themeColor="text1"/>
                <w:sz w:val="24"/>
                <w:szCs w:val="24"/>
                <w:lang w:eastAsia="ar-SA"/>
              </w:rPr>
              <w:t>контрольная работа</w:t>
            </w:r>
          </w:p>
        </w:tc>
        <w:tc>
          <w:tcPr>
            <w:tcW w:w="992" w:type="dxa"/>
          </w:tcPr>
          <w:p w:rsidR="00A22101" w:rsidRPr="00F54488" w:rsidRDefault="00A22101" w:rsidP="00F54488">
            <w:pPr>
              <w:spacing w:after="0" w:line="240" w:lineRule="auto"/>
              <w:jc w:val="center"/>
              <w:rPr>
                <w:rFonts w:ascii="Times New Roman" w:eastAsia="Times New Roman" w:hAnsi="Times New Roman" w:cs="Times New Roman"/>
                <w:color w:val="000000" w:themeColor="text1"/>
                <w:sz w:val="24"/>
                <w:szCs w:val="24"/>
                <w:lang w:eastAsia="ru-RU"/>
              </w:rPr>
            </w:pPr>
            <w:r w:rsidRPr="00F54488">
              <w:rPr>
                <w:rFonts w:ascii="Times New Roman" w:eastAsia="Times New Roman" w:hAnsi="Times New Roman" w:cs="Times New Roman"/>
                <w:color w:val="000000" w:themeColor="text1"/>
                <w:sz w:val="24"/>
                <w:szCs w:val="24"/>
                <w:lang w:eastAsia="ru-RU"/>
              </w:rPr>
              <w:t>1</w:t>
            </w:r>
          </w:p>
        </w:tc>
        <w:tc>
          <w:tcPr>
            <w:tcW w:w="709" w:type="dxa"/>
          </w:tcPr>
          <w:p w:rsidR="00A22101" w:rsidRPr="00F54488" w:rsidRDefault="00A22101" w:rsidP="00F54488">
            <w:pPr>
              <w:spacing w:after="0" w:line="240" w:lineRule="auto"/>
              <w:jc w:val="center"/>
              <w:rPr>
                <w:rFonts w:ascii="Times New Roman" w:eastAsia="Times New Roman" w:hAnsi="Times New Roman" w:cs="Times New Roman"/>
                <w:color w:val="000000" w:themeColor="text1"/>
                <w:sz w:val="24"/>
                <w:szCs w:val="24"/>
                <w:lang w:eastAsia="ru-RU"/>
              </w:rPr>
            </w:pPr>
            <w:r w:rsidRPr="00F54488">
              <w:rPr>
                <w:rFonts w:ascii="Times New Roman" w:eastAsia="Times New Roman" w:hAnsi="Times New Roman" w:cs="Times New Roman"/>
                <w:color w:val="000000" w:themeColor="text1"/>
                <w:sz w:val="24"/>
                <w:szCs w:val="24"/>
                <w:lang w:eastAsia="ru-RU"/>
              </w:rPr>
              <w:t>2</w:t>
            </w:r>
          </w:p>
        </w:tc>
      </w:tr>
      <w:tr w:rsidR="00F54488" w:rsidRPr="00F54488" w:rsidTr="00A22101">
        <w:trPr>
          <w:cantSplit/>
          <w:trHeight w:val="577"/>
        </w:trPr>
        <w:tc>
          <w:tcPr>
            <w:tcW w:w="539" w:type="dxa"/>
            <w:vMerge/>
            <w:vAlign w:val="center"/>
          </w:tcPr>
          <w:p w:rsidR="00A22101" w:rsidRPr="00F54488" w:rsidRDefault="00A22101" w:rsidP="00F54488">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3402" w:type="dxa"/>
            <w:vMerge/>
          </w:tcPr>
          <w:p w:rsidR="00A22101" w:rsidRPr="00F54488" w:rsidRDefault="00A22101" w:rsidP="00F54488">
            <w:pPr>
              <w:widowControl w:val="0"/>
              <w:tabs>
                <w:tab w:val="left" w:pos="708"/>
              </w:tabs>
              <w:spacing w:after="0" w:line="240" w:lineRule="auto"/>
              <w:rPr>
                <w:rFonts w:ascii="Times New Roman" w:eastAsia="Times New Roman" w:hAnsi="Times New Roman" w:cs="Times New Roman"/>
                <w:iCs/>
                <w:color w:val="000000" w:themeColor="text1"/>
                <w:spacing w:val="-4"/>
                <w:sz w:val="24"/>
                <w:szCs w:val="24"/>
                <w:lang w:eastAsia="ru-RU"/>
              </w:rPr>
            </w:pPr>
          </w:p>
        </w:tc>
        <w:tc>
          <w:tcPr>
            <w:tcW w:w="1134" w:type="dxa"/>
            <w:vMerge/>
          </w:tcPr>
          <w:p w:rsidR="00A22101" w:rsidRPr="00F54488" w:rsidRDefault="00A22101" w:rsidP="00F54488">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3118" w:type="dxa"/>
            <w:vAlign w:val="center"/>
          </w:tcPr>
          <w:p w:rsidR="00A22101" w:rsidRPr="00F54488" w:rsidRDefault="00A22101" w:rsidP="00F54488">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sidRPr="00F54488">
              <w:rPr>
                <w:rFonts w:ascii="Times New Roman" w:eastAsia="Calibri" w:hAnsi="Times New Roman" w:cs="Times New Roman"/>
                <w:color w:val="000000" w:themeColor="text1"/>
                <w:sz w:val="24"/>
                <w:szCs w:val="24"/>
                <w:lang w:eastAsia="ar-SA"/>
              </w:rPr>
              <w:t>Реферат, доклад</w:t>
            </w:r>
          </w:p>
        </w:tc>
        <w:tc>
          <w:tcPr>
            <w:tcW w:w="992" w:type="dxa"/>
          </w:tcPr>
          <w:p w:rsidR="00A22101" w:rsidRPr="00F54488" w:rsidRDefault="00C3405A" w:rsidP="00F54488">
            <w:pPr>
              <w:spacing w:after="0" w:line="240" w:lineRule="auto"/>
              <w:jc w:val="center"/>
              <w:rPr>
                <w:rFonts w:ascii="Times New Roman" w:eastAsia="Times New Roman" w:hAnsi="Times New Roman" w:cs="Times New Roman"/>
                <w:color w:val="000000" w:themeColor="text1"/>
                <w:sz w:val="24"/>
                <w:szCs w:val="24"/>
                <w:lang w:eastAsia="ru-RU"/>
              </w:rPr>
            </w:pPr>
            <w:r w:rsidRPr="00F54488">
              <w:rPr>
                <w:rFonts w:ascii="Times New Roman" w:eastAsia="Times New Roman" w:hAnsi="Times New Roman" w:cs="Times New Roman"/>
                <w:color w:val="000000" w:themeColor="text1"/>
                <w:sz w:val="24"/>
                <w:szCs w:val="24"/>
                <w:lang w:eastAsia="ru-RU"/>
              </w:rPr>
              <w:t>0</w:t>
            </w:r>
            <w:r w:rsidR="00A22101" w:rsidRPr="00F54488">
              <w:rPr>
                <w:rFonts w:ascii="Times New Roman" w:eastAsia="Times New Roman" w:hAnsi="Times New Roman" w:cs="Times New Roman"/>
                <w:color w:val="000000" w:themeColor="text1"/>
                <w:sz w:val="24"/>
                <w:szCs w:val="24"/>
                <w:lang w:eastAsia="ru-RU"/>
              </w:rPr>
              <w:t>,5</w:t>
            </w:r>
          </w:p>
        </w:tc>
        <w:tc>
          <w:tcPr>
            <w:tcW w:w="709" w:type="dxa"/>
          </w:tcPr>
          <w:p w:rsidR="00A22101" w:rsidRPr="00F54488" w:rsidRDefault="00A22101" w:rsidP="00F54488">
            <w:pPr>
              <w:spacing w:after="0" w:line="240" w:lineRule="auto"/>
              <w:jc w:val="center"/>
              <w:rPr>
                <w:rFonts w:ascii="Times New Roman" w:eastAsia="Times New Roman" w:hAnsi="Times New Roman" w:cs="Times New Roman"/>
                <w:color w:val="000000" w:themeColor="text1"/>
                <w:sz w:val="24"/>
                <w:szCs w:val="24"/>
                <w:lang w:eastAsia="ru-RU"/>
              </w:rPr>
            </w:pPr>
            <w:r w:rsidRPr="00F54488">
              <w:rPr>
                <w:rFonts w:ascii="Times New Roman" w:eastAsia="Times New Roman" w:hAnsi="Times New Roman" w:cs="Times New Roman"/>
                <w:color w:val="000000" w:themeColor="text1"/>
                <w:sz w:val="24"/>
                <w:szCs w:val="24"/>
                <w:lang w:eastAsia="ru-RU"/>
              </w:rPr>
              <w:t>2</w:t>
            </w:r>
          </w:p>
        </w:tc>
      </w:tr>
      <w:tr w:rsidR="00F54488" w:rsidRPr="00F54488" w:rsidTr="00A22101">
        <w:trPr>
          <w:cantSplit/>
          <w:trHeight w:val="302"/>
        </w:trPr>
        <w:tc>
          <w:tcPr>
            <w:tcW w:w="539" w:type="dxa"/>
            <w:vMerge w:val="restart"/>
            <w:vAlign w:val="center"/>
          </w:tcPr>
          <w:p w:rsidR="00A22101" w:rsidRPr="00F54488" w:rsidRDefault="00A22101" w:rsidP="00F54488">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F54488">
              <w:rPr>
                <w:rFonts w:ascii="Times New Roman" w:eastAsia="Times New Roman" w:hAnsi="Times New Roman" w:cs="Times New Roman"/>
                <w:color w:val="000000" w:themeColor="text1"/>
                <w:sz w:val="24"/>
                <w:szCs w:val="24"/>
                <w:lang w:eastAsia="ru-RU"/>
              </w:rPr>
              <w:t>3</w:t>
            </w:r>
          </w:p>
        </w:tc>
        <w:tc>
          <w:tcPr>
            <w:tcW w:w="3402" w:type="dxa"/>
            <w:vMerge w:val="restart"/>
          </w:tcPr>
          <w:p w:rsidR="00A22101" w:rsidRPr="00F54488" w:rsidRDefault="00A22101" w:rsidP="00F54488">
            <w:pPr>
              <w:widowControl w:val="0"/>
              <w:tabs>
                <w:tab w:val="left" w:pos="708"/>
              </w:tabs>
              <w:spacing w:after="0" w:line="240" w:lineRule="auto"/>
              <w:jc w:val="both"/>
              <w:rPr>
                <w:rFonts w:ascii="Times New Roman" w:eastAsia="Times New Roman" w:hAnsi="Times New Roman" w:cs="Times New Roman"/>
                <w:b/>
                <w:iCs/>
                <w:color w:val="000000" w:themeColor="text1"/>
                <w:spacing w:val="-4"/>
                <w:sz w:val="24"/>
                <w:szCs w:val="24"/>
                <w:lang w:eastAsia="ru-RU"/>
              </w:rPr>
            </w:pPr>
            <w:r w:rsidRPr="00F54488">
              <w:rPr>
                <w:rFonts w:ascii="Times New Roman" w:hAnsi="Times New Roman" w:cs="Times New Roman"/>
                <w:color w:val="000000" w:themeColor="text1"/>
                <w:sz w:val="24"/>
                <w:szCs w:val="24"/>
              </w:rPr>
              <w:t>Особенности языка и стиля служебных документов.</w:t>
            </w:r>
          </w:p>
        </w:tc>
        <w:tc>
          <w:tcPr>
            <w:tcW w:w="1134" w:type="dxa"/>
            <w:vMerge w:val="restart"/>
          </w:tcPr>
          <w:p w:rsidR="00A22101" w:rsidRPr="00F54488" w:rsidRDefault="008D669A" w:rsidP="00F54488">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F54488">
              <w:rPr>
                <w:rFonts w:ascii="Times New Roman" w:eastAsia="Times New Roman" w:hAnsi="Times New Roman" w:cs="Times New Roman"/>
                <w:color w:val="000000" w:themeColor="text1"/>
                <w:sz w:val="24"/>
                <w:szCs w:val="24"/>
                <w:lang w:eastAsia="ru-RU"/>
              </w:rPr>
              <w:t>2/3</w:t>
            </w:r>
          </w:p>
        </w:tc>
        <w:tc>
          <w:tcPr>
            <w:tcW w:w="3118" w:type="dxa"/>
            <w:vAlign w:val="center"/>
          </w:tcPr>
          <w:p w:rsidR="00A22101" w:rsidRPr="00F54488" w:rsidRDefault="00A22101" w:rsidP="00F54488">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sidRPr="00F54488">
              <w:rPr>
                <w:rFonts w:ascii="Times New Roman" w:eastAsia="Calibri" w:hAnsi="Times New Roman" w:cs="Times New Roman"/>
                <w:color w:val="000000" w:themeColor="text1"/>
                <w:sz w:val="24"/>
                <w:szCs w:val="24"/>
                <w:lang w:eastAsia="ar-SA"/>
              </w:rPr>
              <w:t>Эссе</w:t>
            </w:r>
          </w:p>
        </w:tc>
        <w:tc>
          <w:tcPr>
            <w:tcW w:w="992" w:type="dxa"/>
          </w:tcPr>
          <w:p w:rsidR="00A22101" w:rsidRPr="00F54488" w:rsidRDefault="00A22101" w:rsidP="00F54488">
            <w:pPr>
              <w:spacing w:after="0" w:line="240" w:lineRule="auto"/>
              <w:jc w:val="center"/>
              <w:rPr>
                <w:rFonts w:ascii="Times New Roman" w:eastAsia="Times New Roman" w:hAnsi="Times New Roman" w:cs="Times New Roman"/>
                <w:color w:val="000000" w:themeColor="text1"/>
                <w:sz w:val="24"/>
                <w:szCs w:val="24"/>
                <w:lang w:eastAsia="ru-RU"/>
              </w:rPr>
            </w:pPr>
            <w:r w:rsidRPr="00F54488">
              <w:rPr>
                <w:rFonts w:ascii="Times New Roman" w:eastAsia="Times New Roman" w:hAnsi="Times New Roman" w:cs="Times New Roman"/>
                <w:color w:val="000000" w:themeColor="text1"/>
                <w:sz w:val="24"/>
                <w:szCs w:val="24"/>
                <w:lang w:eastAsia="ru-RU"/>
              </w:rPr>
              <w:t>0,25</w:t>
            </w:r>
          </w:p>
        </w:tc>
        <w:tc>
          <w:tcPr>
            <w:tcW w:w="709" w:type="dxa"/>
          </w:tcPr>
          <w:p w:rsidR="00A22101" w:rsidRPr="00F54488" w:rsidRDefault="008D669A" w:rsidP="00F54488">
            <w:pPr>
              <w:spacing w:after="0" w:line="240" w:lineRule="auto"/>
              <w:jc w:val="center"/>
              <w:rPr>
                <w:rFonts w:ascii="Times New Roman" w:eastAsia="Times New Roman" w:hAnsi="Times New Roman" w:cs="Times New Roman"/>
                <w:color w:val="000000" w:themeColor="text1"/>
                <w:sz w:val="24"/>
                <w:szCs w:val="24"/>
                <w:lang w:eastAsia="ru-RU"/>
              </w:rPr>
            </w:pPr>
            <w:r w:rsidRPr="00F54488">
              <w:rPr>
                <w:rFonts w:ascii="Times New Roman" w:eastAsia="Times New Roman" w:hAnsi="Times New Roman" w:cs="Times New Roman"/>
                <w:color w:val="000000" w:themeColor="text1"/>
                <w:sz w:val="24"/>
                <w:szCs w:val="24"/>
                <w:lang w:eastAsia="ru-RU"/>
              </w:rPr>
              <w:t>0,25</w:t>
            </w:r>
          </w:p>
        </w:tc>
      </w:tr>
      <w:tr w:rsidR="00F54488" w:rsidRPr="00F54488" w:rsidTr="00A22101">
        <w:trPr>
          <w:cantSplit/>
          <w:trHeight w:val="150"/>
        </w:trPr>
        <w:tc>
          <w:tcPr>
            <w:tcW w:w="539" w:type="dxa"/>
            <w:vMerge/>
            <w:vAlign w:val="center"/>
          </w:tcPr>
          <w:p w:rsidR="00A22101" w:rsidRPr="00F54488" w:rsidRDefault="00A22101" w:rsidP="00F54488">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3402" w:type="dxa"/>
            <w:vMerge/>
          </w:tcPr>
          <w:p w:rsidR="00A22101" w:rsidRPr="00F54488" w:rsidRDefault="00A22101" w:rsidP="00F54488">
            <w:pPr>
              <w:widowControl w:val="0"/>
              <w:tabs>
                <w:tab w:val="left" w:pos="708"/>
              </w:tabs>
              <w:spacing w:after="0" w:line="240" w:lineRule="auto"/>
              <w:rPr>
                <w:rFonts w:ascii="Times New Roman" w:eastAsia="Times New Roman" w:hAnsi="Times New Roman" w:cs="Times New Roman"/>
                <w:color w:val="000000" w:themeColor="text1"/>
                <w:sz w:val="24"/>
                <w:szCs w:val="24"/>
                <w:lang w:eastAsia="ru-RU"/>
              </w:rPr>
            </w:pPr>
          </w:p>
        </w:tc>
        <w:tc>
          <w:tcPr>
            <w:tcW w:w="1134" w:type="dxa"/>
            <w:vMerge/>
            <w:vAlign w:val="center"/>
          </w:tcPr>
          <w:p w:rsidR="00A22101" w:rsidRPr="00F54488" w:rsidRDefault="00A22101" w:rsidP="00F54488">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3118" w:type="dxa"/>
            <w:vAlign w:val="center"/>
          </w:tcPr>
          <w:p w:rsidR="00A22101" w:rsidRPr="00F54488" w:rsidRDefault="00A22101" w:rsidP="00F54488">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sidRPr="00F54488">
              <w:rPr>
                <w:rFonts w:ascii="Times New Roman" w:eastAsia="Calibri" w:hAnsi="Times New Roman" w:cs="Times New Roman"/>
                <w:color w:val="000000" w:themeColor="text1"/>
                <w:sz w:val="24"/>
                <w:szCs w:val="24"/>
                <w:lang w:eastAsia="ar-SA"/>
              </w:rPr>
              <w:t>Тест</w:t>
            </w:r>
          </w:p>
        </w:tc>
        <w:tc>
          <w:tcPr>
            <w:tcW w:w="992" w:type="dxa"/>
          </w:tcPr>
          <w:p w:rsidR="00A22101" w:rsidRPr="00F54488" w:rsidRDefault="00A22101" w:rsidP="00F54488">
            <w:pPr>
              <w:spacing w:after="0" w:line="240" w:lineRule="auto"/>
              <w:jc w:val="center"/>
              <w:rPr>
                <w:rFonts w:ascii="Times New Roman" w:eastAsia="Times New Roman" w:hAnsi="Times New Roman" w:cs="Times New Roman"/>
                <w:color w:val="000000" w:themeColor="text1"/>
                <w:sz w:val="24"/>
                <w:szCs w:val="24"/>
                <w:lang w:eastAsia="ru-RU"/>
              </w:rPr>
            </w:pPr>
            <w:r w:rsidRPr="00F54488">
              <w:rPr>
                <w:rFonts w:ascii="Times New Roman" w:eastAsia="Times New Roman" w:hAnsi="Times New Roman" w:cs="Times New Roman"/>
                <w:color w:val="000000" w:themeColor="text1"/>
                <w:sz w:val="24"/>
                <w:szCs w:val="24"/>
                <w:lang w:eastAsia="ru-RU"/>
              </w:rPr>
              <w:t>0,25</w:t>
            </w:r>
          </w:p>
        </w:tc>
        <w:tc>
          <w:tcPr>
            <w:tcW w:w="709" w:type="dxa"/>
          </w:tcPr>
          <w:p w:rsidR="00A22101" w:rsidRPr="00F54488" w:rsidRDefault="008D669A" w:rsidP="00F54488">
            <w:pPr>
              <w:spacing w:after="0" w:line="240" w:lineRule="auto"/>
              <w:jc w:val="center"/>
              <w:rPr>
                <w:rFonts w:ascii="Times New Roman" w:eastAsia="Times New Roman" w:hAnsi="Times New Roman" w:cs="Times New Roman"/>
                <w:color w:val="000000" w:themeColor="text1"/>
                <w:sz w:val="24"/>
                <w:szCs w:val="24"/>
                <w:lang w:eastAsia="ru-RU"/>
              </w:rPr>
            </w:pPr>
            <w:r w:rsidRPr="00F54488">
              <w:rPr>
                <w:rFonts w:ascii="Times New Roman" w:eastAsia="Times New Roman" w:hAnsi="Times New Roman" w:cs="Times New Roman"/>
                <w:color w:val="000000" w:themeColor="text1"/>
                <w:sz w:val="24"/>
                <w:szCs w:val="24"/>
                <w:lang w:eastAsia="ru-RU"/>
              </w:rPr>
              <w:t>0,25</w:t>
            </w:r>
          </w:p>
        </w:tc>
      </w:tr>
      <w:tr w:rsidR="00F54488" w:rsidRPr="00F54488" w:rsidTr="00A22101">
        <w:trPr>
          <w:cantSplit/>
          <w:trHeight w:val="65"/>
        </w:trPr>
        <w:tc>
          <w:tcPr>
            <w:tcW w:w="539" w:type="dxa"/>
            <w:vMerge/>
            <w:vAlign w:val="center"/>
          </w:tcPr>
          <w:p w:rsidR="00A22101" w:rsidRPr="00F54488" w:rsidRDefault="00A22101" w:rsidP="00F54488">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3402" w:type="dxa"/>
            <w:vMerge/>
          </w:tcPr>
          <w:p w:rsidR="00A22101" w:rsidRPr="00F54488" w:rsidRDefault="00A22101" w:rsidP="00F54488">
            <w:pPr>
              <w:widowControl w:val="0"/>
              <w:tabs>
                <w:tab w:val="left" w:pos="708"/>
              </w:tabs>
              <w:spacing w:after="0" w:line="240" w:lineRule="auto"/>
              <w:rPr>
                <w:rFonts w:ascii="Times New Roman" w:eastAsia="Times New Roman" w:hAnsi="Times New Roman" w:cs="Times New Roman"/>
                <w:color w:val="000000" w:themeColor="text1"/>
                <w:sz w:val="24"/>
                <w:szCs w:val="24"/>
                <w:lang w:eastAsia="ru-RU"/>
              </w:rPr>
            </w:pPr>
          </w:p>
        </w:tc>
        <w:tc>
          <w:tcPr>
            <w:tcW w:w="1134" w:type="dxa"/>
            <w:vMerge/>
            <w:vAlign w:val="center"/>
          </w:tcPr>
          <w:p w:rsidR="00A22101" w:rsidRPr="00F54488" w:rsidRDefault="00A22101" w:rsidP="00F54488">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3118" w:type="dxa"/>
            <w:vAlign w:val="center"/>
          </w:tcPr>
          <w:p w:rsidR="00A22101" w:rsidRPr="00F54488" w:rsidRDefault="00A22101" w:rsidP="00F54488">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sidRPr="00F54488">
              <w:rPr>
                <w:rFonts w:ascii="Times New Roman" w:eastAsia="Calibri" w:hAnsi="Times New Roman" w:cs="Times New Roman"/>
                <w:color w:val="000000" w:themeColor="text1"/>
                <w:sz w:val="24"/>
                <w:szCs w:val="24"/>
                <w:lang w:eastAsia="ar-SA"/>
              </w:rPr>
              <w:t>контрольная работа</w:t>
            </w:r>
          </w:p>
        </w:tc>
        <w:tc>
          <w:tcPr>
            <w:tcW w:w="992" w:type="dxa"/>
          </w:tcPr>
          <w:p w:rsidR="00A22101" w:rsidRPr="00F54488" w:rsidRDefault="00A22101" w:rsidP="00F54488">
            <w:pPr>
              <w:spacing w:after="0" w:line="240" w:lineRule="auto"/>
              <w:jc w:val="center"/>
              <w:rPr>
                <w:rFonts w:ascii="Times New Roman" w:eastAsia="Times New Roman" w:hAnsi="Times New Roman" w:cs="Times New Roman"/>
                <w:color w:val="000000" w:themeColor="text1"/>
                <w:sz w:val="24"/>
                <w:szCs w:val="24"/>
                <w:lang w:eastAsia="ru-RU"/>
              </w:rPr>
            </w:pPr>
            <w:r w:rsidRPr="00F54488">
              <w:rPr>
                <w:rFonts w:ascii="Times New Roman" w:eastAsia="Times New Roman" w:hAnsi="Times New Roman" w:cs="Times New Roman"/>
                <w:color w:val="000000" w:themeColor="text1"/>
                <w:sz w:val="24"/>
                <w:szCs w:val="24"/>
                <w:lang w:eastAsia="ru-RU"/>
              </w:rPr>
              <w:t>1</w:t>
            </w:r>
          </w:p>
        </w:tc>
        <w:tc>
          <w:tcPr>
            <w:tcW w:w="709" w:type="dxa"/>
          </w:tcPr>
          <w:p w:rsidR="00A22101" w:rsidRPr="00F54488" w:rsidRDefault="008D669A" w:rsidP="00F54488">
            <w:pPr>
              <w:spacing w:after="0" w:line="240" w:lineRule="auto"/>
              <w:jc w:val="center"/>
              <w:rPr>
                <w:rFonts w:ascii="Times New Roman" w:eastAsia="Times New Roman" w:hAnsi="Times New Roman" w:cs="Times New Roman"/>
                <w:color w:val="000000" w:themeColor="text1"/>
                <w:sz w:val="24"/>
                <w:szCs w:val="24"/>
                <w:lang w:eastAsia="ru-RU"/>
              </w:rPr>
            </w:pPr>
            <w:r w:rsidRPr="00F54488">
              <w:rPr>
                <w:rFonts w:ascii="Times New Roman" w:eastAsia="Times New Roman" w:hAnsi="Times New Roman" w:cs="Times New Roman"/>
                <w:color w:val="000000" w:themeColor="text1"/>
                <w:sz w:val="24"/>
                <w:szCs w:val="24"/>
                <w:lang w:eastAsia="ru-RU"/>
              </w:rPr>
              <w:t>2</w:t>
            </w:r>
          </w:p>
        </w:tc>
      </w:tr>
      <w:tr w:rsidR="00F54488" w:rsidRPr="00F54488" w:rsidTr="00A22101">
        <w:trPr>
          <w:cantSplit/>
          <w:trHeight w:val="230"/>
        </w:trPr>
        <w:tc>
          <w:tcPr>
            <w:tcW w:w="539" w:type="dxa"/>
            <w:vMerge/>
            <w:vAlign w:val="center"/>
          </w:tcPr>
          <w:p w:rsidR="00A22101" w:rsidRPr="00F54488" w:rsidRDefault="00A22101" w:rsidP="00F54488">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3402" w:type="dxa"/>
            <w:vMerge/>
          </w:tcPr>
          <w:p w:rsidR="00A22101" w:rsidRPr="00F54488" w:rsidRDefault="00A22101" w:rsidP="00F54488">
            <w:pPr>
              <w:widowControl w:val="0"/>
              <w:tabs>
                <w:tab w:val="left" w:pos="708"/>
              </w:tabs>
              <w:spacing w:after="0" w:line="240" w:lineRule="auto"/>
              <w:rPr>
                <w:rFonts w:ascii="Times New Roman" w:eastAsia="Times New Roman" w:hAnsi="Times New Roman" w:cs="Times New Roman"/>
                <w:color w:val="000000" w:themeColor="text1"/>
                <w:sz w:val="24"/>
                <w:szCs w:val="24"/>
                <w:lang w:eastAsia="ru-RU"/>
              </w:rPr>
            </w:pPr>
          </w:p>
        </w:tc>
        <w:tc>
          <w:tcPr>
            <w:tcW w:w="1134" w:type="dxa"/>
            <w:vMerge/>
            <w:vAlign w:val="center"/>
          </w:tcPr>
          <w:p w:rsidR="00A22101" w:rsidRPr="00F54488" w:rsidRDefault="00A22101" w:rsidP="00F54488">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3118" w:type="dxa"/>
            <w:vAlign w:val="center"/>
          </w:tcPr>
          <w:p w:rsidR="00A22101" w:rsidRPr="00F54488" w:rsidRDefault="00A22101" w:rsidP="00F54488">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sidRPr="00F54488">
              <w:rPr>
                <w:rFonts w:ascii="Times New Roman" w:eastAsia="Calibri" w:hAnsi="Times New Roman" w:cs="Times New Roman"/>
                <w:color w:val="000000" w:themeColor="text1"/>
                <w:sz w:val="24"/>
                <w:szCs w:val="24"/>
                <w:lang w:eastAsia="ar-SA"/>
              </w:rPr>
              <w:t>Реферат</w:t>
            </w:r>
          </w:p>
        </w:tc>
        <w:tc>
          <w:tcPr>
            <w:tcW w:w="992" w:type="dxa"/>
          </w:tcPr>
          <w:p w:rsidR="00A22101" w:rsidRPr="00F54488" w:rsidRDefault="00C3405A" w:rsidP="00F54488">
            <w:pPr>
              <w:spacing w:after="0" w:line="240" w:lineRule="auto"/>
              <w:jc w:val="center"/>
              <w:rPr>
                <w:rFonts w:ascii="Times New Roman" w:eastAsia="Times New Roman" w:hAnsi="Times New Roman" w:cs="Times New Roman"/>
                <w:color w:val="000000" w:themeColor="text1"/>
                <w:sz w:val="24"/>
                <w:szCs w:val="24"/>
                <w:lang w:eastAsia="ru-RU"/>
              </w:rPr>
            </w:pPr>
            <w:r w:rsidRPr="00F54488">
              <w:rPr>
                <w:rFonts w:ascii="Times New Roman" w:eastAsia="Times New Roman" w:hAnsi="Times New Roman" w:cs="Times New Roman"/>
                <w:color w:val="000000" w:themeColor="text1"/>
                <w:sz w:val="24"/>
                <w:szCs w:val="24"/>
                <w:lang w:eastAsia="ru-RU"/>
              </w:rPr>
              <w:t>0</w:t>
            </w:r>
            <w:r w:rsidR="00A22101" w:rsidRPr="00F54488">
              <w:rPr>
                <w:rFonts w:ascii="Times New Roman" w:eastAsia="Times New Roman" w:hAnsi="Times New Roman" w:cs="Times New Roman"/>
                <w:color w:val="000000" w:themeColor="text1"/>
                <w:sz w:val="24"/>
                <w:szCs w:val="24"/>
                <w:lang w:eastAsia="ru-RU"/>
              </w:rPr>
              <w:t>,5</w:t>
            </w:r>
          </w:p>
        </w:tc>
        <w:tc>
          <w:tcPr>
            <w:tcW w:w="709" w:type="dxa"/>
          </w:tcPr>
          <w:p w:rsidR="00A22101" w:rsidRPr="00F54488" w:rsidRDefault="00C3405A" w:rsidP="00F54488">
            <w:pPr>
              <w:spacing w:after="0" w:line="240" w:lineRule="auto"/>
              <w:jc w:val="center"/>
              <w:rPr>
                <w:rFonts w:ascii="Times New Roman" w:eastAsia="Times New Roman" w:hAnsi="Times New Roman" w:cs="Times New Roman"/>
                <w:color w:val="000000" w:themeColor="text1"/>
                <w:sz w:val="24"/>
                <w:szCs w:val="24"/>
                <w:lang w:eastAsia="ru-RU"/>
              </w:rPr>
            </w:pPr>
            <w:r w:rsidRPr="00F54488">
              <w:rPr>
                <w:rFonts w:ascii="Times New Roman" w:eastAsia="Times New Roman" w:hAnsi="Times New Roman" w:cs="Times New Roman"/>
                <w:color w:val="000000" w:themeColor="text1"/>
                <w:sz w:val="24"/>
                <w:szCs w:val="24"/>
                <w:lang w:eastAsia="ru-RU"/>
              </w:rPr>
              <w:t>0,5</w:t>
            </w:r>
          </w:p>
        </w:tc>
      </w:tr>
      <w:tr w:rsidR="00F54488" w:rsidRPr="00F54488" w:rsidTr="00A22101">
        <w:trPr>
          <w:cantSplit/>
          <w:trHeight w:val="142"/>
        </w:trPr>
        <w:tc>
          <w:tcPr>
            <w:tcW w:w="539" w:type="dxa"/>
            <w:vMerge w:val="restart"/>
            <w:vAlign w:val="center"/>
          </w:tcPr>
          <w:p w:rsidR="00C3405A" w:rsidRPr="00F54488" w:rsidRDefault="00C3405A" w:rsidP="00F54488">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F54488">
              <w:rPr>
                <w:rFonts w:ascii="Times New Roman" w:eastAsia="Times New Roman" w:hAnsi="Times New Roman" w:cs="Times New Roman"/>
                <w:color w:val="000000" w:themeColor="text1"/>
                <w:sz w:val="24"/>
                <w:szCs w:val="24"/>
                <w:lang w:eastAsia="ru-RU"/>
              </w:rPr>
              <w:t>4</w:t>
            </w:r>
          </w:p>
        </w:tc>
        <w:tc>
          <w:tcPr>
            <w:tcW w:w="3402" w:type="dxa"/>
            <w:vMerge w:val="restart"/>
          </w:tcPr>
          <w:p w:rsidR="00C3405A" w:rsidRPr="00F54488" w:rsidRDefault="00C3405A" w:rsidP="00F54488">
            <w:pPr>
              <w:widowControl w:val="0"/>
              <w:spacing w:after="0" w:line="240" w:lineRule="auto"/>
              <w:contextualSpacing/>
              <w:jc w:val="both"/>
              <w:rPr>
                <w:rFonts w:ascii="Times New Roman" w:eastAsia="Times New Roman" w:hAnsi="Times New Roman" w:cs="Times New Roman"/>
                <w:color w:val="000000" w:themeColor="text1"/>
                <w:sz w:val="20"/>
                <w:szCs w:val="20"/>
                <w:lang w:eastAsia="ru-RU"/>
              </w:rPr>
            </w:pPr>
            <w:r w:rsidRPr="00F54488">
              <w:rPr>
                <w:rFonts w:ascii="Times New Roman" w:hAnsi="Times New Roman" w:cs="Times New Roman"/>
                <w:color w:val="000000" w:themeColor="text1"/>
                <w:sz w:val="24"/>
                <w:szCs w:val="24"/>
              </w:rPr>
              <w:t>Особенности подготовки и оформления отдельных видов документов.</w:t>
            </w:r>
          </w:p>
        </w:tc>
        <w:tc>
          <w:tcPr>
            <w:tcW w:w="1134" w:type="dxa"/>
            <w:vMerge w:val="restart"/>
          </w:tcPr>
          <w:p w:rsidR="00C3405A" w:rsidRPr="00F54488" w:rsidRDefault="00C3405A" w:rsidP="00F54488">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F54488">
              <w:rPr>
                <w:rFonts w:ascii="Times New Roman" w:eastAsia="Times New Roman" w:hAnsi="Times New Roman" w:cs="Times New Roman"/>
                <w:color w:val="000000" w:themeColor="text1"/>
                <w:sz w:val="24"/>
                <w:szCs w:val="24"/>
                <w:lang w:eastAsia="ru-RU"/>
              </w:rPr>
              <w:t>2/3</w:t>
            </w:r>
          </w:p>
        </w:tc>
        <w:tc>
          <w:tcPr>
            <w:tcW w:w="3118" w:type="dxa"/>
            <w:tcBorders>
              <w:bottom w:val="single" w:sz="4" w:space="0" w:color="auto"/>
            </w:tcBorders>
            <w:vAlign w:val="center"/>
          </w:tcPr>
          <w:p w:rsidR="00C3405A" w:rsidRPr="00F54488" w:rsidRDefault="00C3405A" w:rsidP="00F54488">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sidRPr="00F54488">
              <w:rPr>
                <w:rFonts w:ascii="Times New Roman" w:eastAsia="Calibri" w:hAnsi="Times New Roman" w:cs="Times New Roman"/>
                <w:color w:val="000000" w:themeColor="text1"/>
                <w:sz w:val="24"/>
                <w:szCs w:val="24"/>
                <w:lang w:eastAsia="ar-SA"/>
              </w:rPr>
              <w:t>Эссе</w:t>
            </w:r>
          </w:p>
        </w:tc>
        <w:tc>
          <w:tcPr>
            <w:tcW w:w="992" w:type="dxa"/>
            <w:tcBorders>
              <w:bottom w:val="single" w:sz="4" w:space="0" w:color="auto"/>
            </w:tcBorders>
          </w:tcPr>
          <w:p w:rsidR="00C3405A" w:rsidRPr="00F54488" w:rsidRDefault="00C3405A" w:rsidP="00F54488">
            <w:pPr>
              <w:spacing w:after="0" w:line="240" w:lineRule="auto"/>
              <w:jc w:val="center"/>
              <w:rPr>
                <w:rFonts w:ascii="Times New Roman" w:eastAsia="Times New Roman" w:hAnsi="Times New Roman" w:cs="Times New Roman"/>
                <w:color w:val="000000" w:themeColor="text1"/>
                <w:sz w:val="24"/>
                <w:szCs w:val="24"/>
                <w:lang w:eastAsia="ru-RU"/>
              </w:rPr>
            </w:pPr>
            <w:r w:rsidRPr="00F54488">
              <w:rPr>
                <w:rFonts w:ascii="Times New Roman" w:eastAsia="Times New Roman" w:hAnsi="Times New Roman" w:cs="Times New Roman"/>
                <w:color w:val="000000" w:themeColor="text1"/>
                <w:sz w:val="24"/>
                <w:szCs w:val="24"/>
                <w:lang w:eastAsia="ru-RU"/>
              </w:rPr>
              <w:t>0,5</w:t>
            </w:r>
          </w:p>
        </w:tc>
        <w:tc>
          <w:tcPr>
            <w:tcW w:w="709" w:type="dxa"/>
            <w:tcBorders>
              <w:bottom w:val="single" w:sz="4" w:space="0" w:color="auto"/>
            </w:tcBorders>
          </w:tcPr>
          <w:p w:rsidR="00C3405A" w:rsidRPr="00F54488" w:rsidRDefault="00C3405A" w:rsidP="00F54488">
            <w:pPr>
              <w:spacing w:after="0" w:line="240" w:lineRule="auto"/>
              <w:jc w:val="center"/>
              <w:rPr>
                <w:rFonts w:ascii="Times New Roman" w:eastAsia="Times New Roman" w:hAnsi="Times New Roman" w:cs="Times New Roman"/>
                <w:color w:val="000000" w:themeColor="text1"/>
                <w:sz w:val="24"/>
                <w:szCs w:val="24"/>
                <w:lang w:eastAsia="ru-RU"/>
              </w:rPr>
            </w:pPr>
            <w:r w:rsidRPr="00F54488">
              <w:rPr>
                <w:rFonts w:ascii="Times New Roman" w:eastAsia="Times New Roman" w:hAnsi="Times New Roman" w:cs="Times New Roman"/>
                <w:color w:val="000000" w:themeColor="text1"/>
                <w:sz w:val="24"/>
                <w:szCs w:val="24"/>
                <w:lang w:eastAsia="ru-RU"/>
              </w:rPr>
              <w:t>0,25</w:t>
            </w:r>
          </w:p>
        </w:tc>
      </w:tr>
      <w:tr w:rsidR="00F54488" w:rsidRPr="00F54488" w:rsidTr="00C3405A">
        <w:trPr>
          <w:cantSplit/>
          <w:trHeight w:val="81"/>
        </w:trPr>
        <w:tc>
          <w:tcPr>
            <w:tcW w:w="539" w:type="dxa"/>
            <w:vMerge/>
            <w:vAlign w:val="center"/>
          </w:tcPr>
          <w:p w:rsidR="00C3405A" w:rsidRPr="00F54488" w:rsidRDefault="00C3405A" w:rsidP="00F54488">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3402" w:type="dxa"/>
            <w:vMerge/>
          </w:tcPr>
          <w:p w:rsidR="00C3405A" w:rsidRPr="00F54488" w:rsidRDefault="00C3405A" w:rsidP="00F54488">
            <w:pPr>
              <w:widowControl w:val="0"/>
              <w:tabs>
                <w:tab w:val="left" w:pos="708"/>
              </w:tabs>
              <w:spacing w:after="0" w:line="240" w:lineRule="auto"/>
              <w:rPr>
                <w:rFonts w:ascii="Times New Roman" w:eastAsia="Calibri" w:hAnsi="Times New Roman" w:cs="Times New Roman"/>
                <w:color w:val="000000" w:themeColor="text1"/>
                <w:sz w:val="24"/>
                <w:szCs w:val="24"/>
                <w:lang w:eastAsia="ru-RU"/>
              </w:rPr>
            </w:pPr>
          </w:p>
        </w:tc>
        <w:tc>
          <w:tcPr>
            <w:tcW w:w="1134" w:type="dxa"/>
            <w:vMerge/>
          </w:tcPr>
          <w:p w:rsidR="00C3405A" w:rsidRPr="00F54488" w:rsidRDefault="00C3405A" w:rsidP="00F54488">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3118" w:type="dxa"/>
            <w:tcBorders>
              <w:bottom w:val="single" w:sz="4" w:space="0" w:color="auto"/>
            </w:tcBorders>
            <w:vAlign w:val="center"/>
          </w:tcPr>
          <w:p w:rsidR="00C3405A" w:rsidRPr="00F54488" w:rsidRDefault="00C3405A" w:rsidP="00F54488">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sidRPr="00F54488">
              <w:rPr>
                <w:rFonts w:ascii="Times New Roman" w:eastAsia="Calibri" w:hAnsi="Times New Roman" w:cs="Times New Roman"/>
                <w:color w:val="000000" w:themeColor="text1"/>
                <w:sz w:val="24"/>
                <w:szCs w:val="24"/>
                <w:lang w:eastAsia="ar-SA"/>
              </w:rPr>
              <w:t>Тест</w:t>
            </w:r>
          </w:p>
        </w:tc>
        <w:tc>
          <w:tcPr>
            <w:tcW w:w="992" w:type="dxa"/>
            <w:tcBorders>
              <w:bottom w:val="single" w:sz="4" w:space="0" w:color="auto"/>
            </w:tcBorders>
          </w:tcPr>
          <w:p w:rsidR="00C3405A" w:rsidRPr="00F54488" w:rsidRDefault="00C3405A" w:rsidP="00F54488">
            <w:pPr>
              <w:spacing w:after="0" w:line="240" w:lineRule="auto"/>
              <w:jc w:val="center"/>
              <w:rPr>
                <w:rFonts w:ascii="Times New Roman" w:eastAsia="Times New Roman" w:hAnsi="Times New Roman" w:cs="Times New Roman"/>
                <w:color w:val="000000" w:themeColor="text1"/>
                <w:sz w:val="24"/>
                <w:szCs w:val="24"/>
                <w:lang w:eastAsia="ru-RU"/>
              </w:rPr>
            </w:pPr>
            <w:r w:rsidRPr="00F54488">
              <w:rPr>
                <w:rFonts w:ascii="Times New Roman" w:eastAsia="Times New Roman" w:hAnsi="Times New Roman" w:cs="Times New Roman"/>
                <w:color w:val="000000" w:themeColor="text1"/>
                <w:sz w:val="24"/>
                <w:szCs w:val="24"/>
                <w:lang w:eastAsia="ru-RU"/>
              </w:rPr>
              <w:t>0,5</w:t>
            </w:r>
          </w:p>
        </w:tc>
        <w:tc>
          <w:tcPr>
            <w:tcW w:w="709" w:type="dxa"/>
            <w:tcBorders>
              <w:bottom w:val="single" w:sz="4" w:space="0" w:color="auto"/>
            </w:tcBorders>
          </w:tcPr>
          <w:p w:rsidR="00C3405A" w:rsidRPr="00F54488" w:rsidRDefault="00C3405A" w:rsidP="00F54488">
            <w:pPr>
              <w:spacing w:after="0" w:line="240" w:lineRule="auto"/>
              <w:jc w:val="center"/>
              <w:rPr>
                <w:rFonts w:ascii="Times New Roman" w:eastAsia="Times New Roman" w:hAnsi="Times New Roman" w:cs="Times New Roman"/>
                <w:color w:val="000000" w:themeColor="text1"/>
                <w:sz w:val="24"/>
                <w:szCs w:val="24"/>
                <w:lang w:eastAsia="ru-RU"/>
              </w:rPr>
            </w:pPr>
            <w:r w:rsidRPr="00F54488">
              <w:rPr>
                <w:rFonts w:ascii="Times New Roman" w:eastAsia="Times New Roman" w:hAnsi="Times New Roman" w:cs="Times New Roman"/>
                <w:color w:val="000000" w:themeColor="text1"/>
                <w:sz w:val="24"/>
                <w:szCs w:val="24"/>
                <w:lang w:eastAsia="ru-RU"/>
              </w:rPr>
              <w:t>0,25</w:t>
            </w:r>
          </w:p>
        </w:tc>
      </w:tr>
      <w:tr w:rsidR="00F54488" w:rsidRPr="00F54488" w:rsidTr="00A22101">
        <w:trPr>
          <w:cantSplit/>
          <w:trHeight w:val="180"/>
        </w:trPr>
        <w:tc>
          <w:tcPr>
            <w:tcW w:w="539" w:type="dxa"/>
            <w:vMerge/>
            <w:vAlign w:val="center"/>
          </w:tcPr>
          <w:p w:rsidR="00C3405A" w:rsidRPr="00F54488" w:rsidRDefault="00C3405A" w:rsidP="00F54488">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3402" w:type="dxa"/>
            <w:vMerge/>
          </w:tcPr>
          <w:p w:rsidR="00C3405A" w:rsidRPr="00F54488" w:rsidRDefault="00C3405A" w:rsidP="00F54488">
            <w:pPr>
              <w:widowControl w:val="0"/>
              <w:tabs>
                <w:tab w:val="left" w:pos="708"/>
              </w:tabs>
              <w:spacing w:after="0" w:line="240" w:lineRule="auto"/>
              <w:rPr>
                <w:rFonts w:ascii="Times New Roman" w:eastAsia="Calibri" w:hAnsi="Times New Roman" w:cs="Times New Roman"/>
                <w:color w:val="000000" w:themeColor="text1"/>
                <w:sz w:val="24"/>
                <w:szCs w:val="24"/>
                <w:lang w:eastAsia="ru-RU"/>
              </w:rPr>
            </w:pPr>
          </w:p>
        </w:tc>
        <w:tc>
          <w:tcPr>
            <w:tcW w:w="1134" w:type="dxa"/>
            <w:vMerge/>
          </w:tcPr>
          <w:p w:rsidR="00C3405A" w:rsidRPr="00F54488" w:rsidRDefault="00C3405A" w:rsidP="00F54488">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3118" w:type="dxa"/>
            <w:tcBorders>
              <w:bottom w:val="single" w:sz="4" w:space="0" w:color="auto"/>
            </w:tcBorders>
            <w:vAlign w:val="center"/>
          </w:tcPr>
          <w:p w:rsidR="00C3405A" w:rsidRPr="00F54488" w:rsidRDefault="00C3405A" w:rsidP="00F54488">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sidRPr="00F54488">
              <w:rPr>
                <w:rFonts w:ascii="Times New Roman" w:eastAsia="Calibri" w:hAnsi="Times New Roman" w:cs="Times New Roman"/>
                <w:color w:val="000000" w:themeColor="text1"/>
                <w:sz w:val="24"/>
                <w:szCs w:val="24"/>
                <w:lang w:eastAsia="ar-SA"/>
              </w:rPr>
              <w:t>Контрольная работа</w:t>
            </w:r>
          </w:p>
        </w:tc>
        <w:tc>
          <w:tcPr>
            <w:tcW w:w="992" w:type="dxa"/>
            <w:tcBorders>
              <w:bottom w:val="single" w:sz="4" w:space="0" w:color="auto"/>
            </w:tcBorders>
          </w:tcPr>
          <w:p w:rsidR="00C3405A" w:rsidRPr="00F54488" w:rsidRDefault="00C3405A" w:rsidP="00F54488">
            <w:pPr>
              <w:spacing w:after="0" w:line="240" w:lineRule="auto"/>
              <w:jc w:val="center"/>
              <w:rPr>
                <w:rFonts w:ascii="Times New Roman" w:eastAsia="Times New Roman" w:hAnsi="Times New Roman" w:cs="Times New Roman"/>
                <w:color w:val="000000" w:themeColor="text1"/>
                <w:sz w:val="24"/>
                <w:szCs w:val="24"/>
                <w:lang w:eastAsia="ru-RU"/>
              </w:rPr>
            </w:pPr>
            <w:r w:rsidRPr="00F54488">
              <w:rPr>
                <w:rFonts w:ascii="Times New Roman" w:eastAsia="Times New Roman" w:hAnsi="Times New Roman" w:cs="Times New Roman"/>
                <w:color w:val="000000" w:themeColor="text1"/>
                <w:sz w:val="24"/>
                <w:szCs w:val="24"/>
                <w:lang w:eastAsia="ru-RU"/>
              </w:rPr>
              <w:t>0,5</w:t>
            </w:r>
          </w:p>
        </w:tc>
        <w:tc>
          <w:tcPr>
            <w:tcW w:w="709" w:type="dxa"/>
            <w:tcBorders>
              <w:bottom w:val="single" w:sz="4" w:space="0" w:color="auto"/>
            </w:tcBorders>
          </w:tcPr>
          <w:p w:rsidR="00C3405A" w:rsidRPr="00F54488" w:rsidRDefault="00C3405A" w:rsidP="00F54488">
            <w:pPr>
              <w:spacing w:after="0" w:line="240" w:lineRule="auto"/>
              <w:jc w:val="center"/>
              <w:rPr>
                <w:rFonts w:ascii="Times New Roman" w:eastAsia="Times New Roman" w:hAnsi="Times New Roman" w:cs="Times New Roman"/>
                <w:color w:val="000000" w:themeColor="text1"/>
                <w:sz w:val="24"/>
                <w:szCs w:val="24"/>
                <w:lang w:eastAsia="ru-RU"/>
              </w:rPr>
            </w:pPr>
            <w:r w:rsidRPr="00F54488">
              <w:rPr>
                <w:rFonts w:ascii="Times New Roman" w:eastAsia="Times New Roman" w:hAnsi="Times New Roman" w:cs="Times New Roman"/>
                <w:color w:val="000000" w:themeColor="text1"/>
                <w:sz w:val="24"/>
                <w:szCs w:val="24"/>
                <w:lang w:eastAsia="ru-RU"/>
              </w:rPr>
              <w:t>2</w:t>
            </w:r>
          </w:p>
        </w:tc>
      </w:tr>
      <w:tr w:rsidR="00F54488" w:rsidRPr="00F54488" w:rsidTr="00A22101">
        <w:trPr>
          <w:cantSplit/>
          <w:trHeight w:val="126"/>
        </w:trPr>
        <w:tc>
          <w:tcPr>
            <w:tcW w:w="539" w:type="dxa"/>
            <w:vMerge/>
            <w:vAlign w:val="center"/>
          </w:tcPr>
          <w:p w:rsidR="00C3405A" w:rsidRPr="00F54488" w:rsidRDefault="00C3405A" w:rsidP="00F54488">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3402" w:type="dxa"/>
            <w:vMerge/>
          </w:tcPr>
          <w:p w:rsidR="00C3405A" w:rsidRPr="00F54488" w:rsidRDefault="00C3405A" w:rsidP="00F54488">
            <w:pPr>
              <w:widowControl w:val="0"/>
              <w:tabs>
                <w:tab w:val="left" w:pos="708"/>
              </w:tabs>
              <w:spacing w:after="0" w:line="240" w:lineRule="auto"/>
              <w:rPr>
                <w:rFonts w:ascii="Times New Roman" w:eastAsia="Calibri" w:hAnsi="Times New Roman" w:cs="Times New Roman"/>
                <w:color w:val="000000" w:themeColor="text1"/>
                <w:sz w:val="24"/>
                <w:szCs w:val="24"/>
                <w:lang w:eastAsia="ru-RU"/>
              </w:rPr>
            </w:pPr>
          </w:p>
        </w:tc>
        <w:tc>
          <w:tcPr>
            <w:tcW w:w="1134" w:type="dxa"/>
            <w:vMerge/>
          </w:tcPr>
          <w:p w:rsidR="00C3405A" w:rsidRPr="00F54488" w:rsidRDefault="00C3405A" w:rsidP="00F54488">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3118" w:type="dxa"/>
            <w:tcBorders>
              <w:bottom w:val="single" w:sz="4" w:space="0" w:color="auto"/>
            </w:tcBorders>
            <w:vAlign w:val="center"/>
          </w:tcPr>
          <w:p w:rsidR="00C3405A" w:rsidRPr="00F54488" w:rsidRDefault="00C3405A" w:rsidP="00F54488">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sidRPr="00F54488">
              <w:rPr>
                <w:rFonts w:ascii="Times New Roman" w:eastAsia="Calibri" w:hAnsi="Times New Roman" w:cs="Times New Roman"/>
                <w:color w:val="000000" w:themeColor="text1"/>
                <w:sz w:val="24"/>
                <w:szCs w:val="24"/>
                <w:lang w:eastAsia="ar-SA"/>
              </w:rPr>
              <w:t>Реферат</w:t>
            </w:r>
          </w:p>
        </w:tc>
        <w:tc>
          <w:tcPr>
            <w:tcW w:w="992" w:type="dxa"/>
            <w:tcBorders>
              <w:bottom w:val="single" w:sz="4" w:space="0" w:color="auto"/>
            </w:tcBorders>
          </w:tcPr>
          <w:p w:rsidR="00C3405A" w:rsidRPr="00F54488" w:rsidRDefault="00C3405A" w:rsidP="00F54488">
            <w:pPr>
              <w:spacing w:after="0" w:line="240" w:lineRule="auto"/>
              <w:jc w:val="center"/>
              <w:rPr>
                <w:rFonts w:ascii="Times New Roman" w:eastAsia="Times New Roman" w:hAnsi="Times New Roman" w:cs="Times New Roman"/>
                <w:color w:val="000000" w:themeColor="text1"/>
                <w:sz w:val="24"/>
                <w:szCs w:val="24"/>
                <w:lang w:eastAsia="ru-RU"/>
              </w:rPr>
            </w:pPr>
            <w:r w:rsidRPr="00F54488">
              <w:rPr>
                <w:rFonts w:ascii="Times New Roman" w:eastAsia="Times New Roman" w:hAnsi="Times New Roman" w:cs="Times New Roman"/>
                <w:color w:val="000000" w:themeColor="text1"/>
                <w:sz w:val="24"/>
                <w:szCs w:val="24"/>
                <w:lang w:eastAsia="ru-RU"/>
              </w:rPr>
              <w:t>0,5</w:t>
            </w:r>
          </w:p>
        </w:tc>
        <w:tc>
          <w:tcPr>
            <w:tcW w:w="709" w:type="dxa"/>
            <w:tcBorders>
              <w:bottom w:val="single" w:sz="4" w:space="0" w:color="auto"/>
            </w:tcBorders>
          </w:tcPr>
          <w:p w:rsidR="00C3405A" w:rsidRPr="00F54488" w:rsidRDefault="00C3405A" w:rsidP="00F54488">
            <w:pPr>
              <w:spacing w:after="0" w:line="240" w:lineRule="auto"/>
              <w:jc w:val="center"/>
              <w:rPr>
                <w:rFonts w:ascii="Times New Roman" w:eastAsia="Times New Roman" w:hAnsi="Times New Roman" w:cs="Times New Roman"/>
                <w:color w:val="000000" w:themeColor="text1"/>
                <w:sz w:val="24"/>
                <w:szCs w:val="24"/>
                <w:lang w:eastAsia="ru-RU"/>
              </w:rPr>
            </w:pPr>
            <w:r w:rsidRPr="00F54488">
              <w:rPr>
                <w:rFonts w:ascii="Times New Roman" w:eastAsia="Times New Roman" w:hAnsi="Times New Roman" w:cs="Times New Roman"/>
                <w:color w:val="000000" w:themeColor="text1"/>
                <w:sz w:val="24"/>
                <w:szCs w:val="24"/>
                <w:lang w:eastAsia="ru-RU"/>
              </w:rPr>
              <w:t>0,5</w:t>
            </w:r>
          </w:p>
        </w:tc>
      </w:tr>
      <w:tr w:rsidR="00F54488" w:rsidRPr="00F54488" w:rsidTr="00A22101">
        <w:trPr>
          <w:cantSplit/>
          <w:trHeight w:val="270"/>
        </w:trPr>
        <w:tc>
          <w:tcPr>
            <w:tcW w:w="539" w:type="dxa"/>
            <w:vMerge w:val="restart"/>
            <w:vAlign w:val="center"/>
          </w:tcPr>
          <w:p w:rsidR="00C3405A" w:rsidRPr="00F54488" w:rsidRDefault="00C3405A" w:rsidP="00F54488">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F54488">
              <w:rPr>
                <w:rFonts w:ascii="Times New Roman" w:eastAsia="Times New Roman" w:hAnsi="Times New Roman" w:cs="Times New Roman"/>
                <w:color w:val="000000" w:themeColor="text1"/>
                <w:sz w:val="24"/>
                <w:szCs w:val="24"/>
                <w:lang w:eastAsia="ru-RU"/>
              </w:rPr>
              <w:t>5</w:t>
            </w:r>
          </w:p>
        </w:tc>
        <w:tc>
          <w:tcPr>
            <w:tcW w:w="3402" w:type="dxa"/>
            <w:vMerge w:val="restart"/>
          </w:tcPr>
          <w:p w:rsidR="00C3405A" w:rsidRPr="00F54488" w:rsidRDefault="00C3405A" w:rsidP="00F54488">
            <w:pPr>
              <w:spacing w:after="0" w:line="360" w:lineRule="auto"/>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Организация службы делопроизводства.</w:t>
            </w:r>
          </w:p>
          <w:p w:rsidR="00C3405A" w:rsidRPr="00F54488" w:rsidRDefault="00C3405A" w:rsidP="00F54488">
            <w:pPr>
              <w:widowControl w:val="0"/>
              <w:tabs>
                <w:tab w:val="left" w:pos="708"/>
              </w:tabs>
              <w:spacing w:after="0" w:line="240" w:lineRule="auto"/>
              <w:jc w:val="both"/>
              <w:rPr>
                <w:rFonts w:ascii="Times New Roman" w:eastAsia="Times New Roman" w:hAnsi="Times New Roman" w:cs="Times New Roman"/>
                <w:iCs/>
                <w:color w:val="000000" w:themeColor="text1"/>
                <w:spacing w:val="-4"/>
                <w:sz w:val="20"/>
                <w:szCs w:val="20"/>
                <w:lang w:eastAsia="ru-RU"/>
              </w:rPr>
            </w:pPr>
          </w:p>
        </w:tc>
        <w:tc>
          <w:tcPr>
            <w:tcW w:w="1134" w:type="dxa"/>
            <w:vMerge w:val="restart"/>
          </w:tcPr>
          <w:p w:rsidR="00C3405A" w:rsidRPr="00F54488" w:rsidRDefault="00C3405A" w:rsidP="00F54488">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F54488">
              <w:rPr>
                <w:rFonts w:ascii="Times New Roman" w:eastAsia="Times New Roman" w:hAnsi="Times New Roman" w:cs="Times New Roman"/>
                <w:color w:val="000000" w:themeColor="text1"/>
                <w:sz w:val="24"/>
                <w:szCs w:val="24"/>
                <w:lang w:eastAsia="ru-RU"/>
              </w:rPr>
              <w:t>2/3</w:t>
            </w:r>
          </w:p>
        </w:tc>
        <w:tc>
          <w:tcPr>
            <w:tcW w:w="3118" w:type="dxa"/>
            <w:vAlign w:val="center"/>
          </w:tcPr>
          <w:p w:rsidR="00C3405A" w:rsidRPr="00F54488" w:rsidRDefault="00C3405A" w:rsidP="00F54488">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sidRPr="00F54488">
              <w:rPr>
                <w:rFonts w:ascii="Times New Roman" w:eastAsia="Calibri" w:hAnsi="Times New Roman" w:cs="Times New Roman"/>
                <w:color w:val="000000" w:themeColor="text1"/>
                <w:sz w:val="24"/>
                <w:szCs w:val="24"/>
                <w:lang w:eastAsia="ar-SA"/>
              </w:rPr>
              <w:t>Эссе</w:t>
            </w:r>
          </w:p>
        </w:tc>
        <w:tc>
          <w:tcPr>
            <w:tcW w:w="992" w:type="dxa"/>
          </w:tcPr>
          <w:p w:rsidR="00C3405A" w:rsidRPr="00F54488" w:rsidRDefault="00C3405A" w:rsidP="00F54488">
            <w:pPr>
              <w:spacing w:after="0" w:line="240" w:lineRule="auto"/>
              <w:jc w:val="center"/>
              <w:rPr>
                <w:rFonts w:ascii="Times New Roman" w:eastAsia="Times New Roman" w:hAnsi="Times New Roman" w:cs="Times New Roman"/>
                <w:color w:val="000000" w:themeColor="text1"/>
                <w:sz w:val="24"/>
                <w:szCs w:val="24"/>
                <w:lang w:eastAsia="ru-RU"/>
              </w:rPr>
            </w:pPr>
            <w:r w:rsidRPr="00F54488">
              <w:rPr>
                <w:rFonts w:ascii="Times New Roman" w:eastAsia="Times New Roman" w:hAnsi="Times New Roman" w:cs="Times New Roman"/>
                <w:color w:val="000000" w:themeColor="text1"/>
                <w:sz w:val="24"/>
                <w:szCs w:val="24"/>
                <w:lang w:eastAsia="ru-RU"/>
              </w:rPr>
              <w:t>0,25</w:t>
            </w:r>
          </w:p>
        </w:tc>
        <w:tc>
          <w:tcPr>
            <w:tcW w:w="709" w:type="dxa"/>
          </w:tcPr>
          <w:p w:rsidR="00C3405A" w:rsidRPr="00F54488" w:rsidRDefault="00C3405A" w:rsidP="00F54488">
            <w:pPr>
              <w:spacing w:after="0" w:line="240" w:lineRule="auto"/>
              <w:jc w:val="center"/>
              <w:rPr>
                <w:rFonts w:ascii="Times New Roman" w:eastAsia="Times New Roman" w:hAnsi="Times New Roman" w:cs="Times New Roman"/>
                <w:color w:val="000000" w:themeColor="text1"/>
                <w:sz w:val="24"/>
                <w:szCs w:val="24"/>
                <w:lang w:eastAsia="ru-RU"/>
              </w:rPr>
            </w:pPr>
            <w:r w:rsidRPr="00F54488">
              <w:rPr>
                <w:rFonts w:ascii="Times New Roman" w:eastAsia="Times New Roman" w:hAnsi="Times New Roman" w:cs="Times New Roman"/>
                <w:color w:val="000000" w:themeColor="text1"/>
                <w:sz w:val="24"/>
                <w:szCs w:val="24"/>
                <w:lang w:eastAsia="ru-RU"/>
              </w:rPr>
              <w:t>0,25</w:t>
            </w:r>
          </w:p>
        </w:tc>
      </w:tr>
      <w:tr w:rsidR="00F54488" w:rsidRPr="00F54488" w:rsidTr="00A22101">
        <w:trPr>
          <w:cantSplit/>
          <w:trHeight w:val="277"/>
        </w:trPr>
        <w:tc>
          <w:tcPr>
            <w:tcW w:w="539" w:type="dxa"/>
            <w:vMerge/>
            <w:vAlign w:val="center"/>
          </w:tcPr>
          <w:p w:rsidR="00C3405A" w:rsidRPr="00F54488" w:rsidRDefault="00C3405A" w:rsidP="00F54488">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3402" w:type="dxa"/>
            <w:vMerge/>
          </w:tcPr>
          <w:p w:rsidR="00C3405A" w:rsidRPr="00F54488" w:rsidRDefault="00C3405A" w:rsidP="00F54488">
            <w:pPr>
              <w:spacing w:after="0" w:line="360" w:lineRule="auto"/>
              <w:jc w:val="both"/>
              <w:rPr>
                <w:rFonts w:ascii="Times New Roman" w:hAnsi="Times New Roman" w:cs="Times New Roman"/>
                <w:b/>
                <w:color w:val="000000" w:themeColor="text1"/>
                <w:sz w:val="24"/>
                <w:szCs w:val="24"/>
              </w:rPr>
            </w:pPr>
          </w:p>
        </w:tc>
        <w:tc>
          <w:tcPr>
            <w:tcW w:w="1134" w:type="dxa"/>
            <w:vMerge/>
          </w:tcPr>
          <w:p w:rsidR="00C3405A" w:rsidRPr="00F54488" w:rsidRDefault="00C3405A" w:rsidP="00F54488">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3118" w:type="dxa"/>
            <w:vAlign w:val="center"/>
          </w:tcPr>
          <w:p w:rsidR="00C3405A" w:rsidRPr="00F54488" w:rsidRDefault="00C3405A" w:rsidP="00F54488">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sidRPr="00F54488">
              <w:rPr>
                <w:rFonts w:ascii="Times New Roman" w:eastAsia="Calibri" w:hAnsi="Times New Roman" w:cs="Times New Roman"/>
                <w:color w:val="000000" w:themeColor="text1"/>
                <w:sz w:val="24"/>
                <w:szCs w:val="24"/>
                <w:lang w:eastAsia="ar-SA"/>
              </w:rPr>
              <w:t>Тест</w:t>
            </w:r>
          </w:p>
        </w:tc>
        <w:tc>
          <w:tcPr>
            <w:tcW w:w="992" w:type="dxa"/>
          </w:tcPr>
          <w:p w:rsidR="00C3405A" w:rsidRPr="00F54488" w:rsidRDefault="00C3405A" w:rsidP="00F54488">
            <w:pPr>
              <w:spacing w:after="0" w:line="240" w:lineRule="auto"/>
              <w:jc w:val="center"/>
              <w:rPr>
                <w:rFonts w:ascii="Times New Roman" w:eastAsia="Times New Roman" w:hAnsi="Times New Roman" w:cs="Times New Roman"/>
                <w:color w:val="000000" w:themeColor="text1"/>
                <w:sz w:val="24"/>
                <w:szCs w:val="24"/>
                <w:lang w:eastAsia="ru-RU"/>
              </w:rPr>
            </w:pPr>
            <w:r w:rsidRPr="00F54488">
              <w:rPr>
                <w:rFonts w:ascii="Times New Roman" w:eastAsia="Times New Roman" w:hAnsi="Times New Roman" w:cs="Times New Roman"/>
                <w:color w:val="000000" w:themeColor="text1"/>
                <w:sz w:val="24"/>
                <w:szCs w:val="24"/>
                <w:lang w:eastAsia="ru-RU"/>
              </w:rPr>
              <w:t>0,25</w:t>
            </w:r>
          </w:p>
        </w:tc>
        <w:tc>
          <w:tcPr>
            <w:tcW w:w="709" w:type="dxa"/>
          </w:tcPr>
          <w:p w:rsidR="00C3405A" w:rsidRPr="00F54488" w:rsidRDefault="00C3405A" w:rsidP="00F54488">
            <w:pPr>
              <w:spacing w:after="0" w:line="240" w:lineRule="auto"/>
              <w:jc w:val="center"/>
              <w:rPr>
                <w:rFonts w:ascii="Times New Roman" w:eastAsia="Times New Roman" w:hAnsi="Times New Roman" w:cs="Times New Roman"/>
                <w:color w:val="000000" w:themeColor="text1"/>
                <w:sz w:val="24"/>
                <w:szCs w:val="24"/>
                <w:lang w:eastAsia="ru-RU"/>
              </w:rPr>
            </w:pPr>
            <w:r w:rsidRPr="00F54488">
              <w:rPr>
                <w:rFonts w:ascii="Times New Roman" w:eastAsia="Times New Roman" w:hAnsi="Times New Roman" w:cs="Times New Roman"/>
                <w:color w:val="000000" w:themeColor="text1"/>
                <w:sz w:val="24"/>
                <w:szCs w:val="24"/>
                <w:lang w:eastAsia="ru-RU"/>
              </w:rPr>
              <w:t>0,25</w:t>
            </w:r>
          </w:p>
        </w:tc>
      </w:tr>
      <w:tr w:rsidR="00F54488" w:rsidRPr="00F54488" w:rsidTr="00A22101">
        <w:trPr>
          <w:cantSplit/>
          <w:trHeight w:val="270"/>
        </w:trPr>
        <w:tc>
          <w:tcPr>
            <w:tcW w:w="539" w:type="dxa"/>
            <w:vMerge/>
            <w:vAlign w:val="center"/>
          </w:tcPr>
          <w:p w:rsidR="00C3405A" w:rsidRPr="00F54488" w:rsidRDefault="00C3405A" w:rsidP="00F54488">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3402" w:type="dxa"/>
            <w:vMerge/>
          </w:tcPr>
          <w:p w:rsidR="00C3405A" w:rsidRPr="00F54488" w:rsidRDefault="00C3405A" w:rsidP="00F54488">
            <w:pPr>
              <w:widowControl w:val="0"/>
              <w:tabs>
                <w:tab w:val="left" w:pos="708"/>
              </w:tabs>
              <w:spacing w:after="0" w:line="240" w:lineRule="auto"/>
              <w:rPr>
                <w:rFonts w:ascii="Times New Roman" w:eastAsia="Times New Roman" w:hAnsi="Times New Roman" w:cs="Times New Roman"/>
                <w:color w:val="000000" w:themeColor="text1"/>
                <w:sz w:val="24"/>
                <w:szCs w:val="24"/>
                <w:lang w:eastAsia="ru-RU"/>
              </w:rPr>
            </w:pPr>
          </w:p>
        </w:tc>
        <w:tc>
          <w:tcPr>
            <w:tcW w:w="1134" w:type="dxa"/>
            <w:vMerge/>
          </w:tcPr>
          <w:p w:rsidR="00C3405A" w:rsidRPr="00F54488" w:rsidRDefault="00C3405A" w:rsidP="00F54488">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3118" w:type="dxa"/>
            <w:tcBorders>
              <w:bottom w:val="single" w:sz="4" w:space="0" w:color="auto"/>
            </w:tcBorders>
            <w:vAlign w:val="center"/>
          </w:tcPr>
          <w:p w:rsidR="00C3405A" w:rsidRPr="00F54488" w:rsidRDefault="00C3405A" w:rsidP="00F54488">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sidRPr="00F54488">
              <w:rPr>
                <w:rFonts w:ascii="Times New Roman" w:eastAsia="Calibri" w:hAnsi="Times New Roman" w:cs="Times New Roman"/>
                <w:color w:val="000000" w:themeColor="text1"/>
                <w:sz w:val="24"/>
                <w:szCs w:val="24"/>
                <w:lang w:eastAsia="ar-SA"/>
              </w:rPr>
              <w:t>контрольная работа</w:t>
            </w:r>
          </w:p>
        </w:tc>
        <w:tc>
          <w:tcPr>
            <w:tcW w:w="992" w:type="dxa"/>
            <w:tcBorders>
              <w:bottom w:val="single" w:sz="4" w:space="0" w:color="auto"/>
            </w:tcBorders>
          </w:tcPr>
          <w:p w:rsidR="00C3405A" w:rsidRPr="00F54488" w:rsidRDefault="00C3405A" w:rsidP="00F54488">
            <w:pPr>
              <w:spacing w:after="0" w:line="240" w:lineRule="auto"/>
              <w:jc w:val="center"/>
              <w:rPr>
                <w:rFonts w:ascii="Times New Roman" w:eastAsia="Times New Roman" w:hAnsi="Times New Roman" w:cs="Times New Roman"/>
                <w:color w:val="000000" w:themeColor="text1"/>
                <w:sz w:val="24"/>
                <w:szCs w:val="24"/>
                <w:lang w:eastAsia="ru-RU"/>
              </w:rPr>
            </w:pPr>
            <w:r w:rsidRPr="00F54488">
              <w:rPr>
                <w:rFonts w:ascii="Times New Roman" w:eastAsia="Times New Roman" w:hAnsi="Times New Roman" w:cs="Times New Roman"/>
                <w:color w:val="000000" w:themeColor="text1"/>
                <w:sz w:val="24"/>
                <w:szCs w:val="24"/>
                <w:lang w:eastAsia="ru-RU"/>
              </w:rPr>
              <w:t>1</w:t>
            </w:r>
          </w:p>
        </w:tc>
        <w:tc>
          <w:tcPr>
            <w:tcW w:w="709" w:type="dxa"/>
            <w:tcBorders>
              <w:bottom w:val="single" w:sz="4" w:space="0" w:color="auto"/>
            </w:tcBorders>
          </w:tcPr>
          <w:p w:rsidR="00C3405A" w:rsidRPr="00F54488" w:rsidRDefault="00C3405A" w:rsidP="00F54488">
            <w:pPr>
              <w:spacing w:after="0" w:line="240" w:lineRule="auto"/>
              <w:jc w:val="center"/>
              <w:rPr>
                <w:rFonts w:ascii="Times New Roman" w:eastAsia="Times New Roman" w:hAnsi="Times New Roman" w:cs="Times New Roman"/>
                <w:color w:val="000000" w:themeColor="text1"/>
                <w:sz w:val="24"/>
                <w:szCs w:val="24"/>
                <w:lang w:eastAsia="ru-RU"/>
              </w:rPr>
            </w:pPr>
            <w:r w:rsidRPr="00F54488">
              <w:rPr>
                <w:rFonts w:ascii="Times New Roman" w:eastAsia="Times New Roman" w:hAnsi="Times New Roman" w:cs="Times New Roman"/>
                <w:color w:val="000000" w:themeColor="text1"/>
                <w:sz w:val="24"/>
                <w:szCs w:val="24"/>
                <w:lang w:eastAsia="ru-RU"/>
              </w:rPr>
              <w:t>2</w:t>
            </w:r>
          </w:p>
        </w:tc>
      </w:tr>
      <w:tr w:rsidR="00F54488" w:rsidRPr="00F54488" w:rsidTr="00A22101">
        <w:trPr>
          <w:cantSplit/>
          <w:trHeight w:val="210"/>
        </w:trPr>
        <w:tc>
          <w:tcPr>
            <w:tcW w:w="539" w:type="dxa"/>
            <w:vMerge/>
            <w:tcBorders>
              <w:bottom w:val="single" w:sz="4" w:space="0" w:color="auto"/>
            </w:tcBorders>
            <w:vAlign w:val="center"/>
          </w:tcPr>
          <w:p w:rsidR="00C3405A" w:rsidRPr="00F54488" w:rsidRDefault="00C3405A" w:rsidP="00F54488">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3402" w:type="dxa"/>
            <w:vMerge/>
            <w:tcBorders>
              <w:bottom w:val="single" w:sz="4" w:space="0" w:color="auto"/>
            </w:tcBorders>
          </w:tcPr>
          <w:p w:rsidR="00C3405A" w:rsidRPr="00F54488" w:rsidRDefault="00C3405A" w:rsidP="00F54488">
            <w:pPr>
              <w:widowControl w:val="0"/>
              <w:tabs>
                <w:tab w:val="left" w:pos="708"/>
              </w:tabs>
              <w:spacing w:after="0" w:line="240" w:lineRule="auto"/>
              <w:rPr>
                <w:rFonts w:ascii="Times New Roman" w:eastAsia="Times New Roman" w:hAnsi="Times New Roman" w:cs="Times New Roman"/>
                <w:color w:val="000000" w:themeColor="text1"/>
                <w:sz w:val="24"/>
                <w:szCs w:val="24"/>
                <w:lang w:eastAsia="ru-RU"/>
              </w:rPr>
            </w:pPr>
          </w:p>
        </w:tc>
        <w:tc>
          <w:tcPr>
            <w:tcW w:w="1134" w:type="dxa"/>
            <w:vMerge/>
            <w:tcBorders>
              <w:bottom w:val="single" w:sz="4" w:space="0" w:color="auto"/>
            </w:tcBorders>
          </w:tcPr>
          <w:p w:rsidR="00C3405A" w:rsidRPr="00F54488" w:rsidRDefault="00C3405A" w:rsidP="00F54488">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3118" w:type="dxa"/>
            <w:tcBorders>
              <w:bottom w:val="single" w:sz="4" w:space="0" w:color="auto"/>
            </w:tcBorders>
            <w:vAlign w:val="center"/>
          </w:tcPr>
          <w:p w:rsidR="00C3405A" w:rsidRPr="00F54488" w:rsidRDefault="00C3405A" w:rsidP="00F54488">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sidRPr="00F54488">
              <w:rPr>
                <w:rFonts w:ascii="Times New Roman" w:eastAsia="Calibri" w:hAnsi="Times New Roman" w:cs="Times New Roman"/>
                <w:color w:val="000000" w:themeColor="text1"/>
                <w:sz w:val="24"/>
                <w:szCs w:val="24"/>
                <w:lang w:eastAsia="ar-SA"/>
              </w:rPr>
              <w:t>Реферат</w:t>
            </w:r>
          </w:p>
        </w:tc>
        <w:tc>
          <w:tcPr>
            <w:tcW w:w="992" w:type="dxa"/>
            <w:tcBorders>
              <w:bottom w:val="single" w:sz="4" w:space="0" w:color="auto"/>
            </w:tcBorders>
          </w:tcPr>
          <w:p w:rsidR="00C3405A" w:rsidRPr="00F54488" w:rsidRDefault="00C3405A" w:rsidP="00F54488">
            <w:pPr>
              <w:spacing w:after="0" w:line="240" w:lineRule="auto"/>
              <w:jc w:val="center"/>
              <w:rPr>
                <w:rFonts w:ascii="Times New Roman" w:eastAsia="Times New Roman" w:hAnsi="Times New Roman" w:cs="Times New Roman"/>
                <w:color w:val="000000" w:themeColor="text1"/>
                <w:sz w:val="24"/>
                <w:szCs w:val="24"/>
                <w:lang w:eastAsia="ru-RU"/>
              </w:rPr>
            </w:pPr>
            <w:r w:rsidRPr="00F54488">
              <w:rPr>
                <w:rFonts w:ascii="Times New Roman" w:eastAsia="Times New Roman" w:hAnsi="Times New Roman" w:cs="Times New Roman"/>
                <w:color w:val="000000" w:themeColor="text1"/>
                <w:sz w:val="24"/>
                <w:szCs w:val="24"/>
                <w:lang w:eastAsia="ru-RU"/>
              </w:rPr>
              <w:t>0,5</w:t>
            </w:r>
          </w:p>
        </w:tc>
        <w:tc>
          <w:tcPr>
            <w:tcW w:w="709" w:type="dxa"/>
            <w:tcBorders>
              <w:bottom w:val="single" w:sz="4" w:space="0" w:color="auto"/>
            </w:tcBorders>
          </w:tcPr>
          <w:p w:rsidR="00C3405A" w:rsidRPr="00F54488" w:rsidRDefault="00C3405A" w:rsidP="00F54488">
            <w:pPr>
              <w:spacing w:after="0" w:line="240" w:lineRule="auto"/>
              <w:jc w:val="center"/>
              <w:rPr>
                <w:rFonts w:ascii="Times New Roman" w:eastAsia="Times New Roman" w:hAnsi="Times New Roman" w:cs="Times New Roman"/>
                <w:color w:val="000000" w:themeColor="text1"/>
                <w:sz w:val="24"/>
                <w:szCs w:val="24"/>
                <w:lang w:eastAsia="ru-RU"/>
              </w:rPr>
            </w:pPr>
            <w:r w:rsidRPr="00F54488">
              <w:rPr>
                <w:rFonts w:ascii="Times New Roman" w:eastAsia="Times New Roman" w:hAnsi="Times New Roman" w:cs="Times New Roman"/>
                <w:color w:val="000000" w:themeColor="text1"/>
                <w:sz w:val="24"/>
                <w:szCs w:val="24"/>
                <w:lang w:eastAsia="ru-RU"/>
              </w:rPr>
              <w:t>0,5</w:t>
            </w:r>
          </w:p>
        </w:tc>
      </w:tr>
      <w:tr w:rsidR="00F54488" w:rsidRPr="00F54488" w:rsidTr="00A22101">
        <w:trPr>
          <w:cantSplit/>
          <w:trHeight w:val="106"/>
        </w:trPr>
        <w:tc>
          <w:tcPr>
            <w:tcW w:w="539" w:type="dxa"/>
            <w:vMerge w:val="restart"/>
            <w:vAlign w:val="center"/>
          </w:tcPr>
          <w:p w:rsidR="00C3405A" w:rsidRPr="00F54488" w:rsidRDefault="00C3405A" w:rsidP="00F54488">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F54488">
              <w:rPr>
                <w:rFonts w:ascii="Times New Roman" w:eastAsia="Times New Roman" w:hAnsi="Times New Roman" w:cs="Times New Roman"/>
                <w:color w:val="000000" w:themeColor="text1"/>
                <w:sz w:val="24"/>
                <w:szCs w:val="24"/>
                <w:lang w:eastAsia="ru-RU"/>
              </w:rPr>
              <w:t>6</w:t>
            </w:r>
          </w:p>
        </w:tc>
        <w:tc>
          <w:tcPr>
            <w:tcW w:w="3402" w:type="dxa"/>
            <w:vMerge w:val="restart"/>
          </w:tcPr>
          <w:p w:rsidR="00C3405A" w:rsidRPr="00F54488" w:rsidRDefault="00C3405A" w:rsidP="00F54488">
            <w:pPr>
              <w:spacing w:after="0" w:line="360" w:lineRule="auto"/>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Организация работы с документами</w:t>
            </w:r>
          </w:p>
          <w:p w:rsidR="00C3405A" w:rsidRPr="00F54488" w:rsidRDefault="00C3405A" w:rsidP="00F54488">
            <w:pPr>
              <w:spacing w:after="0" w:line="360" w:lineRule="auto"/>
              <w:jc w:val="both"/>
              <w:rPr>
                <w:rFonts w:ascii="Times New Roman" w:hAnsi="Times New Roman" w:cs="Times New Roman"/>
                <w:color w:val="000000" w:themeColor="text1"/>
                <w:sz w:val="24"/>
                <w:szCs w:val="24"/>
              </w:rPr>
            </w:pPr>
          </w:p>
        </w:tc>
        <w:tc>
          <w:tcPr>
            <w:tcW w:w="1134" w:type="dxa"/>
            <w:vMerge w:val="restart"/>
          </w:tcPr>
          <w:p w:rsidR="00C3405A" w:rsidRPr="00F54488" w:rsidRDefault="00C3405A" w:rsidP="00F54488">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F54488">
              <w:rPr>
                <w:rFonts w:ascii="Times New Roman" w:eastAsia="Times New Roman" w:hAnsi="Times New Roman" w:cs="Times New Roman"/>
                <w:color w:val="000000" w:themeColor="text1"/>
                <w:sz w:val="24"/>
                <w:szCs w:val="24"/>
                <w:lang w:eastAsia="ru-RU"/>
              </w:rPr>
              <w:t>2/3</w:t>
            </w:r>
          </w:p>
        </w:tc>
        <w:tc>
          <w:tcPr>
            <w:tcW w:w="3118" w:type="dxa"/>
            <w:tcBorders>
              <w:bottom w:val="single" w:sz="4" w:space="0" w:color="auto"/>
            </w:tcBorders>
            <w:vAlign w:val="center"/>
          </w:tcPr>
          <w:p w:rsidR="00C3405A" w:rsidRPr="00F54488" w:rsidRDefault="00C3405A" w:rsidP="00F54488">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sidRPr="00F54488">
              <w:rPr>
                <w:rFonts w:ascii="Times New Roman" w:eastAsia="Calibri" w:hAnsi="Times New Roman" w:cs="Times New Roman"/>
                <w:color w:val="000000" w:themeColor="text1"/>
                <w:sz w:val="24"/>
                <w:szCs w:val="24"/>
                <w:lang w:eastAsia="ar-SA"/>
              </w:rPr>
              <w:t>Эссе</w:t>
            </w:r>
          </w:p>
        </w:tc>
        <w:tc>
          <w:tcPr>
            <w:tcW w:w="992" w:type="dxa"/>
            <w:tcBorders>
              <w:bottom w:val="single" w:sz="4" w:space="0" w:color="auto"/>
            </w:tcBorders>
          </w:tcPr>
          <w:p w:rsidR="00C3405A" w:rsidRPr="00F54488" w:rsidRDefault="00C3405A" w:rsidP="00F54488">
            <w:pPr>
              <w:spacing w:after="0" w:line="240" w:lineRule="auto"/>
              <w:jc w:val="center"/>
              <w:rPr>
                <w:rFonts w:ascii="Times New Roman" w:eastAsia="Times New Roman" w:hAnsi="Times New Roman" w:cs="Times New Roman"/>
                <w:color w:val="000000" w:themeColor="text1"/>
                <w:sz w:val="24"/>
                <w:szCs w:val="24"/>
                <w:lang w:eastAsia="ru-RU"/>
              </w:rPr>
            </w:pPr>
            <w:r w:rsidRPr="00F54488">
              <w:rPr>
                <w:rFonts w:ascii="Times New Roman" w:eastAsia="Times New Roman" w:hAnsi="Times New Roman" w:cs="Times New Roman"/>
                <w:color w:val="000000" w:themeColor="text1"/>
                <w:sz w:val="24"/>
                <w:szCs w:val="24"/>
                <w:lang w:eastAsia="ru-RU"/>
              </w:rPr>
              <w:t>0,25</w:t>
            </w:r>
          </w:p>
        </w:tc>
        <w:tc>
          <w:tcPr>
            <w:tcW w:w="709" w:type="dxa"/>
            <w:tcBorders>
              <w:bottom w:val="single" w:sz="4" w:space="0" w:color="auto"/>
            </w:tcBorders>
          </w:tcPr>
          <w:p w:rsidR="00C3405A" w:rsidRPr="00F54488" w:rsidRDefault="00C3405A" w:rsidP="00F54488">
            <w:pPr>
              <w:spacing w:after="0" w:line="240" w:lineRule="auto"/>
              <w:jc w:val="center"/>
              <w:rPr>
                <w:rFonts w:ascii="Times New Roman" w:eastAsia="Times New Roman" w:hAnsi="Times New Roman" w:cs="Times New Roman"/>
                <w:color w:val="000000" w:themeColor="text1"/>
                <w:sz w:val="24"/>
                <w:szCs w:val="24"/>
                <w:lang w:eastAsia="ru-RU"/>
              </w:rPr>
            </w:pPr>
            <w:r w:rsidRPr="00F54488">
              <w:rPr>
                <w:rFonts w:ascii="Times New Roman" w:eastAsia="Times New Roman" w:hAnsi="Times New Roman" w:cs="Times New Roman"/>
                <w:color w:val="000000" w:themeColor="text1"/>
                <w:sz w:val="24"/>
                <w:szCs w:val="24"/>
                <w:lang w:eastAsia="ru-RU"/>
              </w:rPr>
              <w:t>0,25</w:t>
            </w:r>
          </w:p>
        </w:tc>
      </w:tr>
      <w:tr w:rsidR="00F54488" w:rsidRPr="00F54488" w:rsidTr="00A22101">
        <w:trPr>
          <w:cantSplit/>
          <w:trHeight w:val="106"/>
        </w:trPr>
        <w:tc>
          <w:tcPr>
            <w:tcW w:w="539" w:type="dxa"/>
            <w:vMerge/>
            <w:vAlign w:val="center"/>
          </w:tcPr>
          <w:p w:rsidR="00C3405A" w:rsidRPr="00F54488" w:rsidRDefault="00C3405A" w:rsidP="00F54488">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3402" w:type="dxa"/>
            <w:vMerge/>
          </w:tcPr>
          <w:p w:rsidR="00C3405A" w:rsidRPr="00F54488" w:rsidRDefault="00C3405A" w:rsidP="00F54488">
            <w:pPr>
              <w:widowControl w:val="0"/>
              <w:tabs>
                <w:tab w:val="left" w:pos="708"/>
              </w:tabs>
              <w:spacing w:after="0" w:line="240" w:lineRule="auto"/>
              <w:rPr>
                <w:rFonts w:ascii="Times New Roman" w:eastAsia="Times New Roman" w:hAnsi="Times New Roman" w:cs="Times New Roman"/>
                <w:color w:val="000000" w:themeColor="text1"/>
                <w:sz w:val="24"/>
                <w:szCs w:val="24"/>
                <w:lang w:eastAsia="ru-RU"/>
              </w:rPr>
            </w:pPr>
          </w:p>
        </w:tc>
        <w:tc>
          <w:tcPr>
            <w:tcW w:w="1134" w:type="dxa"/>
            <w:vMerge/>
          </w:tcPr>
          <w:p w:rsidR="00C3405A" w:rsidRPr="00F54488" w:rsidRDefault="00C3405A" w:rsidP="00F54488">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3118" w:type="dxa"/>
            <w:tcBorders>
              <w:bottom w:val="single" w:sz="4" w:space="0" w:color="auto"/>
            </w:tcBorders>
            <w:vAlign w:val="center"/>
          </w:tcPr>
          <w:p w:rsidR="00C3405A" w:rsidRPr="00F54488" w:rsidRDefault="00C3405A" w:rsidP="00F54488">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sidRPr="00F54488">
              <w:rPr>
                <w:rFonts w:ascii="Times New Roman" w:eastAsia="Calibri" w:hAnsi="Times New Roman" w:cs="Times New Roman"/>
                <w:color w:val="000000" w:themeColor="text1"/>
                <w:sz w:val="24"/>
                <w:szCs w:val="24"/>
                <w:lang w:eastAsia="ar-SA"/>
              </w:rPr>
              <w:t>Тест</w:t>
            </w:r>
          </w:p>
        </w:tc>
        <w:tc>
          <w:tcPr>
            <w:tcW w:w="992" w:type="dxa"/>
            <w:tcBorders>
              <w:bottom w:val="single" w:sz="4" w:space="0" w:color="auto"/>
            </w:tcBorders>
          </w:tcPr>
          <w:p w:rsidR="00C3405A" w:rsidRPr="00F54488" w:rsidRDefault="00C3405A" w:rsidP="00F54488">
            <w:pPr>
              <w:spacing w:after="0" w:line="240" w:lineRule="auto"/>
              <w:jc w:val="center"/>
              <w:rPr>
                <w:rFonts w:ascii="Times New Roman" w:eastAsia="Times New Roman" w:hAnsi="Times New Roman" w:cs="Times New Roman"/>
                <w:color w:val="000000" w:themeColor="text1"/>
                <w:sz w:val="24"/>
                <w:szCs w:val="24"/>
                <w:lang w:eastAsia="ru-RU"/>
              </w:rPr>
            </w:pPr>
            <w:r w:rsidRPr="00F54488">
              <w:rPr>
                <w:rFonts w:ascii="Times New Roman" w:eastAsia="Times New Roman" w:hAnsi="Times New Roman" w:cs="Times New Roman"/>
                <w:color w:val="000000" w:themeColor="text1"/>
                <w:sz w:val="24"/>
                <w:szCs w:val="24"/>
                <w:lang w:eastAsia="ru-RU"/>
              </w:rPr>
              <w:t>0,25</w:t>
            </w:r>
          </w:p>
        </w:tc>
        <w:tc>
          <w:tcPr>
            <w:tcW w:w="709" w:type="dxa"/>
            <w:tcBorders>
              <w:bottom w:val="single" w:sz="4" w:space="0" w:color="auto"/>
            </w:tcBorders>
          </w:tcPr>
          <w:p w:rsidR="00C3405A" w:rsidRPr="00F54488" w:rsidRDefault="00C3405A" w:rsidP="00F54488">
            <w:pPr>
              <w:spacing w:after="0" w:line="240" w:lineRule="auto"/>
              <w:jc w:val="center"/>
              <w:rPr>
                <w:rFonts w:ascii="Times New Roman" w:eastAsia="Times New Roman" w:hAnsi="Times New Roman" w:cs="Times New Roman"/>
                <w:color w:val="000000" w:themeColor="text1"/>
                <w:sz w:val="24"/>
                <w:szCs w:val="24"/>
                <w:lang w:eastAsia="ru-RU"/>
              </w:rPr>
            </w:pPr>
            <w:r w:rsidRPr="00F54488">
              <w:rPr>
                <w:rFonts w:ascii="Times New Roman" w:eastAsia="Times New Roman" w:hAnsi="Times New Roman" w:cs="Times New Roman"/>
                <w:color w:val="000000" w:themeColor="text1"/>
                <w:sz w:val="24"/>
                <w:szCs w:val="24"/>
                <w:lang w:eastAsia="ru-RU"/>
              </w:rPr>
              <w:t>0,25</w:t>
            </w:r>
          </w:p>
        </w:tc>
      </w:tr>
      <w:tr w:rsidR="00F54488" w:rsidRPr="00F54488" w:rsidTr="00A22101">
        <w:trPr>
          <w:cantSplit/>
          <w:trHeight w:val="106"/>
        </w:trPr>
        <w:tc>
          <w:tcPr>
            <w:tcW w:w="539" w:type="dxa"/>
            <w:vMerge/>
            <w:vAlign w:val="center"/>
          </w:tcPr>
          <w:p w:rsidR="00C3405A" w:rsidRPr="00F54488" w:rsidRDefault="00C3405A" w:rsidP="00F54488">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3402" w:type="dxa"/>
            <w:vMerge/>
          </w:tcPr>
          <w:p w:rsidR="00C3405A" w:rsidRPr="00F54488" w:rsidRDefault="00C3405A" w:rsidP="00F54488">
            <w:pPr>
              <w:widowControl w:val="0"/>
              <w:tabs>
                <w:tab w:val="left" w:pos="708"/>
              </w:tabs>
              <w:spacing w:after="0" w:line="240" w:lineRule="auto"/>
              <w:rPr>
                <w:rFonts w:ascii="Times New Roman" w:eastAsia="Times New Roman" w:hAnsi="Times New Roman" w:cs="Times New Roman"/>
                <w:color w:val="000000" w:themeColor="text1"/>
                <w:sz w:val="24"/>
                <w:szCs w:val="24"/>
                <w:lang w:eastAsia="ru-RU"/>
              </w:rPr>
            </w:pPr>
          </w:p>
        </w:tc>
        <w:tc>
          <w:tcPr>
            <w:tcW w:w="1134" w:type="dxa"/>
            <w:vMerge/>
            <w:vAlign w:val="center"/>
          </w:tcPr>
          <w:p w:rsidR="00C3405A" w:rsidRPr="00F54488" w:rsidRDefault="00C3405A" w:rsidP="00F54488">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3118" w:type="dxa"/>
            <w:tcBorders>
              <w:bottom w:val="single" w:sz="4" w:space="0" w:color="auto"/>
            </w:tcBorders>
            <w:vAlign w:val="center"/>
          </w:tcPr>
          <w:p w:rsidR="00C3405A" w:rsidRPr="00F54488" w:rsidRDefault="00C3405A" w:rsidP="00F54488">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sidRPr="00F54488">
              <w:rPr>
                <w:rFonts w:ascii="Times New Roman" w:eastAsia="Calibri" w:hAnsi="Times New Roman" w:cs="Times New Roman"/>
                <w:color w:val="000000" w:themeColor="text1"/>
                <w:sz w:val="24"/>
                <w:szCs w:val="24"/>
                <w:lang w:eastAsia="ar-SA"/>
              </w:rPr>
              <w:t>Контрольная работа</w:t>
            </w:r>
          </w:p>
        </w:tc>
        <w:tc>
          <w:tcPr>
            <w:tcW w:w="992" w:type="dxa"/>
            <w:tcBorders>
              <w:bottom w:val="single" w:sz="4" w:space="0" w:color="auto"/>
            </w:tcBorders>
          </w:tcPr>
          <w:p w:rsidR="00C3405A" w:rsidRPr="00F54488" w:rsidRDefault="00C3405A" w:rsidP="00F54488">
            <w:pPr>
              <w:spacing w:after="0" w:line="240" w:lineRule="auto"/>
              <w:jc w:val="center"/>
              <w:rPr>
                <w:rFonts w:ascii="Times New Roman" w:eastAsia="Times New Roman" w:hAnsi="Times New Roman" w:cs="Times New Roman"/>
                <w:color w:val="000000" w:themeColor="text1"/>
                <w:sz w:val="24"/>
                <w:szCs w:val="24"/>
                <w:lang w:eastAsia="ru-RU"/>
              </w:rPr>
            </w:pPr>
            <w:r w:rsidRPr="00F54488">
              <w:rPr>
                <w:rFonts w:ascii="Times New Roman" w:eastAsia="Times New Roman" w:hAnsi="Times New Roman" w:cs="Times New Roman"/>
                <w:color w:val="000000" w:themeColor="text1"/>
                <w:sz w:val="24"/>
                <w:szCs w:val="24"/>
                <w:lang w:eastAsia="ru-RU"/>
              </w:rPr>
              <w:t>1</w:t>
            </w:r>
          </w:p>
        </w:tc>
        <w:tc>
          <w:tcPr>
            <w:tcW w:w="709" w:type="dxa"/>
            <w:tcBorders>
              <w:bottom w:val="single" w:sz="4" w:space="0" w:color="auto"/>
            </w:tcBorders>
          </w:tcPr>
          <w:p w:rsidR="00C3405A" w:rsidRPr="00F54488" w:rsidRDefault="00C3405A" w:rsidP="00F54488">
            <w:pPr>
              <w:spacing w:after="0" w:line="240" w:lineRule="auto"/>
              <w:jc w:val="center"/>
              <w:rPr>
                <w:rFonts w:ascii="Times New Roman" w:eastAsia="Times New Roman" w:hAnsi="Times New Roman" w:cs="Times New Roman"/>
                <w:color w:val="000000" w:themeColor="text1"/>
                <w:sz w:val="24"/>
                <w:szCs w:val="24"/>
                <w:lang w:eastAsia="ru-RU"/>
              </w:rPr>
            </w:pPr>
            <w:r w:rsidRPr="00F54488">
              <w:rPr>
                <w:rFonts w:ascii="Times New Roman" w:eastAsia="Times New Roman" w:hAnsi="Times New Roman" w:cs="Times New Roman"/>
                <w:color w:val="000000" w:themeColor="text1"/>
                <w:sz w:val="24"/>
                <w:szCs w:val="24"/>
                <w:lang w:eastAsia="ru-RU"/>
              </w:rPr>
              <w:t>2</w:t>
            </w:r>
          </w:p>
        </w:tc>
      </w:tr>
      <w:tr w:rsidR="00F54488" w:rsidRPr="00F54488" w:rsidTr="00A22101">
        <w:trPr>
          <w:cantSplit/>
          <w:trHeight w:val="106"/>
        </w:trPr>
        <w:tc>
          <w:tcPr>
            <w:tcW w:w="539" w:type="dxa"/>
            <w:vMerge/>
            <w:vAlign w:val="center"/>
          </w:tcPr>
          <w:p w:rsidR="00C3405A" w:rsidRPr="00F54488" w:rsidRDefault="00C3405A" w:rsidP="00F54488">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3402" w:type="dxa"/>
            <w:vMerge/>
            <w:tcBorders>
              <w:bottom w:val="single" w:sz="4" w:space="0" w:color="auto"/>
            </w:tcBorders>
          </w:tcPr>
          <w:p w:rsidR="00C3405A" w:rsidRPr="00F54488" w:rsidRDefault="00C3405A" w:rsidP="00F54488">
            <w:pPr>
              <w:widowControl w:val="0"/>
              <w:tabs>
                <w:tab w:val="left" w:pos="708"/>
              </w:tabs>
              <w:spacing w:after="0" w:line="240" w:lineRule="auto"/>
              <w:rPr>
                <w:rFonts w:ascii="Times New Roman" w:eastAsia="Calibri" w:hAnsi="Times New Roman" w:cs="Times New Roman"/>
                <w:color w:val="000000" w:themeColor="text1"/>
                <w:sz w:val="24"/>
                <w:szCs w:val="24"/>
                <w:lang w:eastAsia="ru-RU"/>
              </w:rPr>
            </w:pPr>
          </w:p>
        </w:tc>
        <w:tc>
          <w:tcPr>
            <w:tcW w:w="1134" w:type="dxa"/>
            <w:vMerge/>
            <w:vAlign w:val="center"/>
          </w:tcPr>
          <w:p w:rsidR="00C3405A" w:rsidRPr="00F54488" w:rsidRDefault="00C3405A" w:rsidP="00F54488">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3118" w:type="dxa"/>
            <w:tcBorders>
              <w:bottom w:val="single" w:sz="4" w:space="0" w:color="auto"/>
            </w:tcBorders>
            <w:vAlign w:val="center"/>
          </w:tcPr>
          <w:p w:rsidR="00C3405A" w:rsidRPr="00F54488" w:rsidRDefault="00C3405A" w:rsidP="00F54488">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sidRPr="00F54488">
              <w:rPr>
                <w:rFonts w:ascii="Times New Roman" w:eastAsia="Calibri" w:hAnsi="Times New Roman" w:cs="Times New Roman"/>
                <w:color w:val="000000" w:themeColor="text1"/>
                <w:sz w:val="24"/>
                <w:szCs w:val="24"/>
                <w:lang w:eastAsia="ar-SA"/>
              </w:rPr>
              <w:t>Реферат</w:t>
            </w:r>
          </w:p>
        </w:tc>
        <w:tc>
          <w:tcPr>
            <w:tcW w:w="992" w:type="dxa"/>
            <w:tcBorders>
              <w:bottom w:val="single" w:sz="4" w:space="0" w:color="auto"/>
            </w:tcBorders>
          </w:tcPr>
          <w:p w:rsidR="00C3405A" w:rsidRPr="00F54488" w:rsidRDefault="00C3405A" w:rsidP="00F54488">
            <w:pPr>
              <w:spacing w:after="0" w:line="240" w:lineRule="auto"/>
              <w:jc w:val="center"/>
              <w:rPr>
                <w:rFonts w:ascii="Times New Roman" w:eastAsia="Times New Roman" w:hAnsi="Times New Roman" w:cs="Times New Roman"/>
                <w:color w:val="000000" w:themeColor="text1"/>
                <w:sz w:val="24"/>
                <w:szCs w:val="24"/>
                <w:lang w:eastAsia="ru-RU"/>
              </w:rPr>
            </w:pPr>
            <w:r w:rsidRPr="00F54488">
              <w:rPr>
                <w:rFonts w:ascii="Times New Roman" w:eastAsia="Times New Roman" w:hAnsi="Times New Roman" w:cs="Times New Roman"/>
                <w:color w:val="000000" w:themeColor="text1"/>
                <w:sz w:val="24"/>
                <w:szCs w:val="24"/>
                <w:lang w:eastAsia="ru-RU"/>
              </w:rPr>
              <w:t>0,5</w:t>
            </w:r>
          </w:p>
        </w:tc>
        <w:tc>
          <w:tcPr>
            <w:tcW w:w="709" w:type="dxa"/>
            <w:tcBorders>
              <w:bottom w:val="single" w:sz="4" w:space="0" w:color="auto"/>
            </w:tcBorders>
          </w:tcPr>
          <w:p w:rsidR="00C3405A" w:rsidRPr="00F54488" w:rsidRDefault="00C3405A" w:rsidP="00F54488">
            <w:pPr>
              <w:spacing w:after="0" w:line="240" w:lineRule="auto"/>
              <w:jc w:val="center"/>
              <w:rPr>
                <w:rFonts w:ascii="Times New Roman" w:eastAsia="Times New Roman" w:hAnsi="Times New Roman" w:cs="Times New Roman"/>
                <w:color w:val="000000" w:themeColor="text1"/>
                <w:sz w:val="24"/>
                <w:szCs w:val="24"/>
                <w:lang w:eastAsia="ru-RU"/>
              </w:rPr>
            </w:pPr>
            <w:r w:rsidRPr="00F54488">
              <w:rPr>
                <w:rFonts w:ascii="Times New Roman" w:eastAsia="Times New Roman" w:hAnsi="Times New Roman" w:cs="Times New Roman"/>
                <w:color w:val="000000" w:themeColor="text1"/>
                <w:sz w:val="24"/>
                <w:szCs w:val="24"/>
                <w:lang w:eastAsia="ru-RU"/>
              </w:rPr>
              <w:t>0,5</w:t>
            </w:r>
          </w:p>
        </w:tc>
      </w:tr>
      <w:tr w:rsidR="00F54488" w:rsidRPr="00F54488" w:rsidTr="00A22101">
        <w:trPr>
          <w:cantSplit/>
          <w:trHeight w:val="106"/>
        </w:trPr>
        <w:tc>
          <w:tcPr>
            <w:tcW w:w="539" w:type="dxa"/>
            <w:vMerge w:val="restart"/>
            <w:vAlign w:val="center"/>
          </w:tcPr>
          <w:p w:rsidR="00C3405A" w:rsidRPr="00F54488" w:rsidRDefault="00C3405A" w:rsidP="00F54488">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F54488">
              <w:rPr>
                <w:rFonts w:ascii="Times New Roman" w:eastAsia="Times New Roman" w:hAnsi="Times New Roman" w:cs="Times New Roman"/>
                <w:color w:val="000000" w:themeColor="text1"/>
                <w:sz w:val="24"/>
                <w:szCs w:val="24"/>
                <w:lang w:eastAsia="ru-RU"/>
              </w:rPr>
              <w:t>7</w:t>
            </w:r>
          </w:p>
        </w:tc>
        <w:tc>
          <w:tcPr>
            <w:tcW w:w="3402" w:type="dxa"/>
            <w:vMerge w:val="restart"/>
          </w:tcPr>
          <w:p w:rsidR="00C3405A" w:rsidRPr="00F54488" w:rsidRDefault="00C3405A" w:rsidP="00F54488">
            <w:pPr>
              <w:spacing w:after="0" w:line="360" w:lineRule="auto"/>
              <w:jc w:val="both"/>
              <w:rPr>
                <w:rFonts w:ascii="Times New Roman" w:hAnsi="Times New Roman" w:cs="Times New Roman"/>
                <w:color w:val="000000" w:themeColor="text1"/>
                <w:sz w:val="24"/>
                <w:szCs w:val="24"/>
              </w:rPr>
            </w:pPr>
          </w:p>
          <w:p w:rsidR="00C3405A" w:rsidRPr="00F54488" w:rsidRDefault="00C3405A" w:rsidP="00F54488">
            <w:pPr>
              <w:spacing w:after="0" w:line="360" w:lineRule="auto"/>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lastRenderedPageBreak/>
              <w:t>Систематизация и обеспечение сохранности документов.</w:t>
            </w:r>
          </w:p>
          <w:p w:rsidR="00C3405A" w:rsidRPr="00F54488" w:rsidRDefault="00C3405A" w:rsidP="00F54488">
            <w:pPr>
              <w:spacing w:after="0" w:line="360" w:lineRule="auto"/>
              <w:jc w:val="both"/>
              <w:rPr>
                <w:rFonts w:ascii="Times New Roman" w:hAnsi="Times New Roman" w:cs="Times New Roman"/>
                <w:color w:val="000000" w:themeColor="text1"/>
                <w:sz w:val="24"/>
                <w:szCs w:val="24"/>
              </w:rPr>
            </w:pPr>
          </w:p>
        </w:tc>
        <w:tc>
          <w:tcPr>
            <w:tcW w:w="1134" w:type="dxa"/>
            <w:vMerge w:val="restart"/>
          </w:tcPr>
          <w:p w:rsidR="00C3405A" w:rsidRPr="00F54488" w:rsidRDefault="00C3405A" w:rsidP="00F54488">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F54488">
              <w:rPr>
                <w:rFonts w:ascii="Times New Roman" w:eastAsia="Times New Roman" w:hAnsi="Times New Roman" w:cs="Times New Roman"/>
                <w:color w:val="000000" w:themeColor="text1"/>
                <w:sz w:val="24"/>
                <w:szCs w:val="24"/>
                <w:lang w:eastAsia="ru-RU"/>
              </w:rPr>
              <w:lastRenderedPageBreak/>
              <w:t>2/3</w:t>
            </w:r>
          </w:p>
        </w:tc>
        <w:tc>
          <w:tcPr>
            <w:tcW w:w="3118" w:type="dxa"/>
            <w:tcBorders>
              <w:bottom w:val="single" w:sz="4" w:space="0" w:color="auto"/>
            </w:tcBorders>
            <w:vAlign w:val="center"/>
          </w:tcPr>
          <w:p w:rsidR="00C3405A" w:rsidRPr="00F54488" w:rsidRDefault="00C3405A" w:rsidP="00F54488">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sidRPr="00F54488">
              <w:rPr>
                <w:rFonts w:ascii="Times New Roman" w:eastAsia="Calibri" w:hAnsi="Times New Roman" w:cs="Times New Roman"/>
                <w:color w:val="000000" w:themeColor="text1"/>
                <w:sz w:val="24"/>
                <w:szCs w:val="24"/>
                <w:lang w:eastAsia="ar-SA"/>
              </w:rPr>
              <w:t>Эссе</w:t>
            </w:r>
          </w:p>
        </w:tc>
        <w:tc>
          <w:tcPr>
            <w:tcW w:w="992" w:type="dxa"/>
            <w:tcBorders>
              <w:bottom w:val="single" w:sz="4" w:space="0" w:color="auto"/>
            </w:tcBorders>
          </w:tcPr>
          <w:p w:rsidR="00C3405A" w:rsidRPr="00F54488" w:rsidRDefault="00C3405A" w:rsidP="00F54488">
            <w:pPr>
              <w:spacing w:after="0" w:line="240" w:lineRule="auto"/>
              <w:jc w:val="center"/>
              <w:rPr>
                <w:rFonts w:ascii="Times New Roman" w:eastAsia="Times New Roman" w:hAnsi="Times New Roman" w:cs="Times New Roman"/>
                <w:color w:val="000000" w:themeColor="text1"/>
                <w:sz w:val="24"/>
                <w:szCs w:val="24"/>
                <w:lang w:eastAsia="ru-RU"/>
              </w:rPr>
            </w:pPr>
            <w:r w:rsidRPr="00F54488">
              <w:rPr>
                <w:rFonts w:ascii="Times New Roman" w:eastAsia="Times New Roman" w:hAnsi="Times New Roman" w:cs="Times New Roman"/>
                <w:color w:val="000000" w:themeColor="text1"/>
                <w:sz w:val="24"/>
                <w:szCs w:val="24"/>
                <w:lang w:eastAsia="ru-RU"/>
              </w:rPr>
              <w:t>0,25</w:t>
            </w:r>
          </w:p>
        </w:tc>
        <w:tc>
          <w:tcPr>
            <w:tcW w:w="709" w:type="dxa"/>
            <w:tcBorders>
              <w:bottom w:val="single" w:sz="4" w:space="0" w:color="auto"/>
            </w:tcBorders>
          </w:tcPr>
          <w:p w:rsidR="00C3405A" w:rsidRPr="00F54488" w:rsidRDefault="00C3405A" w:rsidP="00F54488">
            <w:pPr>
              <w:spacing w:after="0" w:line="240" w:lineRule="auto"/>
              <w:jc w:val="center"/>
              <w:rPr>
                <w:rFonts w:ascii="Times New Roman" w:eastAsia="Times New Roman" w:hAnsi="Times New Roman" w:cs="Times New Roman"/>
                <w:color w:val="000000" w:themeColor="text1"/>
                <w:sz w:val="24"/>
                <w:szCs w:val="24"/>
                <w:lang w:eastAsia="ru-RU"/>
              </w:rPr>
            </w:pPr>
            <w:r w:rsidRPr="00F54488">
              <w:rPr>
                <w:rFonts w:ascii="Times New Roman" w:eastAsia="Times New Roman" w:hAnsi="Times New Roman" w:cs="Times New Roman"/>
                <w:color w:val="000000" w:themeColor="text1"/>
                <w:sz w:val="24"/>
                <w:szCs w:val="24"/>
                <w:lang w:eastAsia="ru-RU"/>
              </w:rPr>
              <w:t>0,25</w:t>
            </w:r>
          </w:p>
        </w:tc>
      </w:tr>
      <w:tr w:rsidR="00F54488" w:rsidRPr="00F54488" w:rsidTr="00A22101">
        <w:trPr>
          <w:cantSplit/>
          <w:trHeight w:val="106"/>
        </w:trPr>
        <w:tc>
          <w:tcPr>
            <w:tcW w:w="539" w:type="dxa"/>
            <w:vMerge/>
            <w:vAlign w:val="center"/>
          </w:tcPr>
          <w:p w:rsidR="00C3405A" w:rsidRPr="00F54488" w:rsidRDefault="00C3405A" w:rsidP="00F54488">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3402" w:type="dxa"/>
            <w:vMerge/>
          </w:tcPr>
          <w:p w:rsidR="00C3405A" w:rsidRPr="00F54488" w:rsidRDefault="00C3405A" w:rsidP="00F54488">
            <w:pPr>
              <w:widowControl w:val="0"/>
              <w:tabs>
                <w:tab w:val="left" w:pos="708"/>
              </w:tabs>
              <w:spacing w:after="0" w:line="240" w:lineRule="auto"/>
              <w:rPr>
                <w:rFonts w:ascii="Times New Roman" w:eastAsia="Calibri" w:hAnsi="Times New Roman" w:cs="Times New Roman"/>
                <w:color w:val="000000" w:themeColor="text1"/>
                <w:sz w:val="24"/>
                <w:szCs w:val="24"/>
                <w:lang w:eastAsia="ru-RU"/>
              </w:rPr>
            </w:pPr>
          </w:p>
        </w:tc>
        <w:tc>
          <w:tcPr>
            <w:tcW w:w="1134" w:type="dxa"/>
            <w:vMerge/>
          </w:tcPr>
          <w:p w:rsidR="00C3405A" w:rsidRPr="00F54488" w:rsidRDefault="00C3405A" w:rsidP="00F54488">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3118" w:type="dxa"/>
            <w:tcBorders>
              <w:bottom w:val="single" w:sz="4" w:space="0" w:color="auto"/>
            </w:tcBorders>
            <w:vAlign w:val="center"/>
          </w:tcPr>
          <w:p w:rsidR="00C3405A" w:rsidRPr="00F54488" w:rsidRDefault="00C3405A" w:rsidP="00F54488">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sidRPr="00F54488">
              <w:rPr>
                <w:rFonts w:ascii="Times New Roman" w:eastAsia="Calibri" w:hAnsi="Times New Roman" w:cs="Times New Roman"/>
                <w:color w:val="000000" w:themeColor="text1"/>
                <w:sz w:val="24"/>
                <w:szCs w:val="24"/>
                <w:lang w:eastAsia="ar-SA"/>
              </w:rPr>
              <w:t>Тест</w:t>
            </w:r>
          </w:p>
        </w:tc>
        <w:tc>
          <w:tcPr>
            <w:tcW w:w="992" w:type="dxa"/>
            <w:tcBorders>
              <w:bottom w:val="single" w:sz="4" w:space="0" w:color="auto"/>
            </w:tcBorders>
          </w:tcPr>
          <w:p w:rsidR="00C3405A" w:rsidRPr="00F54488" w:rsidRDefault="00C3405A" w:rsidP="00F54488">
            <w:pPr>
              <w:spacing w:after="0" w:line="240" w:lineRule="auto"/>
              <w:jc w:val="center"/>
              <w:rPr>
                <w:rFonts w:ascii="Times New Roman" w:eastAsia="Times New Roman" w:hAnsi="Times New Roman" w:cs="Times New Roman"/>
                <w:color w:val="000000" w:themeColor="text1"/>
                <w:sz w:val="24"/>
                <w:szCs w:val="24"/>
                <w:lang w:eastAsia="ru-RU"/>
              </w:rPr>
            </w:pPr>
            <w:r w:rsidRPr="00F54488">
              <w:rPr>
                <w:rFonts w:ascii="Times New Roman" w:eastAsia="Times New Roman" w:hAnsi="Times New Roman" w:cs="Times New Roman"/>
                <w:color w:val="000000" w:themeColor="text1"/>
                <w:sz w:val="24"/>
                <w:szCs w:val="24"/>
                <w:lang w:eastAsia="ru-RU"/>
              </w:rPr>
              <w:t>0,25</w:t>
            </w:r>
          </w:p>
        </w:tc>
        <w:tc>
          <w:tcPr>
            <w:tcW w:w="709" w:type="dxa"/>
            <w:tcBorders>
              <w:bottom w:val="single" w:sz="4" w:space="0" w:color="auto"/>
            </w:tcBorders>
          </w:tcPr>
          <w:p w:rsidR="00C3405A" w:rsidRPr="00F54488" w:rsidRDefault="00C3405A" w:rsidP="00F54488">
            <w:pPr>
              <w:spacing w:after="0" w:line="240" w:lineRule="auto"/>
              <w:jc w:val="center"/>
              <w:rPr>
                <w:rFonts w:ascii="Times New Roman" w:eastAsia="Times New Roman" w:hAnsi="Times New Roman" w:cs="Times New Roman"/>
                <w:color w:val="000000" w:themeColor="text1"/>
                <w:sz w:val="24"/>
                <w:szCs w:val="24"/>
                <w:lang w:eastAsia="ru-RU"/>
              </w:rPr>
            </w:pPr>
            <w:r w:rsidRPr="00F54488">
              <w:rPr>
                <w:rFonts w:ascii="Times New Roman" w:eastAsia="Times New Roman" w:hAnsi="Times New Roman" w:cs="Times New Roman"/>
                <w:color w:val="000000" w:themeColor="text1"/>
                <w:sz w:val="24"/>
                <w:szCs w:val="24"/>
                <w:lang w:eastAsia="ru-RU"/>
              </w:rPr>
              <w:t>0,25</w:t>
            </w:r>
          </w:p>
        </w:tc>
      </w:tr>
      <w:tr w:rsidR="00F54488" w:rsidRPr="00F54488" w:rsidTr="00A22101">
        <w:trPr>
          <w:cantSplit/>
          <w:trHeight w:val="150"/>
        </w:trPr>
        <w:tc>
          <w:tcPr>
            <w:tcW w:w="539" w:type="dxa"/>
            <w:vMerge/>
            <w:vAlign w:val="center"/>
          </w:tcPr>
          <w:p w:rsidR="00C3405A" w:rsidRPr="00F54488" w:rsidRDefault="00C3405A" w:rsidP="00F54488">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3402" w:type="dxa"/>
            <w:vMerge/>
          </w:tcPr>
          <w:p w:rsidR="00C3405A" w:rsidRPr="00F54488" w:rsidRDefault="00C3405A" w:rsidP="00F54488">
            <w:pPr>
              <w:spacing w:after="0" w:line="240" w:lineRule="auto"/>
              <w:rPr>
                <w:rFonts w:ascii="Times New Roman" w:eastAsia="Times New Roman" w:hAnsi="Times New Roman" w:cs="Times New Roman"/>
                <w:iCs/>
                <w:color w:val="000000" w:themeColor="text1"/>
                <w:spacing w:val="-4"/>
                <w:sz w:val="24"/>
                <w:szCs w:val="24"/>
                <w:lang w:eastAsia="ru-RU"/>
              </w:rPr>
            </w:pPr>
          </w:p>
        </w:tc>
        <w:tc>
          <w:tcPr>
            <w:tcW w:w="1134" w:type="dxa"/>
            <w:vMerge/>
          </w:tcPr>
          <w:p w:rsidR="00C3405A" w:rsidRPr="00F54488" w:rsidRDefault="00C3405A" w:rsidP="00F54488">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3118" w:type="dxa"/>
            <w:tcBorders>
              <w:bottom w:val="single" w:sz="4" w:space="0" w:color="auto"/>
            </w:tcBorders>
            <w:vAlign w:val="center"/>
          </w:tcPr>
          <w:p w:rsidR="00C3405A" w:rsidRPr="00F54488" w:rsidRDefault="00C3405A" w:rsidP="00F54488">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sidRPr="00F54488">
              <w:rPr>
                <w:rFonts w:ascii="Times New Roman" w:eastAsia="Calibri" w:hAnsi="Times New Roman" w:cs="Times New Roman"/>
                <w:color w:val="000000" w:themeColor="text1"/>
                <w:sz w:val="24"/>
                <w:szCs w:val="24"/>
                <w:lang w:eastAsia="ar-SA"/>
              </w:rPr>
              <w:t>Реферат</w:t>
            </w:r>
          </w:p>
        </w:tc>
        <w:tc>
          <w:tcPr>
            <w:tcW w:w="992" w:type="dxa"/>
            <w:tcBorders>
              <w:bottom w:val="single" w:sz="4" w:space="0" w:color="auto"/>
            </w:tcBorders>
          </w:tcPr>
          <w:p w:rsidR="00C3405A" w:rsidRPr="00F54488" w:rsidRDefault="00C3405A" w:rsidP="00F54488">
            <w:pPr>
              <w:spacing w:after="0" w:line="240" w:lineRule="auto"/>
              <w:jc w:val="center"/>
              <w:rPr>
                <w:rFonts w:ascii="Times New Roman" w:eastAsia="Times New Roman" w:hAnsi="Times New Roman" w:cs="Times New Roman"/>
                <w:color w:val="000000" w:themeColor="text1"/>
                <w:sz w:val="24"/>
                <w:szCs w:val="24"/>
                <w:lang w:eastAsia="ru-RU"/>
              </w:rPr>
            </w:pPr>
            <w:r w:rsidRPr="00F54488">
              <w:rPr>
                <w:rFonts w:ascii="Times New Roman" w:eastAsia="Times New Roman" w:hAnsi="Times New Roman" w:cs="Times New Roman"/>
                <w:color w:val="000000" w:themeColor="text1"/>
                <w:sz w:val="24"/>
                <w:szCs w:val="24"/>
                <w:lang w:eastAsia="ru-RU"/>
              </w:rPr>
              <w:t>1</w:t>
            </w:r>
          </w:p>
        </w:tc>
        <w:tc>
          <w:tcPr>
            <w:tcW w:w="709" w:type="dxa"/>
            <w:tcBorders>
              <w:bottom w:val="single" w:sz="4" w:space="0" w:color="auto"/>
            </w:tcBorders>
          </w:tcPr>
          <w:p w:rsidR="00C3405A" w:rsidRPr="00F54488" w:rsidRDefault="00C3405A" w:rsidP="00F54488">
            <w:pPr>
              <w:spacing w:after="0" w:line="240" w:lineRule="auto"/>
              <w:jc w:val="center"/>
              <w:rPr>
                <w:rFonts w:ascii="Times New Roman" w:eastAsia="Times New Roman" w:hAnsi="Times New Roman" w:cs="Times New Roman"/>
                <w:color w:val="000000" w:themeColor="text1"/>
                <w:sz w:val="24"/>
                <w:szCs w:val="24"/>
                <w:lang w:eastAsia="ru-RU"/>
              </w:rPr>
            </w:pPr>
            <w:r w:rsidRPr="00F54488">
              <w:rPr>
                <w:rFonts w:ascii="Times New Roman" w:eastAsia="Times New Roman" w:hAnsi="Times New Roman" w:cs="Times New Roman"/>
                <w:color w:val="000000" w:themeColor="text1"/>
                <w:sz w:val="24"/>
                <w:szCs w:val="24"/>
                <w:lang w:eastAsia="ru-RU"/>
              </w:rPr>
              <w:t>2</w:t>
            </w:r>
          </w:p>
        </w:tc>
      </w:tr>
      <w:tr w:rsidR="00F54488" w:rsidRPr="00F54488" w:rsidTr="00A22101">
        <w:trPr>
          <w:cantSplit/>
          <w:trHeight w:val="111"/>
        </w:trPr>
        <w:tc>
          <w:tcPr>
            <w:tcW w:w="539" w:type="dxa"/>
            <w:vMerge/>
            <w:vAlign w:val="center"/>
          </w:tcPr>
          <w:p w:rsidR="00C3405A" w:rsidRPr="00F54488" w:rsidRDefault="00C3405A" w:rsidP="00F54488">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3402" w:type="dxa"/>
            <w:vMerge/>
          </w:tcPr>
          <w:p w:rsidR="00C3405A" w:rsidRPr="00F54488" w:rsidRDefault="00C3405A" w:rsidP="00F54488">
            <w:pPr>
              <w:spacing w:after="0" w:line="240" w:lineRule="auto"/>
              <w:rPr>
                <w:rFonts w:ascii="Times New Roman" w:eastAsia="Times New Roman" w:hAnsi="Times New Roman" w:cs="Times New Roman"/>
                <w:iCs/>
                <w:color w:val="000000" w:themeColor="text1"/>
                <w:spacing w:val="-4"/>
                <w:sz w:val="24"/>
                <w:szCs w:val="24"/>
                <w:lang w:eastAsia="ru-RU"/>
              </w:rPr>
            </w:pPr>
          </w:p>
        </w:tc>
        <w:tc>
          <w:tcPr>
            <w:tcW w:w="1134" w:type="dxa"/>
            <w:vMerge/>
          </w:tcPr>
          <w:p w:rsidR="00C3405A" w:rsidRPr="00F54488" w:rsidRDefault="00C3405A" w:rsidP="00F54488">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3118" w:type="dxa"/>
            <w:tcBorders>
              <w:bottom w:val="single" w:sz="4" w:space="0" w:color="auto"/>
            </w:tcBorders>
            <w:vAlign w:val="center"/>
          </w:tcPr>
          <w:p w:rsidR="00C3405A" w:rsidRPr="00F54488" w:rsidRDefault="00C3405A" w:rsidP="00F54488">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sidRPr="00F54488">
              <w:rPr>
                <w:rFonts w:ascii="Times New Roman" w:eastAsia="Calibri" w:hAnsi="Times New Roman" w:cs="Times New Roman"/>
                <w:color w:val="000000" w:themeColor="text1"/>
                <w:sz w:val="24"/>
                <w:szCs w:val="24"/>
                <w:lang w:eastAsia="ar-SA"/>
              </w:rPr>
              <w:t>Контрольная работа</w:t>
            </w:r>
          </w:p>
        </w:tc>
        <w:tc>
          <w:tcPr>
            <w:tcW w:w="992" w:type="dxa"/>
            <w:tcBorders>
              <w:bottom w:val="single" w:sz="4" w:space="0" w:color="auto"/>
            </w:tcBorders>
          </w:tcPr>
          <w:p w:rsidR="00C3405A" w:rsidRPr="00F54488" w:rsidRDefault="00C3405A" w:rsidP="00F54488">
            <w:pPr>
              <w:spacing w:after="0" w:line="240" w:lineRule="auto"/>
              <w:jc w:val="center"/>
              <w:rPr>
                <w:rFonts w:ascii="Times New Roman" w:eastAsia="Times New Roman" w:hAnsi="Times New Roman" w:cs="Times New Roman"/>
                <w:color w:val="000000" w:themeColor="text1"/>
                <w:sz w:val="24"/>
                <w:szCs w:val="24"/>
                <w:lang w:eastAsia="ru-RU"/>
              </w:rPr>
            </w:pPr>
            <w:r w:rsidRPr="00F54488">
              <w:rPr>
                <w:rFonts w:ascii="Times New Roman" w:eastAsia="Times New Roman" w:hAnsi="Times New Roman" w:cs="Times New Roman"/>
                <w:color w:val="000000" w:themeColor="text1"/>
                <w:sz w:val="24"/>
                <w:szCs w:val="24"/>
                <w:lang w:eastAsia="ru-RU"/>
              </w:rPr>
              <w:t>0,5</w:t>
            </w:r>
          </w:p>
        </w:tc>
        <w:tc>
          <w:tcPr>
            <w:tcW w:w="709" w:type="dxa"/>
            <w:tcBorders>
              <w:bottom w:val="single" w:sz="4" w:space="0" w:color="auto"/>
            </w:tcBorders>
          </w:tcPr>
          <w:p w:rsidR="00C3405A" w:rsidRPr="00F54488" w:rsidRDefault="00C3405A" w:rsidP="00F54488">
            <w:pPr>
              <w:spacing w:after="0" w:line="240" w:lineRule="auto"/>
              <w:jc w:val="center"/>
              <w:rPr>
                <w:rFonts w:ascii="Times New Roman" w:eastAsia="Times New Roman" w:hAnsi="Times New Roman" w:cs="Times New Roman"/>
                <w:color w:val="000000" w:themeColor="text1"/>
                <w:sz w:val="24"/>
                <w:szCs w:val="24"/>
                <w:lang w:eastAsia="ru-RU"/>
              </w:rPr>
            </w:pPr>
            <w:r w:rsidRPr="00F54488">
              <w:rPr>
                <w:rFonts w:ascii="Times New Roman" w:eastAsia="Times New Roman" w:hAnsi="Times New Roman" w:cs="Times New Roman"/>
                <w:color w:val="000000" w:themeColor="text1"/>
                <w:sz w:val="24"/>
                <w:szCs w:val="24"/>
                <w:lang w:eastAsia="ru-RU"/>
              </w:rPr>
              <w:t>0,5</w:t>
            </w:r>
          </w:p>
        </w:tc>
      </w:tr>
      <w:tr w:rsidR="00F54488" w:rsidRPr="00F54488" w:rsidTr="00A22101">
        <w:trPr>
          <w:cantSplit/>
          <w:trHeight w:val="106"/>
        </w:trPr>
        <w:tc>
          <w:tcPr>
            <w:tcW w:w="539" w:type="dxa"/>
            <w:vMerge w:val="restart"/>
            <w:vAlign w:val="center"/>
          </w:tcPr>
          <w:p w:rsidR="005565A5" w:rsidRPr="00F54488" w:rsidRDefault="005565A5" w:rsidP="00F54488">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F54488">
              <w:rPr>
                <w:rFonts w:ascii="Times New Roman" w:eastAsia="Times New Roman" w:hAnsi="Times New Roman" w:cs="Times New Roman"/>
                <w:color w:val="000000" w:themeColor="text1"/>
                <w:sz w:val="24"/>
                <w:szCs w:val="24"/>
                <w:lang w:eastAsia="ru-RU"/>
              </w:rPr>
              <w:t>8</w:t>
            </w:r>
          </w:p>
        </w:tc>
        <w:tc>
          <w:tcPr>
            <w:tcW w:w="3402" w:type="dxa"/>
            <w:vMerge w:val="restart"/>
          </w:tcPr>
          <w:p w:rsidR="005565A5" w:rsidRPr="00F54488" w:rsidRDefault="005565A5" w:rsidP="00F54488">
            <w:pPr>
              <w:widowControl w:val="0"/>
              <w:tabs>
                <w:tab w:val="left" w:pos="708"/>
              </w:tabs>
              <w:spacing w:after="0" w:line="240" w:lineRule="auto"/>
              <w:jc w:val="both"/>
              <w:rPr>
                <w:rFonts w:ascii="Times New Roman" w:eastAsia="Times New Roman" w:hAnsi="Times New Roman" w:cs="Times New Roman"/>
                <w:iCs/>
                <w:color w:val="000000" w:themeColor="text1"/>
                <w:spacing w:val="-4"/>
                <w:sz w:val="20"/>
                <w:szCs w:val="20"/>
                <w:lang w:eastAsia="ru-RU"/>
              </w:rPr>
            </w:pPr>
            <w:r w:rsidRPr="00F54488">
              <w:rPr>
                <w:rFonts w:ascii="Times New Roman" w:hAnsi="Times New Roman" w:cs="Times New Roman"/>
                <w:color w:val="000000" w:themeColor="text1"/>
                <w:sz w:val="24"/>
                <w:szCs w:val="24"/>
              </w:rPr>
              <w:t>Система делопроиз</w:t>
            </w:r>
            <w:r w:rsidRPr="00F54488">
              <w:rPr>
                <w:rFonts w:ascii="Times New Roman" w:hAnsi="Times New Roman" w:cs="Times New Roman"/>
                <w:color w:val="000000" w:themeColor="text1"/>
                <w:sz w:val="24"/>
                <w:szCs w:val="24"/>
              </w:rPr>
              <w:softHyphen/>
              <w:t>водства государственной службы.</w:t>
            </w:r>
          </w:p>
        </w:tc>
        <w:tc>
          <w:tcPr>
            <w:tcW w:w="1134" w:type="dxa"/>
            <w:vMerge w:val="restart"/>
          </w:tcPr>
          <w:p w:rsidR="005565A5" w:rsidRPr="00F54488" w:rsidRDefault="005565A5" w:rsidP="00F54488">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F54488">
              <w:rPr>
                <w:rFonts w:ascii="Times New Roman" w:eastAsia="Times New Roman" w:hAnsi="Times New Roman" w:cs="Times New Roman"/>
                <w:color w:val="000000" w:themeColor="text1"/>
                <w:sz w:val="24"/>
                <w:szCs w:val="24"/>
                <w:lang w:eastAsia="ru-RU"/>
              </w:rPr>
              <w:t>4/3</w:t>
            </w:r>
          </w:p>
        </w:tc>
        <w:tc>
          <w:tcPr>
            <w:tcW w:w="3118" w:type="dxa"/>
            <w:tcBorders>
              <w:bottom w:val="single" w:sz="4" w:space="0" w:color="auto"/>
            </w:tcBorders>
            <w:vAlign w:val="center"/>
          </w:tcPr>
          <w:p w:rsidR="005565A5" w:rsidRPr="00F54488" w:rsidRDefault="005565A5" w:rsidP="00F54488">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sidRPr="00F54488">
              <w:rPr>
                <w:rFonts w:ascii="Times New Roman" w:eastAsia="Calibri" w:hAnsi="Times New Roman" w:cs="Times New Roman"/>
                <w:color w:val="000000" w:themeColor="text1"/>
                <w:sz w:val="24"/>
                <w:szCs w:val="24"/>
                <w:lang w:eastAsia="ar-SA"/>
              </w:rPr>
              <w:t>Эссе</w:t>
            </w:r>
          </w:p>
        </w:tc>
        <w:tc>
          <w:tcPr>
            <w:tcW w:w="992" w:type="dxa"/>
            <w:tcBorders>
              <w:bottom w:val="single" w:sz="4" w:space="0" w:color="auto"/>
            </w:tcBorders>
          </w:tcPr>
          <w:p w:rsidR="005565A5" w:rsidRPr="00F54488" w:rsidRDefault="005565A5" w:rsidP="00F54488">
            <w:pPr>
              <w:spacing w:after="0" w:line="240" w:lineRule="auto"/>
              <w:jc w:val="center"/>
              <w:rPr>
                <w:rFonts w:ascii="Times New Roman" w:eastAsia="Times New Roman" w:hAnsi="Times New Roman" w:cs="Times New Roman"/>
                <w:color w:val="000000" w:themeColor="text1"/>
                <w:sz w:val="24"/>
                <w:szCs w:val="24"/>
                <w:lang w:eastAsia="ru-RU"/>
              </w:rPr>
            </w:pPr>
            <w:r w:rsidRPr="00F54488">
              <w:rPr>
                <w:rFonts w:ascii="Times New Roman" w:eastAsia="Times New Roman" w:hAnsi="Times New Roman" w:cs="Times New Roman"/>
                <w:color w:val="000000" w:themeColor="text1"/>
                <w:sz w:val="24"/>
                <w:szCs w:val="24"/>
                <w:lang w:eastAsia="ru-RU"/>
              </w:rPr>
              <w:t>0,5</w:t>
            </w:r>
          </w:p>
        </w:tc>
        <w:tc>
          <w:tcPr>
            <w:tcW w:w="709" w:type="dxa"/>
            <w:tcBorders>
              <w:bottom w:val="single" w:sz="4" w:space="0" w:color="auto"/>
            </w:tcBorders>
          </w:tcPr>
          <w:p w:rsidR="005565A5" w:rsidRPr="00F54488" w:rsidRDefault="005565A5" w:rsidP="00F54488">
            <w:pPr>
              <w:spacing w:after="0" w:line="240" w:lineRule="auto"/>
              <w:jc w:val="center"/>
              <w:rPr>
                <w:rFonts w:ascii="Times New Roman" w:eastAsia="Times New Roman" w:hAnsi="Times New Roman" w:cs="Times New Roman"/>
                <w:color w:val="000000" w:themeColor="text1"/>
                <w:sz w:val="24"/>
                <w:szCs w:val="24"/>
                <w:lang w:eastAsia="ru-RU"/>
              </w:rPr>
            </w:pPr>
            <w:r w:rsidRPr="00F54488">
              <w:rPr>
                <w:rFonts w:ascii="Times New Roman" w:eastAsia="Times New Roman" w:hAnsi="Times New Roman" w:cs="Times New Roman"/>
                <w:color w:val="000000" w:themeColor="text1"/>
                <w:sz w:val="24"/>
                <w:szCs w:val="24"/>
                <w:lang w:eastAsia="ru-RU"/>
              </w:rPr>
              <w:t>0,25</w:t>
            </w:r>
          </w:p>
        </w:tc>
      </w:tr>
      <w:tr w:rsidR="00F54488" w:rsidRPr="00F54488" w:rsidTr="00A22101">
        <w:trPr>
          <w:cantSplit/>
          <w:trHeight w:val="111"/>
        </w:trPr>
        <w:tc>
          <w:tcPr>
            <w:tcW w:w="539" w:type="dxa"/>
            <w:vMerge/>
            <w:vAlign w:val="center"/>
          </w:tcPr>
          <w:p w:rsidR="005565A5" w:rsidRPr="00F54488" w:rsidRDefault="005565A5" w:rsidP="00F54488">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3402" w:type="dxa"/>
            <w:vMerge/>
          </w:tcPr>
          <w:p w:rsidR="005565A5" w:rsidRPr="00F54488" w:rsidRDefault="005565A5" w:rsidP="00F54488">
            <w:pPr>
              <w:spacing w:after="0" w:line="240" w:lineRule="auto"/>
              <w:rPr>
                <w:rFonts w:ascii="Times New Roman" w:eastAsia="Times New Roman" w:hAnsi="Times New Roman" w:cs="Times New Roman"/>
                <w:iCs/>
                <w:color w:val="000000" w:themeColor="text1"/>
                <w:spacing w:val="-4"/>
                <w:sz w:val="24"/>
                <w:szCs w:val="24"/>
                <w:lang w:eastAsia="ru-RU"/>
              </w:rPr>
            </w:pPr>
          </w:p>
        </w:tc>
        <w:tc>
          <w:tcPr>
            <w:tcW w:w="1134" w:type="dxa"/>
            <w:vMerge/>
          </w:tcPr>
          <w:p w:rsidR="005565A5" w:rsidRPr="00F54488" w:rsidRDefault="005565A5" w:rsidP="00F54488">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3118" w:type="dxa"/>
            <w:tcBorders>
              <w:bottom w:val="single" w:sz="4" w:space="0" w:color="auto"/>
            </w:tcBorders>
            <w:vAlign w:val="center"/>
          </w:tcPr>
          <w:p w:rsidR="005565A5" w:rsidRPr="00F54488" w:rsidRDefault="005565A5" w:rsidP="00F54488">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sidRPr="00F54488">
              <w:rPr>
                <w:rFonts w:ascii="Times New Roman" w:eastAsia="Calibri" w:hAnsi="Times New Roman" w:cs="Times New Roman"/>
                <w:color w:val="000000" w:themeColor="text1"/>
                <w:sz w:val="24"/>
                <w:szCs w:val="24"/>
                <w:lang w:eastAsia="ar-SA"/>
              </w:rPr>
              <w:t>Тест</w:t>
            </w:r>
          </w:p>
        </w:tc>
        <w:tc>
          <w:tcPr>
            <w:tcW w:w="992" w:type="dxa"/>
            <w:tcBorders>
              <w:bottom w:val="single" w:sz="4" w:space="0" w:color="auto"/>
            </w:tcBorders>
          </w:tcPr>
          <w:p w:rsidR="005565A5" w:rsidRPr="00F54488" w:rsidRDefault="005565A5" w:rsidP="00F54488">
            <w:pPr>
              <w:spacing w:after="0" w:line="240" w:lineRule="auto"/>
              <w:jc w:val="center"/>
              <w:rPr>
                <w:rFonts w:ascii="Times New Roman" w:eastAsia="Times New Roman" w:hAnsi="Times New Roman" w:cs="Times New Roman"/>
                <w:color w:val="000000" w:themeColor="text1"/>
                <w:sz w:val="24"/>
                <w:szCs w:val="24"/>
                <w:lang w:eastAsia="ru-RU"/>
              </w:rPr>
            </w:pPr>
            <w:r w:rsidRPr="00F54488">
              <w:rPr>
                <w:rFonts w:ascii="Times New Roman" w:eastAsia="Times New Roman" w:hAnsi="Times New Roman" w:cs="Times New Roman"/>
                <w:color w:val="000000" w:themeColor="text1"/>
                <w:sz w:val="24"/>
                <w:szCs w:val="24"/>
                <w:lang w:eastAsia="ru-RU"/>
              </w:rPr>
              <w:t>0,5</w:t>
            </w:r>
          </w:p>
        </w:tc>
        <w:tc>
          <w:tcPr>
            <w:tcW w:w="709" w:type="dxa"/>
            <w:tcBorders>
              <w:bottom w:val="single" w:sz="4" w:space="0" w:color="auto"/>
            </w:tcBorders>
          </w:tcPr>
          <w:p w:rsidR="005565A5" w:rsidRPr="00F54488" w:rsidRDefault="005565A5" w:rsidP="00F54488">
            <w:pPr>
              <w:spacing w:after="0" w:line="240" w:lineRule="auto"/>
              <w:jc w:val="center"/>
              <w:rPr>
                <w:rFonts w:ascii="Times New Roman" w:eastAsia="Times New Roman" w:hAnsi="Times New Roman" w:cs="Times New Roman"/>
                <w:color w:val="000000" w:themeColor="text1"/>
                <w:sz w:val="24"/>
                <w:szCs w:val="24"/>
                <w:lang w:eastAsia="ru-RU"/>
              </w:rPr>
            </w:pPr>
            <w:r w:rsidRPr="00F54488">
              <w:rPr>
                <w:rFonts w:ascii="Times New Roman" w:eastAsia="Times New Roman" w:hAnsi="Times New Roman" w:cs="Times New Roman"/>
                <w:color w:val="000000" w:themeColor="text1"/>
                <w:sz w:val="24"/>
                <w:szCs w:val="24"/>
                <w:lang w:eastAsia="ru-RU"/>
              </w:rPr>
              <w:t>0,25</w:t>
            </w:r>
          </w:p>
        </w:tc>
      </w:tr>
      <w:tr w:rsidR="00F54488" w:rsidRPr="00F54488" w:rsidTr="00A22101">
        <w:trPr>
          <w:cantSplit/>
          <w:trHeight w:val="150"/>
        </w:trPr>
        <w:tc>
          <w:tcPr>
            <w:tcW w:w="539" w:type="dxa"/>
            <w:vMerge/>
            <w:vAlign w:val="center"/>
          </w:tcPr>
          <w:p w:rsidR="005565A5" w:rsidRPr="00F54488" w:rsidRDefault="005565A5" w:rsidP="00F54488">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3402" w:type="dxa"/>
            <w:vMerge/>
          </w:tcPr>
          <w:p w:rsidR="005565A5" w:rsidRPr="00F54488" w:rsidRDefault="005565A5" w:rsidP="00F54488">
            <w:pPr>
              <w:spacing w:after="0" w:line="240" w:lineRule="auto"/>
              <w:rPr>
                <w:rFonts w:ascii="Times New Roman" w:eastAsia="Times New Roman" w:hAnsi="Times New Roman" w:cs="Times New Roman"/>
                <w:iCs/>
                <w:color w:val="000000" w:themeColor="text1"/>
                <w:spacing w:val="-4"/>
                <w:sz w:val="24"/>
                <w:szCs w:val="24"/>
                <w:lang w:eastAsia="ru-RU"/>
              </w:rPr>
            </w:pPr>
          </w:p>
        </w:tc>
        <w:tc>
          <w:tcPr>
            <w:tcW w:w="1134" w:type="dxa"/>
            <w:vMerge/>
          </w:tcPr>
          <w:p w:rsidR="005565A5" w:rsidRPr="00F54488" w:rsidRDefault="005565A5" w:rsidP="00F54488">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3118" w:type="dxa"/>
            <w:tcBorders>
              <w:bottom w:val="single" w:sz="4" w:space="0" w:color="auto"/>
            </w:tcBorders>
            <w:vAlign w:val="center"/>
          </w:tcPr>
          <w:p w:rsidR="005565A5" w:rsidRPr="00F54488" w:rsidRDefault="005565A5" w:rsidP="00F54488">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sidRPr="00F54488">
              <w:rPr>
                <w:rFonts w:ascii="Times New Roman" w:eastAsia="Calibri" w:hAnsi="Times New Roman" w:cs="Times New Roman"/>
                <w:color w:val="000000" w:themeColor="text1"/>
                <w:sz w:val="24"/>
                <w:szCs w:val="24"/>
                <w:lang w:eastAsia="ar-SA"/>
              </w:rPr>
              <w:t>Контрольная работа</w:t>
            </w:r>
          </w:p>
        </w:tc>
        <w:tc>
          <w:tcPr>
            <w:tcW w:w="992" w:type="dxa"/>
            <w:tcBorders>
              <w:bottom w:val="single" w:sz="4" w:space="0" w:color="auto"/>
            </w:tcBorders>
          </w:tcPr>
          <w:p w:rsidR="005565A5" w:rsidRPr="00F54488" w:rsidRDefault="005565A5" w:rsidP="00F54488">
            <w:pPr>
              <w:spacing w:after="0" w:line="240" w:lineRule="auto"/>
              <w:jc w:val="center"/>
              <w:rPr>
                <w:rFonts w:ascii="Times New Roman" w:eastAsia="Times New Roman" w:hAnsi="Times New Roman" w:cs="Times New Roman"/>
                <w:color w:val="000000" w:themeColor="text1"/>
                <w:sz w:val="24"/>
                <w:szCs w:val="24"/>
                <w:lang w:eastAsia="ru-RU"/>
              </w:rPr>
            </w:pPr>
            <w:r w:rsidRPr="00F54488">
              <w:rPr>
                <w:rFonts w:ascii="Times New Roman" w:eastAsia="Times New Roman" w:hAnsi="Times New Roman" w:cs="Times New Roman"/>
                <w:color w:val="000000" w:themeColor="text1"/>
                <w:sz w:val="24"/>
                <w:szCs w:val="24"/>
                <w:lang w:eastAsia="ru-RU"/>
              </w:rPr>
              <w:t>1</w:t>
            </w:r>
          </w:p>
        </w:tc>
        <w:tc>
          <w:tcPr>
            <w:tcW w:w="709" w:type="dxa"/>
            <w:tcBorders>
              <w:bottom w:val="single" w:sz="4" w:space="0" w:color="auto"/>
            </w:tcBorders>
          </w:tcPr>
          <w:p w:rsidR="005565A5" w:rsidRPr="00F54488" w:rsidRDefault="005565A5" w:rsidP="00F54488">
            <w:pPr>
              <w:spacing w:after="0" w:line="240" w:lineRule="auto"/>
              <w:jc w:val="center"/>
              <w:rPr>
                <w:rFonts w:ascii="Times New Roman" w:eastAsia="Times New Roman" w:hAnsi="Times New Roman" w:cs="Times New Roman"/>
                <w:color w:val="000000" w:themeColor="text1"/>
                <w:sz w:val="24"/>
                <w:szCs w:val="24"/>
                <w:lang w:eastAsia="ru-RU"/>
              </w:rPr>
            </w:pPr>
            <w:r w:rsidRPr="00F54488">
              <w:rPr>
                <w:rFonts w:ascii="Times New Roman" w:eastAsia="Times New Roman" w:hAnsi="Times New Roman" w:cs="Times New Roman"/>
                <w:color w:val="000000" w:themeColor="text1"/>
                <w:sz w:val="24"/>
                <w:szCs w:val="24"/>
                <w:lang w:eastAsia="ru-RU"/>
              </w:rPr>
              <w:t>1</w:t>
            </w:r>
          </w:p>
        </w:tc>
      </w:tr>
      <w:tr w:rsidR="00F54488" w:rsidRPr="00F54488" w:rsidTr="005565A5">
        <w:trPr>
          <w:cantSplit/>
          <w:trHeight w:val="150"/>
        </w:trPr>
        <w:tc>
          <w:tcPr>
            <w:tcW w:w="539" w:type="dxa"/>
            <w:vMerge/>
            <w:vAlign w:val="center"/>
          </w:tcPr>
          <w:p w:rsidR="005565A5" w:rsidRPr="00F54488" w:rsidRDefault="005565A5" w:rsidP="00F54488">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3402" w:type="dxa"/>
            <w:vMerge/>
          </w:tcPr>
          <w:p w:rsidR="005565A5" w:rsidRPr="00F54488" w:rsidRDefault="005565A5" w:rsidP="00F54488">
            <w:pPr>
              <w:spacing w:after="0" w:line="240" w:lineRule="auto"/>
              <w:rPr>
                <w:rFonts w:ascii="Times New Roman" w:eastAsia="Times New Roman" w:hAnsi="Times New Roman" w:cs="Times New Roman"/>
                <w:iCs/>
                <w:color w:val="000000" w:themeColor="text1"/>
                <w:spacing w:val="-4"/>
                <w:sz w:val="24"/>
                <w:szCs w:val="24"/>
                <w:lang w:eastAsia="ru-RU"/>
              </w:rPr>
            </w:pPr>
          </w:p>
        </w:tc>
        <w:tc>
          <w:tcPr>
            <w:tcW w:w="1134" w:type="dxa"/>
            <w:vMerge/>
          </w:tcPr>
          <w:p w:rsidR="005565A5" w:rsidRPr="00F54488" w:rsidRDefault="005565A5" w:rsidP="00F54488">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3118" w:type="dxa"/>
            <w:vAlign w:val="center"/>
          </w:tcPr>
          <w:p w:rsidR="005565A5" w:rsidRPr="00F54488" w:rsidRDefault="005565A5" w:rsidP="00F54488">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sidRPr="00F54488">
              <w:rPr>
                <w:rFonts w:ascii="Times New Roman" w:eastAsia="Calibri" w:hAnsi="Times New Roman" w:cs="Times New Roman"/>
                <w:color w:val="000000" w:themeColor="text1"/>
                <w:sz w:val="24"/>
                <w:szCs w:val="24"/>
                <w:lang w:eastAsia="ar-SA"/>
              </w:rPr>
              <w:t>Реферат</w:t>
            </w:r>
          </w:p>
        </w:tc>
        <w:tc>
          <w:tcPr>
            <w:tcW w:w="992" w:type="dxa"/>
          </w:tcPr>
          <w:p w:rsidR="005565A5" w:rsidRPr="00F54488" w:rsidRDefault="005565A5" w:rsidP="00F54488">
            <w:pPr>
              <w:spacing w:after="0" w:line="240" w:lineRule="auto"/>
              <w:jc w:val="center"/>
              <w:rPr>
                <w:rFonts w:ascii="Times New Roman" w:eastAsia="Times New Roman" w:hAnsi="Times New Roman" w:cs="Times New Roman"/>
                <w:color w:val="000000" w:themeColor="text1"/>
                <w:sz w:val="24"/>
                <w:szCs w:val="24"/>
                <w:lang w:eastAsia="ru-RU"/>
              </w:rPr>
            </w:pPr>
            <w:r w:rsidRPr="00F54488">
              <w:rPr>
                <w:rFonts w:ascii="Times New Roman" w:eastAsia="Times New Roman" w:hAnsi="Times New Roman" w:cs="Times New Roman"/>
                <w:color w:val="000000" w:themeColor="text1"/>
                <w:sz w:val="24"/>
                <w:szCs w:val="24"/>
                <w:lang w:eastAsia="ru-RU"/>
              </w:rPr>
              <w:t>1</w:t>
            </w:r>
          </w:p>
        </w:tc>
        <w:tc>
          <w:tcPr>
            <w:tcW w:w="709" w:type="dxa"/>
          </w:tcPr>
          <w:p w:rsidR="005565A5" w:rsidRPr="00F54488" w:rsidRDefault="005565A5" w:rsidP="00F54488">
            <w:pPr>
              <w:spacing w:after="0" w:line="240" w:lineRule="auto"/>
              <w:jc w:val="center"/>
              <w:rPr>
                <w:rFonts w:ascii="Times New Roman" w:eastAsia="Times New Roman" w:hAnsi="Times New Roman" w:cs="Times New Roman"/>
                <w:color w:val="000000" w:themeColor="text1"/>
                <w:sz w:val="24"/>
                <w:szCs w:val="24"/>
                <w:lang w:eastAsia="ru-RU"/>
              </w:rPr>
            </w:pPr>
            <w:r w:rsidRPr="00F54488">
              <w:rPr>
                <w:rFonts w:ascii="Times New Roman" w:eastAsia="Times New Roman" w:hAnsi="Times New Roman" w:cs="Times New Roman"/>
                <w:color w:val="000000" w:themeColor="text1"/>
                <w:sz w:val="24"/>
                <w:szCs w:val="24"/>
                <w:lang w:eastAsia="ru-RU"/>
              </w:rPr>
              <w:t>0,5</w:t>
            </w:r>
          </w:p>
        </w:tc>
      </w:tr>
      <w:tr w:rsidR="00F54488" w:rsidRPr="00F54488" w:rsidTr="005565A5">
        <w:trPr>
          <w:cantSplit/>
          <w:trHeight w:val="111"/>
        </w:trPr>
        <w:tc>
          <w:tcPr>
            <w:tcW w:w="539" w:type="dxa"/>
            <w:vMerge/>
            <w:tcBorders>
              <w:bottom w:val="single" w:sz="4" w:space="0" w:color="auto"/>
            </w:tcBorders>
            <w:vAlign w:val="center"/>
          </w:tcPr>
          <w:p w:rsidR="005565A5" w:rsidRPr="00F54488" w:rsidRDefault="005565A5" w:rsidP="00F54488">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3402" w:type="dxa"/>
            <w:vMerge/>
            <w:tcBorders>
              <w:bottom w:val="single" w:sz="4" w:space="0" w:color="auto"/>
            </w:tcBorders>
          </w:tcPr>
          <w:p w:rsidR="005565A5" w:rsidRPr="00F54488" w:rsidRDefault="005565A5" w:rsidP="00F54488">
            <w:pPr>
              <w:spacing w:after="0" w:line="240" w:lineRule="auto"/>
              <w:rPr>
                <w:rFonts w:ascii="Times New Roman" w:eastAsia="Times New Roman" w:hAnsi="Times New Roman" w:cs="Times New Roman"/>
                <w:iCs/>
                <w:color w:val="000000" w:themeColor="text1"/>
                <w:spacing w:val="-4"/>
                <w:sz w:val="24"/>
                <w:szCs w:val="24"/>
                <w:lang w:eastAsia="ru-RU"/>
              </w:rPr>
            </w:pPr>
          </w:p>
        </w:tc>
        <w:tc>
          <w:tcPr>
            <w:tcW w:w="1134" w:type="dxa"/>
            <w:vMerge/>
            <w:tcBorders>
              <w:bottom w:val="single" w:sz="4" w:space="0" w:color="auto"/>
            </w:tcBorders>
          </w:tcPr>
          <w:p w:rsidR="005565A5" w:rsidRPr="00F54488" w:rsidRDefault="005565A5" w:rsidP="00F54488">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3118" w:type="dxa"/>
            <w:tcBorders>
              <w:bottom w:val="single" w:sz="4" w:space="0" w:color="auto"/>
            </w:tcBorders>
            <w:vAlign w:val="center"/>
          </w:tcPr>
          <w:p w:rsidR="005565A5" w:rsidRPr="00F54488" w:rsidRDefault="005565A5" w:rsidP="00F54488">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sidRPr="00F54488">
              <w:rPr>
                <w:rFonts w:ascii="Times New Roman" w:eastAsia="Calibri" w:hAnsi="Times New Roman" w:cs="Times New Roman"/>
                <w:color w:val="000000" w:themeColor="text1"/>
                <w:sz w:val="24"/>
                <w:szCs w:val="24"/>
                <w:lang w:eastAsia="ar-SA"/>
              </w:rPr>
              <w:t>Подготовка к зачету</w:t>
            </w:r>
          </w:p>
        </w:tc>
        <w:tc>
          <w:tcPr>
            <w:tcW w:w="992" w:type="dxa"/>
            <w:tcBorders>
              <w:bottom w:val="single" w:sz="4" w:space="0" w:color="auto"/>
            </w:tcBorders>
          </w:tcPr>
          <w:p w:rsidR="005565A5" w:rsidRPr="00F54488" w:rsidRDefault="005565A5" w:rsidP="00F54488">
            <w:pPr>
              <w:spacing w:after="0" w:line="240" w:lineRule="auto"/>
              <w:jc w:val="center"/>
              <w:rPr>
                <w:rFonts w:ascii="Times New Roman" w:eastAsia="Times New Roman" w:hAnsi="Times New Roman" w:cs="Times New Roman"/>
                <w:color w:val="000000" w:themeColor="text1"/>
                <w:sz w:val="24"/>
                <w:szCs w:val="24"/>
                <w:lang w:eastAsia="ru-RU"/>
              </w:rPr>
            </w:pPr>
            <w:r w:rsidRPr="00F54488">
              <w:rPr>
                <w:rFonts w:ascii="Times New Roman" w:eastAsia="Times New Roman" w:hAnsi="Times New Roman" w:cs="Times New Roman"/>
                <w:color w:val="000000" w:themeColor="text1"/>
                <w:sz w:val="24"/>
                <w:szCs w:val="24"/>
                <w:lang w:eastAsia="ru-RU"/>
              </w:rPr>
              <w:t>1</w:t>
            </w:r>
          </w:p>
        </w:tc>
        <w:tc>
          <w:tcPr>
            <w:tcW w:w="709" w:type="dxa"/>
            <w:tcBorders>
              <w:bottom w:val="single" w:sz="4" w:space="0" w:color="auto"/>
            </w:tcBorders>
          </w:tcPr>
          <w:p w:rsidR="005565A5" w:rsidRPr="00F54488" w:rsidRDefault="005565A5" w:rsidP="00F54488">
            <w:pPr>
              <w:spacing w:after="0" w:line="240" w:lineRule="auto"/>
              <w:jc w:val="center"/>
              <w:rPr>
                <w:rFonts w:ascii="Times New Roman" w:eastAsia="Times New Roman" w:hAnsi="Times New Roman" w:cs="Times New Roman"/>
                <w:color w:val="000000" w:themeColor="text1"/>
                <w:sz w:val="24"/>
                <w:szCs w:val="24"/>
                <w:lang w:eastAsia="ru-RU"/>
              </w:rPr>
            </w:pPr>
            <w:r w:rsidRPr="00F54488">
              <w:rPr>
                <w:rFonts w:ascii="Times New Roman" w:eastAsia="Times New Roman" w:hAnsi="Times New Roman" w:cs="Times New Roman"/>
                <w:color w:val="000000" w:themeColor="text1"/>
                <w:sz w:val="24"/>
                <w:szCs w:val="24"/>
                <w:lang w:eastAsia="ru-RU"/>
              </w:rPr>
              <w:t>1</w:t>
            </w:r>
          </w:p>
        </w:tc>
      </w:tr>
    </w:tbl>
    <w:p w:rsidR="00DA4C93" w:rsidRPr="00F54488" w:rsidRDefault="00DA4C93" w:rsidP="00F54488">
      <w:pPr>
        <w:widowControl w:val="0"/>
        <w:tabs>
          <w:tab w:val="left" w:pos="426"/>
        </w:tabs>
        <w:suppressAutoHyphens/>
        <w:autoSpaceDE w:val="0"/>
        <w:autoSpaceDN w:val="0"/>
        <w:adjustRightInd w:val="0"/>
        <w:spacing w:after="0" w:line="360" w:lineRule="auto"/>
        <w:jc w:val="center"/>
        <w:rPr>
          <w:rFonts w:ascii="Times New Roman" w:eastAsia="Times New Roman" w:hAnsi="Times New Roman" w:cs="Times New Roman"/>
          <w:b/>
          <w:caps/>
          <w:color w:val="000000" w:themeColor="text1"/>
          <w:sz w:val="24"/>
          <w:szCs w:val="24"/>
          <w:lang w:eastAsia="ru-RU"/>
        </w:rPr>
      </w:pPr>
    </w:p>
    <w:p w:rsidR="007849A2" w:rsidRPr="00F54488" w:rsidRDefault="007849A2" w:rsidP="00F54488">
      <w:pPr>
        <w:pStyle w:val="23"/>
        <w:shd w:val="clear" w:color="auto" w:fill="auto"/>
        <w:spacing w:before="0" w:line="360" w:lineRule="auto"/>
        <w:ind w:firstLine="708"/>
        <w:jc w:val="both"/>
        <w:rPr>
          <w:rFonts w:ascii="Times New Roman" w:hAnsi="Times New Roman"/>
          <w:color w:val="000000" w:themeColor="text1"/>
          <w:sz w:val="24"/>
          <w:szCs w:val="24"/>
        </w:rPr>
      </w:pPr>
      <w:r w:rsidRPr="00F54488">
        <w:rPr>
          <w:rFonts w:ascii="Times New Roman" w:hAnsi="Times New Roman"/>
          <w:color w:val="000000" w:themeColor="text1"/>
          <w:sz w:val="24"/>
          <w:szCs w:val="24"/>
        </w:rPr>
        <w:t>В освоении дисциплины инвалидами и лицами с ограниченными возможностями здоровья большое значение имеет индивидуальная работа. Под индивидуальной работой подразумеваются две формы взаимодействия с преподавателем: индивидуальная учебная работа (консультации), то есть дополнительное разъяснение учебного материала и углубленное изучение материала с теми обучающимися, которые в этом заинтересованы, и индивидуальная воспитательная работа. Индивидуальные консультации по предмету являются важным фактором, способствующим индивидуализации обучения и установлению воспитательного контакта между преподавателем и обучающимся инвалидом или обучающимся с ограниченными возможностями здоровья.</w:t>
      </w:r>
    </w:p>
    <w:p w:rsidR="007849A2" w:rsidRPr="00F54488" w:rsidRDefault="007849A2" w:rsidP="00F54488">
      <w:pPr>
        <w:pStyle w:val="23"/>
        <w:shd w:val="clear" w:color="auto" w:fill="auto"/>
        <w:spacing w:before="0" w:line="360" w:lineRule="auto"/>
        <w:ind w:firstLine="708"/>
        <w:jc w:val="both"/>
        <w:rPr>
          <w:rFonts w:ascii="Times New Roman" w:hAnsi="Times New Roman"/>
          <w:color w:val="000000" w:themeColor="text1"/>
          <w:sz w:val="24"/>
          <w:szCs w:val="24"/>
        </w:rPr>
      </w:pPr>
      <w:r w:rsidRPr="00F54488">
        <w:rPr>
          <w:rFonts w:ascii="Times New Roman" w:hAnsi="Times New Roman"/>
          <w:color w:val="000000" w:themeColor="text1"/>
          <w:sz w:val="24"/>
          <w:szCs w:val="24"/>
        </w:rPr>
        <w:t>Учебно-методические материалы для самостоятельной работы обучающихся из числа инвалидов и лиц с ограниченными возможностями здоровья предоставляются в формах, адаптированных к ограничениям их здоровья и восприятия информации:</w:t>
      </w:r>
    </w:p>
    <w:p w:rsidR="00575792" w:rsidRPr="00F54488" w:rsidRDefault="00575792" w:rsidP="00F54488">
      <w:pPr>
        <w:pStyle w:val="23"/>
        <w:shd w:val="clear" w:color="auto" w:fill="auto"/>
        <w:spacing w:before="0" w:line="360" w:lineRule="auto"/>
        <w:ind w:firstLine="0"/>
        <w:jc w:val="both"/>
        <w:rPr>
          <w:rFonts w:ascii="Times New Roman" w:hAnsi="Times New Roman"/>
          <w:color w:val="000000" w:themeColor="text1"/>
          <w:sz w:val="24"/>
          <w:szCs w:val="24"/>
        </w:rPr>
      </w:pPr>
    </w:p>
    <w:tbl>
      <w:tblPr>
        <w:tblStyle w:val="af2"/>
        <w:tblW w:w="0" w:type="auto"/>
        <w:tblLook w:val="04A0" w:firstRow="1" w:lastRow="0" w:firstColumn="1" w:lastColumn="0" w:noHBand="0" w:noVBand="1"/>
      </w:tblPr>
      <w:tblGrid>
        <w:gridCol w:w="3115"/>
        <w:gridCol w:w="3115"/>
        <w:gridCol w:w="3115"/>
      </w:tblGrid>
      <w:tr w:rsidR="00F54488" w:rsidRPr="00F54488" w:rsidTr="007849A2">
        <w:tc>
          <w:tcPr>
            <w:tcW w:w="3115" w:type="dxa"/>
          </w:tcPr>
          <w:p w:rsidR="007849A2" w:rsidRPr="00F54488" w:rsidRDefault="007849A2" w:rsidP="00F54488">
            <w:pPr>
              <w:widowControl w:val="0"/>
              <w:tabs>
                <w:tab w:val="left" w:pos="426"/>
              </w:tabs>
              <w:suppressAutoHyphens/>
              <w:autoSpaceDE w:val="0"/>
              <w:autoSpaceDN w:val="0"/>
              <w:adjustRightInd w:val="0"/>
              <w:spacing w:line="360" w:lineRule="auto"/>
              <w:jc w:val="center"/>
              <w:rPr>
                <w:rFonts w:ascii="Times New Roman" w:eastAsia="Times New Roman" w:hAnsi="Times New Roman" w:cs="Times New Roman"/>
                <w:b/>
                <w:i/>
                <w:caps/>
                <w:color w:val="000000" w:themeColor="text1"/>
                <w:lang w:eastAsia="ru-RU"/>
              </w:rPr>
            </w:pPr>
            <w:r w:rsidRPr="00F54488">
              <w:rPr>
                <w:rFonts w:ascii="Times New Roman" w:eastAsia="Times New Roman" w:hAnsi="Times New Roman" w:cs="Times New Roman"/>
                <w:b/>
                <w:i/>
                <w:color w:val="000000" w:themeColor="text1"/>
                <w:lang w:eastAsia="ru-RU"/>
              </w:rPr>
              <w:t>для лиц с нарушениями зрения:</w:t>
            </w:r>
          </w:p>
        </w:tc>
        <w:tc>
          <w:tcPr>
            <w:tcW w:w="3115" w:type="dxa"/>
          </w:tcPr>
          <w:p w:rsidR="007849A2" w:rsidRPr="00F54488" w:rsidRDefault="007849A2" w:rsidP="00F54488">
            <w:pPr>
              <w:widowControl w:val="0"/>
              <w:tabs>
                <w:tab w:val="left" w:pos="426"/>
              </w:tabs>
              <w:suppressAutoHyphens/>
              <w:autoSpaceDE w:val="0"/>
              <w:autoSpaceDN w:val="0"/>
              <w:adjustRightInd w:val="0"/>
              <w:spacing w:line="360" w:lineRule="auto"/>
              <w:jc w:val="center"/>
              <w:rPr>
                <w:rFonts w:ascii="Times New Roman" w:eastAsia="Times New Roman" w:hAnsi="Times New Roman" w:cs="Times New Roman"/>
                <w:b/>
                <w:i/>
                <w:caps/>
                <w:color w:val="000000" w:themeColor="text1"/>
                <w:lang w:eastAsia="ru-RU"/>
              </w:rPr>
            </w:pPr>
            <w:r w:rsidRPr="00F54488">
              <w:rPr>
                <w:rFonts w:ascii="Times New Roman" w:eastAsia="Times New Roman" w:hAnsi="Times New Roman" w:cs="Times New Roman"/>
                <w:b/>
                <w:i/>
                <w:color w:val="000000" w:themeColor="text1"/>
                <w:lang w:eastAsia="ru-RU"/>
              </w:rPr>
              <w:t>для лиц с нарушениями слуха:</w:t>
            </w:r>
          </w:p>
        </w:tc>
        <w:tc>
          <w:tcPr>
            <w:tcW w:w="3115" w:type="dxa"/>
          </w:tcPr>
          <w:p w:rsidR="007849A2" w:rsidRPr="00F54488" w:rsidRDefault="007849A2" w:rsidP="00F54488">
            <w:pPr>
              <w:widowControl w:val="0"/>
              <w:tabs>
                <w:tab w:val="left" w:pos="426"/>
              </w:tabs>
              <w:suppressAutoHyphens/>
              <w:autoSpaceDE w:val="0"/>
              <w:autoSpaceDN w:val="0"/>
              <w:adjustRightInd w:val="0"/>
              <w:spacing w:line="360" w:lineRule="auto"/>
              <w:jc w:val="center"/>
              <w:rPr>
                <w:rFonts w:ascii="Times New Roman" w:eastAsia="Times New Roman" w:hAnsi="Times New Roman" w:cs="Times New Roman"/>
                <w:b/>
                <w:i/>
                <w:caps/>
                <w:color w:val="000000" w:themeColor="text1"/>
                <w:lang w:eastAsia="ru-RU"/>
              </w:rPr>
            </w:pPr>
            <w:r w:rsidRPr="00F54488">
              <w:rPr>
                <w:rFonts w:ascii="Times New Roman" w:eastAsia="Times New Roman" w:hAnsi="Times New Roman" w:cs="Times New Roman"/>
                <w:b/>
                <w:i/>
                <w:color w:val="000000" w:themeColor="text1"/>
                <w:lang w:eastAsia="ru-RU"/>
              </w:rPr>
              <w:t>для лиц с нарушениями опорно-двигательного аппарата:</w:t>
            </w:r>
          </w:p>
        </w:tc>
      </w:tr>
      <w:tr w:rsidR="007849A2" w:rsidRPr="00F54488" w:rsidTr="007849A2">
        <w:tc>
          <w:tcPr>
            <w:tcW w:w="3115" w:type="dxa"/>
          </w:tcPr>
          <w:p w:rsidR="007849A2" w:rsidRPr="00F54488" w:rsidRDefault="007849A2" w:rsidP="00F54488">
            <w:pPr>
              <w:widowControl w:val="0"/>
              <w:tabs>
                <w:tab w:val="left" w:pos="426"/>
              </w:tabs>
              <w:suppressAutoHyphens/>
              <w:autoSpaceDE w:val="0"/>
              <w:autoSpaceDN w:val="0"/>
              <w:adjustRightInd w:val="0"/>
              <w:spacing w:line="360" w:lineRule="auto"/>
              <w:rPr>
                <w:rFonts w:ascii="Times New Roman" w:eastAsia="Times New Roman" w:hAnsi="Times New Roman" w:cs="Times New Roman"/>
                <w:caps/>
                <w:color w:val="000000" w:themeColor="text1"/>
                <w:lang w:eastAsia="ru-RU"/>
              </w:rPr>
            </w:pPr>
            <w:r w:rsidRPr="00F54488">
              <w:rPr>
                <w:rFonts w:ascii="Times New Roman" w:eastAsia="Times New Roman" w:hAnsi="Times New Roman" w:cs="Times New Roman"/>
                <w:color w:val="000000" w:themeColor="text1"/>
                <w:lang w:eastAsia="ru-RU"/>
              </w:rPr>
              <w:t xml:space="preserve">– в печатной форме увеличенным шрифтом, </w:t>
            </w:r>
          </w:p>
          <w:p w:rsidR="007849A2" w:rsidRPr="00F54488" w:rsidRDefault="007849A2" w:rsidP="00F54488">
            <w:pPr>
              <w:widowControl w:val="0"/>
              <w:tabs>
                <w:tab w:val="left" w:pos="426"/>
              </w:tabs>
              <w:suppressAutoHyphens/>
              <w:autoSpaceDE w:val="0"/>
              <w:autoSpaceDN w:val="0"/>
              <w:adjustRightInd w:val="0"/>
              <w:spacing w:line="360" w:lineRule="auto"/>
              <w:rPr>
                <w:rFonts w:ascii="Times New Roman" w:eastAsia="Times New Roman" w:hAnsi="Times New Roman" w:cs="Times New Roman"/>
                <w:caps/>
                <w:color w:val="000000" w:themeColor="text1"/>
                <w:lang w:eastAsia="ru-RU"/>
              </w:rPr>
            </w:pPr>
            <w:r w:rsidRPr="00F54488">
              <w:rPr>
                <w:rFonts w:ascii="Times New Roman" w:eastAsia="Times New Roman" w:hAnsi="Times New Roman" w:cs="Times New Roman"/>
                <w:color w:val="000000" w:themeColor="text1"/>
                <w:lang w:eastAsia="ru-RU"/>
              </w:rPr>
              <w:t>– в форме электронного документа,</w:t>
            </w:r>
          </w:p>
          <w:p w:rsidR="007849A2" w:rsidRPr="00F54488" w:rsidRDefault="007849A2" w:rsidP="00F54488">
            <w:pPr>
              <w:widowControl w:val="0"/>
              <w:tabs>
                <w:tab w:val="left" w:pos="426"/>
              </w:tabs>
              <w:suppressAutoHyphens/>
              <w:autoSpaceDE w:val="0"/>
              <w:autoSpaceDN w:val="0"/>
              <w:adjustRightInd w:val="0"/>
              <w:spacing w:line="360" w:lineRule="auto"/>
              <w:rPr>
                <w:rFonts w:ascii="Times New Roman" w:eastAsia="Times New Roman" w:hAnsi="Times New Roman" w:cs="Times New Roman"/>
                <w:caps/>
                <w:color w:val="000000" w:themeColor="text1"/>
                <w:lang w:eastAsia="ru-RU"/>
              </w:rPr>
            </w:pPr>
            <w:r w:rsidRPr="00F54488">
              <w:rPr>
                <w:rFonts w:ascii="Times New Roman" w:eastAsia="Times New Roman" w:hAnsi="Times New Roman" w:cs="Times New Roman"/>
                <w:color w:val="000000" w:themeColor="text1"/>
                <w:lang w:eastAsia="ru-RU"/>
              </w:rPr>
              <w:t xml:space="preserve"> – в форме аудиофайла.</w:t>
            </w:r>
          </w:p>
        </w:tc>
        <w:tc>
          <w:tcPr>
            <w:tcW w:w="3115" w:type="dxa"/>
          </w:tcPr>
          <w:p w:rsidR="007849A2" w:rsidRPr="00F54488" w:rsidRDefault="007849A2" w:rsidP="00F54488">
            <w:pPr>
              <w:widowControl w:val="0"/>
              <w:tabs>
                <w:tab w:val="left" w:pos="426"/>
              </w:tabs>
              <w:suppressAutoHyphens/>
              <w:autoSpaceDE w:val="0"/>
              <w:autoSpaceDN w:val="0"/>
              <w:adjustRightInd w:val="0"/>
              <w:spacing w:line="360" w:lineRule="auto"/>
              <w:rPr>
                <w:rFonts w:ascii="Times New Roman" w:eastAsia="Times New Roman" w:hAnsi="Times New Roman" w:cs="Times New Roman"/>
                <w:color w:val="000000" w:themeColor="text1"/>
                <w:lang w:eastAsia="ru-RU"/>
              </w:rPr>
            </w:pPr>
            <w:r w:rsidRPr="00F54488">
              <w:rPr>
                <w:rFonts w:ascii="Times New Roman" w:eastAsia="Times New Roman" w:hAnsi="Times New Roman" w:cs="Times New Roman"/>
                <w:color w:val="000000" w:themeColor="text1"/>
                <w:lang w:eastAsia="ru-RU"/>
              </w:rPr>
              <w:t>– в печатной форме,</w:t>
            </w:r>
          </w:p>
          <w:p w:rsidR="007849A2" w:rsidRPr="00F54488" w:rsidRDefault="007849A2" w:rsidP="00F54488">
            <w:pPr>
              <w:widowControl w:val="0"/>
              <w:tabs>
                <w:tab w:val="left" w:pos="426"/>
              </w:tabs>
              <w:suppressAutoHyphens/>
              <w:autoSpaceDE w:val="0"/>
              <w:autoSpaceDN w:val="0"/>
              <w:adjustRightInd w:val="0"/>
              <w:spacing w:line="360" w:lineRule="auto"/>
              <w:rPr>
                <w:rFonts w:ascii="Times New Roman" w:eastAsia="Times New Roman" w:hAnsi="Times New Roman" w:cs="Times New Roman"/>
                <w:caps/>
                <w:color w:val="000000" w:themeColor="text1"/>
                <w:lang w:eastAsia="ru-RU"/>
              </w:rPr>
            </w:pPr>
            <w:r w:rsidRPr="00F54488">
              <w:rPr>
                <w:rFonts w:ascii="Times New Roman" w:eastAsia="Times New Roman" w:hAnsi="Times New Roman" w:cs="Times New Roman"/>
                <w:color w:val="000000" w:themeColor="text1"/>
                <w:lang w:eastAsia="ru-RU"/>
              </w:rPr>
              <w:t xml:space="preserve"> – в форме электронного документа.</w:t>
            </w:r>
          </w:p>
        </w:tc>
        <w:tc>
          <w:tcPr>
            <w:tcW w:w="3115" w:type="dxa"/>
          </w:tcPr>
          <w:p w:rsidR="007849A2" w:rsidRPr="00F54488" w:rsidRDefault="007849A2" w:rsidP="00F54488">
            <w:pPr>
              <w:widowControl w:val="0"/>
              <w:tabs>
                <w:tab w:val="left" w:pos="426"/>
              </w:tabs>
              <w:suppressAutoHyphens/>
              <w:autoSpaceDE w:val="0"/>
              <w:autoSpaceDN w:val="0"/>
              <w:adjustRightInd w:val="0"/>
              <w:spacing w:line="360" w:lineRule="auto"/>
              <w:rPr>
                <w:rFonts w:ascii="Times New Roman" w:eastAsia="Times New Roman" w:hAnsi="Times New Roman" w:cs="Times New Roman"/>
                <w:color w:val="000000" w:themeColor="text1"/>
                <w:lang w:eastAsia="ru-RU"/>
              </w:rPr>
            </w:pPr>
            <w:r w:rsidRPr="00F54488">
              <w:rPr>
                <w:rFonts w:ascii="Times New Roman" w:eastAsia="Times New Roman" w:hAnsi="Times New Roman" w:cs="Times New Roman"/>
                <w:color w:val="000000" w:themeColor="text1"/>
                <w:lang w:eastAsia="ru-RU"/>
              </w:rPr>
              <w:t>– в печатной форме,</w:t>
            </w:r>
          </w:p>
          <w:p w:rsidR="007849A2" w:rsidRPr="00F54488" w:rsidRDefault="007849A2" w:rsidP="00F54488">
            <w:pPr>
              <w:widowControl w:val="0"/>
              <w:tabs>
                <w:tab w:val="left" w:pos="426"/>
              </w:tabs>
              <w:suppressAutoHyphens/>
              <w:autoSpaceDE w:val="0"/>
              <w:autoSpaceDN w:val="0"/>
              <w:adjustRightInd w:val="0"/>
              <w:spacing w:line="360" w:lineRule="auto"/>
              <w:rPr>
                <w:rFonts w:ascii="Times New Roman" w:eastAsia="Times New Roman" w:hAnsi="Times New Roman" w:cs="Times New Roman"/>
                <w:color w:val="000000" w:themeColor="text1"/>
                <w:lang w:eastAsia="ru-RU"/>
              </w:rPr>
            </w:pPr>
            <w:r w:rsidRPr="00F54488">
              <w:rPr>
                <w:rFonts w:ascii="Times New Roman" w:eastAsia="Times New Roman" w:hAnsi="Times New Roman" w:cs="Times New Roman"/>
                <w:color w:val="000000" w:themeColor="text1"/>
                <w:lang w:eastAsia="ru-RU"/>
              </w:rPr>
              <w:t xml:space="preserve">– в форме электронного документа, </w:t>
            </w:r>
          </w:p>
          <w:p w:rsidR="007849A2" w:rsidRPr="00F54488" w:rsidRDefault="007849A2" w:rsidP="00F54488">
            <w:pPr>
              <w:widowControl w:val="0"/>
              <w:tabs>
                <w:tab w:val="left" w:pos="426"/>
              </w:tabs>
              <w:suppressAutoHyphens/>
              <w:autoSpaceDE w:val="0"/>
              <w:autoSpaceDN w:val="0"/>
              <w:adjustRightInd w:val="0"/>
              <w:spacing w:line="360" w:lineRule="auto"/>
              <w:rPr>
                <w:rFonts w:ascii="Times New Roman" w:eastAsia="Times New Roman" w:hAnsi="Times New Roman" w:cs="Times New Roman"/>
                <w:caps/>
                <w:color w:val="000000" w:themeColor="text1"/>
                <w:lang w:eastAsia="ru-RU"/>
              </w:rPr>
            </w:pPr>
            <w:r w:rsidRPr="00F54488">
              <w:rPr>
                <w:rFonts w:ascii="Times New Roman" w:eastAsia="Times New Roman" w:hAnsi="Times New Roman" w:cs="Times New Roman"/>
                <w:color w:val="000000" w:themeColor="text1"/>
                <w:lang w:eastAsia="ru-RU"/>
              </w:rPr>
              <w:t>– в форме аудиофайла.</w:t>
            </w:r>
          </w:p>
        </w:tc>
      </w:tr>
    </w:tbl>
    <w:p w:rsidR="007849A2" w:rsidRPr="00F54488" w:rsidRDefault="007849A2" w:rsidP="00F54488">
      <w:pPr>
        <w:widowControl w:val="0"/>
        <w:tabs>
          <w:tab w:val="left" w:pos="426"/>
        </w:tabs>
        <w:suppressAutoHyphens/>
        <w:autoSpaceDE w:val="0"/>
        <w:autoSpaceDN w:val="0"/>
        <w:adjustRightInd w:val="0"/>
        <w:spacing w:after="0" w:line="360" w:lineRule="auto"/>
        <w:jc w:val="center"/>
        <w:rPr>
          <w:rFonts w:ascii="Times New Roman" w:eastAsia="Times New Roman" w:hAnsi="Times New Roman" w:cs="Times New Roman"/>
          <w:b/>
          <w:caps/>
          <w:color w:val="000000" w:themeColor="text1"/>
          <w:sz w:val="24"/>
          <w:szCs w:val="24"/>
          <w:lang w:eastAsia="ru-RU"/>
        </w:rPr>
      </w:pPr>
    </w:p>
    <w:p w:rsidR="007E48F4" w:rsidRPr="00F54488" w:rsidRDefault="00C11799" w:rsidP="00F54488">
      <w:pPr>
        <w:widowControl w:val="0"/>
        <w:tabs>
          <w:tab w:val="left" w:pos="426"/>
        </w:tabs>
        <w:suppressAutoHyphens/>
        <w:autoSpaceDE w:val="0"/>
        <w:autoSpaceDN w:val="0"/>
        <w:adjustRightInd w:val="0"/>
        <w:spacing w:after="0" w:line="360" w:lineRule="auto"/>
        <w:jc w:val="center"/>
        <w:rPr>
          <w:rFonts w:ascii="Times New Roman" w:eastAsia="Times New Roman" w:hAnsi="Times New Roman" w:cs="Times New Roman"/>
          <w:b/>
          <w:caps/>
          <w:color w:val="000000" w:themeColor="text1"/>
          <w:sz w:val="24"/>
          <w:szCs w:val="24"/>
          <w:lang w:eastAsia="ru-RU"/>
        </w:rPr>
      </w:pPr>
      <w:r w:rsidRPr="00F54488">
        <w:rPr>
          <w:rFonts w:ascii="Times New Roman" w:eastAsia="Times New Roman" w:hAnsi="Times New Roman" w:cs="Times New Roman"/>
          <w:b/>
          <w:caps/>
          <w:color w:val="000000" w:themeColor="text1"/>
          <w:sz w:val="24"/>
          <w:szCs w:val="24"/>
          <w:lang w:eastAsia="ru-RU"/>
        </w:rPr>
        <w:t>7</w:t>
      </w:r>
      <w:r w:rsidR="00DE0D52" w:rsidRPr="00F54488">
        <w:rPr>
          <w:rFonts w:ascii="Times New Roman" w:eastAsia="Times New Roman" w:hAnsi="Times New Roman" w:cs="Times New Roman"/>
          <w:b/>
          <w:caps/>
          <w:color w:val="000000" w:themeColor="text1"/>
          <w:sz w:val="24"/>
          <w:szCs w:val="24"/>
          <w:lang w:eastAsia="ru-RU"/>
        </w:rPr>
        <w:t xml:space="preserve">. </w:t>
      </w:r>
      <w:r w:rsidR="007E48F4" w:rsidRPr="00F54488">
        <w:rPr>
          <w:rFonts w:ascii="Times New Roman" w:eastAsia="Times New Roman" w:hAnsi="Times New Roman" w:cs="Times New Roman"/>
          <w:b/>
          <w:caps/>
          <w:color w:val="000000" w:themeColor="text1"/>
          <w:sz w:val="24"/>
          <w:szCs w:val="24"/>
          <w:lang w:eastAsia="ru-RU"/>
        </w:rPr>
        <w:t>ПЕРЕЧЕНЬ ИНФОРМАЦИОННЫХ ТЕХНОЛОГИЙ И ПРОГРАММНОГО ОБЕСПЕЧЕНИЯ</w:t>
      </w:r>
    </w:p>
    <w:p w:rsidR="00633C29" w:rsidRPr="00F54488" w:rsidRDefault="00633C29" w:rsidP="00F54488">
      <w:pPr>
        <w:spacing w:after="0" w:line="360" w:lineRule="auto"/>
        <w:ind w:firstLine="709"/>
        <w:jc w:val="both"/>
        <w:rPr>
          <w:rFonts w:ascii="Times New Roman" w:hAnsi="Times New Roman"/>
          <w:color w:val="000000" w:themeColor="text1"/>
          <w:sz w:val="24"/>
          <w:szCs w:val="24"/>
          <w:lang w:eastAsia="ru-RU"/>
        </w:rPr>
      </w:pPr>
      <w:r w:rsidRPr="00F54488">
        <w:rPr>
          <w:rFonts w:ascii="Times New Roman" w:hAnsi="Times New Roman"/>
          <w:color w:val="000000" w:themeColor="text1"/>
          <w:sz w:val="24"/>
          <w:szCs w:val="24"/>
          <w:lang w:eastAsia="ru-RU"/>
        </w:rPr>
        <w:t xml:space="preserve">В учебном процессе используются лицензионные версии программных продуктов, обеспечивающие повышение качества проведения занятий на основе использования </w:t>
      </w:r>
      <w:r w:rsidRPr="00F54488">
        <w:rPr>
          <w:rFonts w:ascii="Times New Roman" w:hAnsi="Times New Roman"/>
          <w:color w:val="000000" w:themeColor="text1"/>
          <w:sz w:val="24"/>
          <w:szCs w:val="24"/>
          <w:lang w:eastAsia="ru-RU"/>
        </w:rPr>
        <w:lastRenderedPageBreak/>
        <w:t>современной компьютерной техники: операционная система Windows XP, 7,0, 8.1; пакет программ Microsoft Office 2013; антивирусное программное обеспечение eset ENDPOINT ANTIVIRUS</w:t>
      </w:r>
      <w:r w:rsidR="00070933" w:rsidRPr="00F54488">
        <w:rPr>
          <w:rFonts w:ascii="Times New Roman" w:hAnsi="Times New Roman"/>
          <w:color w:val="000000" w:themeColor="text1"/>
          <w:sz w:val="24"/>
          <w:szCs w:val="24"/>
          <w:lang w:eastAsia="ru-RU"/>
        </w:rPr>
        <w:t>, электронно-библиотечная</w:t>
      </w:r>
      <w:r w:rsidR="007F2E3E" w:rsidRPr="00F54488">
        <w:rPr>
          <w:rFonts w:ascii="Times New Roman" w:hAnsi="Times New Roman"/>
          <w:color w:val="000000" w:themeColor="text1"/>
          <w:sz w:val="24"/>
          <w:szCs w:val="24"/>
          <w:lang w:eastAsia="ru-RU"/>
        </w:rPr>
        <w:t xml:space="preserve"> </w:t>
      </w:r>
      <w:r w:rsidR="00070933" w:rsidRPr="00F54488">
        <w:rPr>
          <w:rFonts w:ascii="Times New Roman" w:hAnsi="Times New Roman"/>
          <w:color w:val="000000" w:themeColor="text1"/>
          <w:sz w:val="24"/>
          <w:szCs w:val="24"/>
          <w:lang w:eastAsia="ru-RU"/>
        </w:rPr>
        <w:t>система</w:t>
      </w:r>
      <w:r w:rsidR="007F2E3E" w:rsidRPr="00F54488">
        <w:rPr>
          <w:rFonts w:ascii="Times New Roman" w:hAnsi="Times New Roman"/>
          <w:color w:val="000000" w:themeColor="text1"/>
          <w:sz w:val="24"/>
          <w:szCs w:val="24"/>
          <w:lang w:eastAsia="ru-RU"/>
        </w:rPr>
        <w:t xml:space="preserve"> (ЭБС) </w:t>
      </w:r>
      <w:hyperlink r:id="rId15" w:history="1">
        <w:r w:rsidR="007F2E3E" w:rsidRPr="00F54488">
          <w:rPr>
            <w:rStyle w:val="ad"/>
            <w:rFonts w:ascii="Times New Roman" w:hAnsi="Times New Roman"/>
            <w:color w:val="000000" w:themeColor="text1"/>
            <w:sz w:val="24"/>
            <w:szCs w:val="24"/>
            <w:lang w:val="en-US" w:eastAsia="ru-RU"/>
          </w:rPr>
          <w:t>www</w:t>
        </w:r>
        <w:r w:rsidR="007F2E3E" w:rsidRPr="00F54488">
          <w:rPr>
            <w:rStyle w:val="ad"/>
            <w:rFonts w:ascii="Times New Roman" w:hAnsi="Times New Roman"/>
            <w:color w:val="000000" w:themeColor="text1"/>
            <w:sz w:val="24"/>
            <w:szCs w:val="24"/>
            <w:lang w:eastAsia="ru-RU"/>
          </w:rPr>
          <w:t>.</w:t>
        </w:r>
        <w:r w:rsidR="007F2E3E" w:rsidRPr="00F54488">
          <w:rPr>
            <w:rStyle w:val="ad"/>
            <w:rFonts w:ascii="Times New Roman" w:hAnsi="Times New Roman"/>
            <w:color w:val="000000" w:themeColor="text1"/>
            <w:sz w:val="24"/>
            <w:szCs w:val="24"/>
            <w:lang w:val="en-US" w:eastAsia="ru-RU"/>
          </w:rPr>
          <w:t>znanium</w:t>
        </w:r>
        <w:r w:rsidR="007F2E3E" w:rsidRPr="00F54488">
          <w:rPr>
            <w:rStyle w:val="ad"/>
            <w:rFonts w:ascii="Times New Roman" w:hAnsi="Times New Roman"/>
            <w:color w:val="000000" w:themeColor="text1"/>
            <w:sz w:val="24"/>
            <w:szCs w:val="24"/>
            <w:lang w:eastAsia="ru-RU"/>
          </w:rPr>
          <w:t>.</w:t>
        </w:r>
        <w:r w:rsidR="007F2E3E" w:rsidRPr="00F54488">
          <w:rPr>
            <w:rStyle w:val="ad"/>
            <w:rFonts w:ascii="Times New Roman" w:hAnsi="Times New Roman"/>
            <w:color w:val="000000" w:themeColor="text1"/>
            <w:sz w:val="24"/>
            <w:szCs w:val="24"/>
            <w:lang w:val="en-US" w:eastAsia="ru-RU"/>
          </w:rPr>
          <w:t>com</w:t>
        </w:r>
      </w:hyperlink>
      <w:r w:rsidR="007F2E3E" w:rsidRPr="00F54488">
        <w:rPr>
          <w:rFonts w:ascii="Times New Roman" w:hAnsi="Times New Roman"/>
          <w:color w:val="000000" w:themeColor="text1"/>
          <w:sz w:val="24"/>
          <w:szCs w:val="24"/>
          <w:lang w:eastAsia="ru-RU"/>
        </w:rPr>
        <w:t xml:space="preserve">. Презентации оформляются в программе </w:t>
      </w:r>
      <w:r w:rsidR="007F2E3E" w:rsidRPr="00F54488">
        <w:rPr>
          <w:rFonts w:ascii="Times New Roman" w:hAnsi="Times New Roman"/>
          <w:color w:val="000000" w:themeColor="text1"/>
          <w:sz w:val="24"/>
          <w:szCs w:val="24"/>
          <w:lang w:val="en-US" w:eastAsia="ru-RU"/>
        </w:rPr>
        <w:t>PowerPoint</w:t>
      </w:r>
      <w:r w:rsidR="007F2E3E" w:rsidRPr="00F54488">
        <w:rPr>
          <w:rFonts w:ascii="Times New Roman" w:hAnsi="Times New Roman"/>
          <w:color w:val="000000" w:themeColor="text1"/>
          <w:sz w:val="24"/>
          <w:szCs w:val="24"/>
          <w:lang w:eastAsia="ru-RU"/>
        </w:rPr>
        <w:t>.</w:t>
      </w:r>
    </w:p>
    <w:p w:rsidR="00633C29" w:rsidRPr="00F54488" w:rsidRDefault="00633C29" w:rsidP="00F54488">
      <w:pPr>
        <w:spacing w:after="0" w:line="360" w:lineRule="auto"/>
        <w:ind w:firstLine="709"/>
        <w:jc w:val="both"/>
        <w:rPr>
          <w:rFonts w:ascii="Times New Roman" w:hAnsi="Times New Roman"/>
          <w:color w:val="000000" w:themeColor="text1"/>
          <w:sz w:val="24"/>
          <w:szCs w:val="24"/>
          <w:lang w:eastAsia="ru-RU"/>
        </w:rPr>
      </w:pPr>
      <w:r w:rsidRPr="00F54488">
        <w:rPr>
          <w:rFonts w:ascii="Times New Roman" w:hAnsi="Times New Roman"/>
          <w:color w:val="000000" w:themeColor="text1"/>
          <w:sz w:val="24"/>
          <w:szCs w:val="24"/>
          <w:lang w:eastAsia="ru-RU"/>
        </w:rPr>
        <w:t>В случае возникновения (возобновления) сложной эпидемиологической обстановкой в регионе, вызванной пандемией коронавируса COVID-19 или иными неблагоприятными условиями, учебный процесс проводится в дистанционной форме с применением ДОТ посредством платформы для проведения аудио и видеоконференций Zoom в режиме двусторонней видеоконференции, где обучающийся и преподаватель имеют возможность видеть и слышать друг друга, согласно следующей процедуре:</w:t>
      </w:r>
    </w:p>
    <w:p w:rsidR="00633C29" w:rsidRPr="00F54488" w:rsidRDefault="00633C29" w:rsidP="00F54488">
      <w:pPr>
        <w:spacing w:after="0" w:line="360" w:lineRule="auto"/>
        <w:ind w:firstLine="709"/>
        <w:jc w:val="both"/>
        <w:rPr>
          <w:rFonts w:ascii="Times New Roman" w:hAnsi="Times New Roman"/>
          <w:color w:val="000000" w:themeColor="text1"/>
          <w:sz w:val="24"/>
          <w:szCs w:val="24"/>
          <w:lang w:eastAsia="ru-RU"/>
        </w:rPr>
      </w:pPr>
      <w:r w:rsidRPr="00F54488">
        <w:rPr>
          <w:rFonts w:ascii="Times New Roman" w:hAnsi="Times New Roman"/>
          <w:color w:val="000000" w:themeColor="text1"/>
          <w:sz w:val="24"/>
          <w:szCs w:val="24"/>
          <w:lang w:eastAsia="ru-RU"/>
        </w:rPr>
        <w:t>- профессорско-преподавательский состав осуществляет занятия с обучающимися, текущую и промежуточную аттестацию с применением ДОТ, включая обучение с использованием современных информационных и телекоммуникационных систем, методическое, технологическое и организационное обеспечение учебного процесса; оказывает обучающимся индивидуальные консультации с применением информационных и телекоммуникационных технологий посредством: электронной почты; онлайн консультации с использованием телекоммуникационных технологий (программа Zoom); консультации с использованием электронной информационно-образовательной среды (чат, вебинар), консультации в форумах учебных дисциплин электронной системы дистанционного обучения;</w:t>
      </w:r>
    </w:p>
    <w:p w:rsidR="00633C29" w:rsidRPr="00F54488" w:rsidRDefault="00633C29" w:rsidP="00F54488">
      <w:pPr>
        <w:spacing w:after="0" w:line="360" w:lineRule="auto"/>
        <w:ind w:firstLine="709"/>
        <w:jc w:val="both"/>
        <w:rPr>
          <w:rFonts w:ascii="Times New Roman" w:hAnsi="Times New Roman"/>
          <w:color w:val="000000" w:themeColor="text1"/>
          <w:sz w:val="24"/>
          <w:szCs w:val="24"/>
          <w:lang w:eastAsia="ru-RU"/>
        </w:rPr>
      </w:pPr>
      <w:r w:rsidRPr="00F54488">
        <w:rPr>
          <w:rFonts w:ascii="Times New Roman" w:hAnsi="Times New Roman"/>
          <w:color w:val="000000" w:themeColor="text1"/>
          <w:sz w:val="24"/>
          <w:szCs w:val="24"/>
          <w:lang w:eastAsia="ru-RU"/>
        </w:rPr>
        <w:t>- каждый обучающийся имеет свободный доступ ко всем сервисам ЭИОС, который персонализирован (под единой учетной записью) и имеет единую точку входа;</w:t>
      </w:r>
    </w:p>
    <w:p w:rsidR="00633C29" w:rsidRPr="00F54488" w:rsidRDefault="00633C29" w:rsidP="00F54488">
      <w:pPr>
        <w:spacing w:after="0" w:line="360" w:lineRule="auto"/>
        <w:ind w:firstLine="709"/>
        <w:jc w:val="both"/>
        <w:rPr>
          <w:rFonts w:ascii="Times New Roman" w:eastAsia="Times New Roman" w:hAnsi="Times New Roman"/>
          <w:color w:val="000000" w:themeColor="text1"/>
          <w:sz w:val="24"/>
          <w:szCs w:val="24"/>
          <w:lang w:eastAsia="ru-RU"/>
        </w:rPr>
      </w:pPr>
      <w:r w:rsidRPr="00F54488">
        <w:rPr>
          <w:rFonts w:ascii="Times New Roman" w:eastAsia="Times New Roman" w:hAnsi="Times New Roman"/>
          <w:color w:val="000000" w:themeColor="text1"/>
          <w:sz w:val="24"/>
          <w:szCs w:val="24"/>
          <w:lang w:eastAsia="ru-RU"/>
        </w:rPr>
        <w:t>- лицо, ответственное за техническое сопровождение учебного процесса, осуществляет подключение к вебинарной комнате преподавателя, для обеспечения участия обучающихся, в изучении учебных дисциплин.</w:t>
      </w:r>
    </w:p>
    <w:p w:rsidR="00633C29" w:rsidRPr="00F54488" w:rsidRDefault="00633C29" w:rsidP="00F54488">
      <w:pPr>
        <w:tabs>
          <w:tab w:val="left" w:pos="284"/>
        </w:tabs>
        <w:spacing w:before="100" w:beforeAutospacing="1" w:after="100" w:afterAutospacing="1" w:line="360" w:lineRule="auto"/>
        <w:ind w:firstLine="425"/>
        <w:jc w:val="center"/>
        <w:rPr>
          <w:rFonts w:ascii="Times New Roman" w:eastAsia="Times New Roman" w:hAnsi="Times New Roman" w:cs="Times New Roman"/>
          <w:b/>
          <w:color w:val="000000" w:themeColor="text1"/>
          <w:sz w:val="24"/>
          <w:szCs w:val="24"/>
          <w:lang w:eastAsia="ru-RU"/>
        </w:rPr>
      </w:pPr>
      <w:r w:rsidRPr="00F54488">
        <w:rPr>
          <w:rFonts w:ascii="Times New Roman" w:eastAsia="Times New Roman" w:hAnsi="Times New Roman" w:cs="Times New Roman"/>
          <w:b/>
          <w:color w:val="000000" w:themeColor="text1"/>
          <w:sz w:val="24"/>
          <w:szCs w:val="24"/>
          <w:lang w:eastAsia="ru-RU"/>
        </w:rPr>
        <w:t>8. МАТЕРИАЛЬНО-ТЕХНИЧЕСКОЕ ОБЕСПЕЧЕНИЕ ДИСЦИПЛИНЫ</w:t>
      </w:r>
    </w:p>
    <w:p w:rsidR="006D48B8" w:rsidRPr="00F54488" w:rsidRDefault="006D48B8" w:rsidP="00F54488">
      <w:pPr>
        <w:widowControl w:val="0"/>
        <w:spacing w:after="0" w:line="360" w:lineRule="auto"/>
        <w:ind w:firstLine="425"/>
        <w:jc w:val="both"/>
        <w:rPr>
          <w:rFonts w:ascii="Times New Roman" w:eastAsia="Calibri" w:hAnsi="Times New Roman" w:cs="Times New Roman"/>
          <w:color w:val="000000" w:themeColor="text1"/>
          <w:sz w:val="24"/>
          <w:szCs w:val="24"/>
        </w:rPr>
      </w:pPr>
      <w:r w:rsidRPr="00F54488">
        <w:rPr>
          <w:rFonts w:ascii="Times New Roman" w:eastAsia="Calibri" w:hAnsi="Times New Roman" w:cs="Times New Roman"/>
          <w:color w:val="000000" w:themeColor="text1"/>
          <w:sz w:val="24"/>
          <w:szCs w:val="24"/>
        </w:rPr>
        <w:t xml:space="preserve">Для обеспечения подготовки обучающихся по направлению </w:t>
      </w:r>
      <w:r w:rsidRPr="00F54488">
        <w:rPr>
          <w:rFonts w:ascii="Times New Roman" w:eastAsia="Times New Roman" w:hAnsi="Times New Roman" w:cs="Times New Roman"/>
          <w:bCs/>
          <w:color w:val="000000" w:themeColor="text1"/>
          <w:sz w:val="24"/>
          <w:szCs w:val="24"/>
          <w:lang w:eastAsia="ru-RU"/>
        </w:rPr>
        <w:t xml:space="preserve">38.03.01 </w:t>
      </w:r>
      <w:r w:rsidRPr="00F54488">
        <w:rPr>
          <w:rFonts w:ascii="Times New Roman" w:eastAsia="Calibri" w:hAnsi="Times New Roman" w:cs="Times New Roman"/>
          <w:color w:val="000000" w:themeColor="text1"/>
          <w:sz w:val="24"/>
          <w:szCs w:val="24"/>
        </w:rPr>
        <w:t xml:space="preserve">«Экономика» в </w:t>
      </w:r>
      <w:r w:rsidRPr="00F54488">
        <w:rPr>
          <w:rFonts w:ascii="Times New Roman" w:eastAsia="Times New Roman" w:hAnsi="Times New Roman" w:cs="Times New Roman"/>
          <w:color w:val="000000" w:themeColor="text1"/>
          <w:sz w:val="24"/>
          <w:szCs w:val="24"/>
          <w:lang w:eastAsia="ru-RU"/>
        </w:rPr>
        <w:t xml:space="preserve">«Дальневосточном филиале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 </w:t>
      </w:r>
      <w:r w:rsidRPr="00F54488">
        <w:rPr>
          <w:rFonts w:ascii="Times New Roman" w:eastAsia="Calibri" w:hAnsi="Times New Roman" w:cs="Times New Roman"/>
          <w:color w:val="000000" w:themeColor="text1"/>
          <w:sz w:val="24"/>
          <w:szCs w:val="24"/>
        </w:rPr>
        <w:t xml:space="preserve">создана необходимая информационная база, и обеспечен доступ обучающихся к различным сетевым источникам информации, включая Интернет, что способствует эффективному </w:t>
      </w:r>
      <w:r w:rsidRPr="00F54488">
        <w:rPr>
          <w:rFonts w:ascii="Times New Roman" w:eastAsia="Calibri" w:hAnsi="Times New Roman" w:cs="Times New Roman"/>
          <w:color w:val="000000" w:themeColor="text1"/>
          <w:sz w:val="24"/>
          <w:szCs w:val="24"/>
        </w:rPr>
        <w:lastRenderedPageBreak/>
        <w:t xml:space="preserve">получению профессиональных навыков. </w:t>
      </w:r>
    </w:p>
    <w:p w:rsidR="006D48B8" w:rsidRPr="00F54488" w:rsidRDefault="006D48B8" w:rsidP="00F54488">
      <w:pPr>
        <w:tabs>
          <w:tab w:val="left" w:pos="426"/>
        </w:tabs>
        <w:suppressAutoHyphens/>
        <w:spacing w:after="0" w:line="360" w:lineRule="auto"/>
        <w:ind w:firstLine="425"/>
        <w:jc w:val="both"/>
        <w:rPr>
          <w:rFonts w:ascii="Times New Roman" w:eastAsia="Times New Roman" w:hAnsi="Times New Roman" w:cs="Times New Roman"/>
          <w:b/>
          <w:color w:val="000000" w:themeColor="text1"/>
          <w:sz w:val="24"/>
          <w:szCs w:val="24"/>
          <w:lang w:eastAsia="ru-RU"/>
        </w:rPr>
      </w:pPr>
      <w:r w:rsidRPr="00F54488">
        <w:rPr>
          <w:rFonts w:ascii="Times New Roman" w:eastAsia="Calibri" w:hAnsi="Times New Roman" w:cs="Times New Roman"/>
          <w:color w:val="000000" w:themeColor="text1"/>
          <w:sz w:val="24"/>
          <w:szCs w:val="24"/>
        </w:rPr>
        <w:t>Освоение дисциплины осуществляется в учебной аудитории № 406, рассчитанной на 25-30 студентов, оборудованной мультимедийным комплексом и экраном для демонстрации слайдовых презентаций и иных необходимых материалов.</w:t>
      </w:r>
      <w:r w:rsidRPr="00F54488">
        <w:rPr>
          <w:color w:val="000000" w:themeColor="text1"/>
          <w:sz w:val="24"/>
          <w:szCs w:val="24"/>
        </w:rPr>
        <w:t xml:space="preserve"> </w:t>
      </w:r>
      <w:r w:rsidRPr="00F54488">
        <w:rPr>
          <w:rFonts w:ascii="Times New Roman" w:hAnsi="Times New Roman" w:cs="Times New Roman"/>
          <w:color w:val="000000" w:themeColor="text1"/>
          <w:sz w:val="24"/>
          <w:szCs w:val="24"/>
        </w:rPr>
        <w:t>Для самостоятельной работы обучающихся могут быть использованы учебные аудитории № 415 («Научно-исследовательская лаборатория»), № 202(«Типография»), № 206 («Компьютерный класс»).</w:t>
      </w:r>
    </w:p>
    <w:p w:rsidR="006D48B8" w:rsidRPr="00F54488" w:rsidRDefault="006D48B8" w:rsidP="00F54488">
      <w:pPr>
        <w:widowControl w:val="0"/>
        <w:kinsoku w:val="0"/>
        <w:overflowPunct w:val="0"/>
        <w:autoSpaceDE w:val="0"/>
        <w:autoSpaceDN w:val="0"/>
        <w:adjustRightInd w:val="0"/>
        <w:spacing w:after="0" w:line="360" w:lineRule="auto"/>
        <w:ind w:firstLine="425"/>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Аудитории библиотеки 207, 209 оборудованные 5 рабочими станциями с доступом к сети «Интернет» и в электронную информационно-образовательную среду организации, и комплектом учебной мебели на 35 посадочных мест.</w:t>
      </w:r>
    </w:p>
    <w:p w:rsidR="006D48B8" w:rsidRPr="00F54488" w:rsidRDefault="006D48B8" w:rsidP="00F54488">
      <w:pPr>
        <w:widowControl w:val="0"/>
        <w:spacing w:after="0" w:line="360" w:lineRule="auto"/>
        <w:ind w:firstLine="425"/>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В соответствии с содержанием теоретической и практической части курса</w:t>
      </w:r>
      <w:r w:rsidRPr="00F54488">
        <w:rPr>
          <w:rFonts w:ascii="Times New Roman" w:hAnsi="Times New Roman" w:cs="Times New Roman"/>
          <w:color w:val="000000" w:themeColor="text1"/>
          <w:spacing w:val="-13"/>
          <w:sz w:val="24"/>
          <w:szCs w:val="24"/>
        </w:rPr>
        <w:t xml:space="preserve"> </w:t>
      </w:r>
      <w:r w:rsidRPr="00F54488">
        <w:rPr>
          <w:rFonts w:ascii="Times New Roman" w:hAnsi="Times New Roman" w:cs="Times New Roman"/>
          <w:color w:val="000000" w:themeColor="text1"/>
          <w:sz w:val="24"/>
          <w:szCs w:val="24"/>
        </w:rPr>
        <w:t>используется</w:t>
      </w:r>
      <w:r w:rsidRPr="00F54488">
        <w:rPr>
          <w:rFonts w:ascii="Times New Roman" w:hAnsi="Times New Roman" w:cs="Times New Roman"/>
          <w:color w:val="000000" w:themeColor="text1"/>
          <w:spacing w:val="-13"/>
          <w:sz w:val="24"/>
          <w:szCs w:val="24"/>
        </w:rPr>
        <w:t xml:space="preserve"> </w:t>
      </w:r>
      <w:r w:rsidRPr="00F54488">
        <w:rPr>
          <w:rFonts w:ascii="Times New Roman" w:hAnsi="Times New Roman" w:cs="Times New Roman"/>
          <w:color w:val="000000" w:themeColor="text1"/>
          <w:sz w:val="24"/>
          <w:szCs w:val="24"/>
        </w:rPr>
        <w:t>научная</w:t>
      </w:r>
      <w:r w:rsidRPr="00F54488">
        <w:rPr>
          <w:rFonts w:ascii="Times New Roman" w:hAnsi="Times New Roman" w:cs="Times New Roman"/>
          <w:color w:val="000000" w:themeColor="text1"/>
          <w:spacing w:val="-13"/>
          <w:sz w:val="24"/>
          <w:szCs w:val="24"/>
        </w:rPr>
        <w:t xml:space="preserve"> </w:t>
      </w:r>
      <w:r w:rsidRPr="00F54488">
        <w:rPr>
          <w:rFonts w:ascii="Times New Roman" w:hAnsi="Times New Roman" w:cs="Times New Roman"/>
          <w:color w:val="000000" w:themeColor="text1"/>
          <w:sz w:val="24"/>
          <w:szCs w:val="24"/>
        </w:rPr>
        <w:t>литература,</w:t>
      </w:r>
      <w:r w:rsidRPr="00F54488">
        <w:rPr>
          <w:rFonts w:ascii="Times New Roman" w:hAnsi="Times New Roman" w:cs="Times New Roman"/>
          <w:color w:val="000000" w:themeColor="text1"/>
          <w:spacing w:val="-14"/>
          <w:sz w:val="24"/>
          <w:szCs w:val="24"/>
        </w:rPr>
        <w:t xml:space="preserve"> </w:t>
      </w:r>
      <w:r w:rsidRPr="00F54488">
        <w:rPr>
          <w:rFonts w:ascii="Times New Roman" w:hAnsi="Times New Roman" w:cs="Times New Roman"/>
          <w:color w:val="000000" w:themeColor="text1"/>
          <w:sz w:val="24"/>
          <w:szCs w:val="24"/>
        </w:rPr>
        <w:t>электронные</w:t>
      </w:r>
      <w:r w:rsidRPr="00F54488">
        <w:rPr>
          <w:rFonts w:ascii="Times New Roman" w:hAnsi="Times New Roman" w:cs="Times New Roman"/>
          <w:color w:val="000000" w:themeColor="text1"/>
          <w:spacing w:val="-16"/>
          <w:sz w:val="24"/>
          <w:szCs w:val="24"/>
        </w:rPr>
        <w:t xml:space="preserve"> </w:t>
      </w:r>
      <w:r w:rsidRPr="00F54488">
        <w:rPr>
          <w:rFonts w:ascii="Times New Roman" w:hAnsi="Times New Roman" w:cs="Times New Roman"/>
          <w:color w:val="000000" w:themeColor="text1"/>
          <w:sz w:val="24"/>
          <w:szCs w:val="24"/>
        </w:rPr>
        <w:t>ресурсы,</w:t>
      </w:r>
      <w:r w:rsidRPr="00F54488">
        <w:rPr>
          <w:rFonts w:ascii="Times New Roman" w:hAnsi="Times New Roman" w:cs="Times New Roman"/>
          <w:color w:val="000000" w:themeColor="text1"/>
          <w:spacing w:val="-14"/>
          <w:sz w:val="24"/>
          <w:szCs w:val="24"/>
        </w:rPr>
        <w:t xml:space="preserve"> </w:t>
      </w:r>
      <w:r w:rsidRPr="00F54488">
        <w:rPr>
          <w:rFonts w:ascii="Times New Roman" w:hAnsi="Times New Roman" w:cs="Times New Roman"/>
          <w:color w:val="000000" w:themeColor="text1"/>
          <w:sz w:val="24"/>
          <w:szCs w:val="24"/>
        </w:rPr>
        <w:t>техническое оборудование (офисная техника, компьютеры) ДВФ ВАВТ и тех организаций и учреждений, где студенты проходят исследования и производственную</w:t>
      </w:r>
      <w:r w:rsidRPr="00F54488">
        <w:rPr>
          <w:rFonts w:ascii="Times New Roman" w:hAnsi="Times New Roman" w:cs="Times New Roman"/>
          <w:color w:val="000000" w:themeColor="text1"/>
          <w:spacing w:val="-14"/>
          <w:sz w:val="24"/>
          <w:szCs w:val="24"/>
        </w:rPr>
        <w:t xml:space="preserve"> </w:t>
      </w:r>
      <w:r w:rsidRPr="00F54488">
        <w:rPr>
          <w:rFonts w:ascii="Times New Roman" w:hAnsi="Times New Roman" w:cs="Times New Roman"/>
          <w:color w:val="000000" w:themeColor="text1"/>
          <w:sz w:val="24"/>
          <w:szCs w:val="24"/>
        </w:rPr>
        <w:t>практику.</w:t>
      </w:r>
    </w:p>
    <w:p w:rsidR="006D48B8" w:rsidRPr="00F54488" w:rsidRDefault="006D48B8" w:rsidP="00F54488">
      <w:pPr>
        <w:widowControl w:val="0"/>
        <w:spacing w:after="0" w:line="360" w:lineRule="auto"/>
        <w:ind w:firstLine="425"/>
        <w:jc w:val="both"/>
        <w:rPr>
          <w:rFonts w:ascii="Times New Roman" w:eastAsia="Times New Roman" w:hAnsi="Times New Roman" w:cs="Times New Roman"/>
          <w:color w:val="000000" w:themeColor="text1"/>
          <w:sz w:val="24"/>
          <w:szCs w:val="24"/>
          <w:lang w:eastAsia="ru-RU" w:bidi="ru-RU"/>
        </w:rPr>
      </w:pPr>
      <w:r w:rsidRPr="00F54488">
        <w:rPr>
          <w:rFonts w:ascii="Times New Roman" w:eastAsia="Times New Roman" w:hAnsi="Times New Roman" w:cs="Times New Roman"/>
          <w:color w:val="000000" w:themeColor="text1"/>
          <w:sz w:val="24"/>
          <w:szCs w:val="24"/>
          <w:lang w:eastAsia="ru-RU" w:bidi="ru-RU"/>
        </w:rPr>
        <w:t>Обучение инвалидов и лиц с ограниченными возможностями здоровья осуществляется с применением специального оборудования:</w:t>
      </w:r>
    </w:p>
    <w:p w:rsidR="006D48B8" w:rsidRPr="00F54488" w:rsidRDefault="006D48B8" w:rsidP="00F54488">
      <w:pPr>
        <w:widowControl w:val="0"/>
        <w:spacing w:after="0" w:line="360" w:lineRule="auto"/>
        <w:ind w:firstLine="425"/>
        <w:jc w:val="both"/>
        <w:rPr>
          <w:rFonts w:ascii="Times New Roman" w:eastAsia="Times New Roman" w:hAnsi="Times New Roman" w:cs="Times New Roman"/>
          <w:color w:val="000000" w:themeColor="text1"/>
          <w:sz w:val="24"/>
          <w:szCs w:val="24"/>
          <w:lang w:eastAsia="ru-RU" w:bidi="ru-RU"/>
        </w:rPr>
      </w:pPr>
      <w:r w:rsidRPr="00F54488">
        <w:rPr>
          <w:rFonts w:ascii="Times New Roman" w:eastAsia="Times New Roman" w:hAnsi="Times New Roman" w:cs="Times New Roman"/>
          <w:color w:val="000000" w:themeColor="text1"/>
          <w:sz w:val="24"/>
          <w:szCs w:val="24"/>
          <w:lang w:eastAsia="ru-RU" w:bidi="ru-RU"/>
        </w:rPr>
        <w:t>а) для лиц с нарушением слуха (акустический усилитель и колонки, мультимедийный проектор);</w:t>
      </w:r>
    </w:p>
    <w:p w:rsidR="006D48B8" w:rsidRPr="00F54488" w:rsidRDefault="006D48B8" w:rsidP="00F54488">
      <w:pPr>
        <w:widowControl w:val="0"/>
        <w:spacing w:after="0" w:line="360" w:lineRule="auto"/>
        <w:ind w:firstLine="425"/>
        <w:jc w:val="both"/>
        <w:rPr>
          <w:rFonts w:ascii="Times New Roman" w:eastAsia="Times New Roman" w:hAnsi="Times New Roman" w:cs="Times New Roman"/>
          <w:color w:val="000000" w:themeColor="text1"/>
          <w:sz w:val="24"/>
          <w:szCs w:val="24"/>
          <w:lang w:eastAsia="ru-RU" w:bidi="ru-RU"/>
        </w:rPr>
      </w:pPr>
      <w:r w:rsidRPr="00F54488">
        <w:rPr>
          <w:rFonts w:ascii="Times New Roman" w:eastAsia="Times New Roman" w:hAnsi="Times New Roman" w:cs="Times New Roman"/>
          <w:color w:val="000000" w:themeColor="text1"/>
          <w:sz w:val="24"/>
          <w:szCs w:val="24"/>
          <w:lang w:eastAsia="ru-RU" w:bidi="ru-RU"/>
        </w:rPr>
        <w:t>б) для лиц с нарушением зрения (мультимедийный проектор (использование презентаций с укрупненным текстом);</w:t>
      </w:r>
    </w:p>
    <w:p w:rsidR="006D48B8" w:rsidRPr="00F54488" w:rsidRDefault="006D48B8" w:rsidP="00F54488">
      <w:pPr>
        <w:widowControl w:val="0"/>
        <w:spacing w:after="0" w:line="360" w:lineRule="auto"/>
        <w:ind w:firstLine="425"/>
        <w:jc w:val="both"/>
        <w:rPr>
          <w:rFonts w:ascii="Times New Roman" w:eastAsia="Times New Roman" w:hAnsi="Times New Roman" w:cs="Times New Roman"/>
          <w:color w:val="000000" w:themeColor="text1"/>
          <w:sz w:val="24"/>
          <w:szCs w:val="24"/>
          <w:lang w:eastAsia="ru-RU" w:bidi="ru-RU"/>
        </w:rPr>
      </w:pPr>
      <w:r w:rsidRPr="00F54488">
        <w:rPr>
          <w:rFonts w:ascii="Times New Roman" w:eastAsia="Times New Roman" w:hAnsi="Times New Roman" w:cs="Times New Roman"/>
          <w:color w:val="000000" w:themeColor="text1"/>
          <w:sz w:val="24"/>
          <w:szCs w:val="24"/>
          <w:lang w:eastAsia="ru-RU" w:bidi="ru-RU"/>
        </w:rPr>
        <w:t>в) для лиц с нарушением опорно-двигательного аппарата (персональные мобильные компьютеры-нетбуки).</w:t>
      </w:r>
    </w:p>
    <w:p w:rsidR="006D48B8" w:rsidRPr="00F54488" w:rsidRDefault="006D48B8" w:rsidP="00F54488">
      <w:pPr>
        <w:widowControl w:val="0"/>
        <w:spacing w:after="0" w:line="360" w:lineRule="auto"/>
        <w:ind w:firstLine="425"/>
        <w:jc w:val="both"/>
        <w:rPr>
          <w:rFonts w:ascii="Times New Roman" w:eastAsia="Calibri" w:hAnsi="Times New Roman" w:cs="Times New Roman"/>
          <w:color w:val="000000" w:themeColor="text1"/>
          <w:sz w:val="24"/>
          <w:szCs w:val="24"/>
        </w:rPr>
      </w:pPr>
      <w:r w:rsidRPr="00F54488">
        <w:rPr>
          <w:rFonts w:ascii="Times New Roman" w:hAnsi="Times New Roman" w:cs="Times New Roman"/>
          <w:color w:val="000000" w:themeColor="text1"/>
          <w:sz w:val="24"/>
          <w:szCs w:val="24"/>
        </w:rPr>
        <w:t>При необходимости используется</w:t>
      </w:r>
      <w:r w:rsidRPr="00F54488">
        <w:rPr>
          <w:rFonts w:ascii="Times New Roman" w:hAnsi="Times New Roman" w:cs="Times New Roman"/>
          <w:color w:val="000000" w:themeColor="text1"/>
          <w:sz w:val="24"/>
          <w:szCs w:val="24"/>
          <w:lang w:eastAsia="ru-RU" w:bidi="ru-RU"/>
        </w:rPr>
        <w:t xml:space="preserve"> </w:t>
      </w:r>
      <w:r w:rsidRPr="00F54488">
        <w:rPr>
          <w:rFonts w:ascii="Times New Roman" w:hAnsi="Times New Roman"/>
          <w:color w:val="000000" w:themeColor="text1"/>
          <w:sz w:val="24"/>
          <w:szCs w:val="24"/>
        </w:rPr>
        <w:t>Каб. № 107 – «Кабинет для лиц с ОВЗ».</w:t>
      </w:r>
    </w:p>
    <w:p w:rsidR="006D48B8" w:rsidRPr="00F54488" w:rsidRDefault="006D48B8" w:rsidP="00F54488">
      <w:pPr>
        <w:spacing w:line="360" w:lineRule="auto"/>
        <w:ind w:left="360"/>
        <w:jc w:val="center"/>
        <w:rPr>
          <w:rFonts w:ascii="Times New Roman" w:eastAsia="Times New Roman" w:hAnsi="Times New Roman" w:cs="Times New Roman"/>
          <w:b/>
          <w:color w:val="000000" w:themeColor="text1"/>
        </w:rPr>
      </w:pPr>
    </w:p>
    <w:p w:rsidR="008E3F33" w:rsidRPr="00F54488" w:rsidRDefault="00081721" w:rsidP="00F54488">
      <w:pPr>
        <w:spacing w:line="360" w:lineRule="auto"/>
        <w:ind w:left="360"/>
        <w:jc w:val="center"/>
        <w:rPr>
          <w:rFonts w:ascii="Times New Roman" w:eastAsia="Times New Roman" w:hAnsi="Times New Roman" w:cs="Times New Roman"/>
          <w:b/>
          <w:color w:val="000000" w:themeColor="text1"/>
        </w:rPr>
      </w:pPr>
      <w:r w:rsidRPr="00F54488">
        <w:rPr>
          <w:rFonts w:ascii="Times New Roman" w:eastAsia="Times New Roman" w:hAnsi="Times New Roman" w:cs="Times New Roman"/>
          <w:b/>
          <w:color w:val="000000" w:themeColor="text1"/>
        </w:rPr>
        <w:t xml:space="preserve">9. </w:t>
      </w:r>
      <w:r w:rsidR="007E48F4" w:rsidRPr="00F54488">
        <w:rPr>
          <w:rFonts w:ascii="Times New Roman" w:eastAsia="Times New Roman" w:hAnsi="Times New Roman" w:cs="Times New Roman"/>
          <w:b/>
          <w:color w:val="000000" w:themeColor="text1"/>
        </w:rPr>
        <w:t>БИБЛИОГРАФИЧЕСКИЙ СПИСОК</w:t>
      </w:r>
    </w:p>
    <w:p w:rsidR="008E3F33" w:rsidRPr="00F54488" w:rsidRDefault="008E3F33" w:rsidP="00F54488">
      <w:pPr>
        <w:pStyle w:val="a7"/>
        <w:spacing w:line="360" w:lineRule="auto"/>
        <w:jc w:val="both"/>
        <w:rPr>
          <w:rFonts w:eastAsia="Times New Roman"/>
          <w:b/>
          <w:bCs/>
          <w:color w:val="000000" w:themeColor="text1"/>
        </w:rPr>
      </w:pPr>
      <w:r w:rsidRPr="00F54488">
        <w:rPr>
          <w:rFonts w:eastAsia="Times New Roman"/>
          <w:b/>
          <w:bCs/>
          <w:color w:val="000000" w:themeColor="text1"/>
        </w:rPr>
        <w:t>Нормативно-правовые документы</w:t>
      </w:r>
    </w:p>
    <w:p w:rsidR="008E3F33" w:rsidRPr="00F54488" w:rsidRDefault="008E3F33" w:rsidP="00F54488">
      <w:pPr>
        <w:widowControl w:val="0"/>
        <w:numPr>
          <w:ilvl w:val="0"/>
          <w:numId w:val="43"/>
        </w:numPr>
        <w:tabs>
          <w:tab w:val="left" w:pos="562"/>
        </w:tabs>
        <w:suppressAutoHyphens/>
        <w:autoSpaceDE w:val="0"/>
        <w:spacing w:after="0" w:line="360" w:lineRule="auto"/>
        <w:ind w:left="0"/>
        <w:jc w:val="both"/>
        <w:rPr>
          <w:rFonts w:ascii="Times New Roman" w:eastAsia="Times New Roman" w:hAnsi="Times New Roman" w:cs="Times New Roman"/>
          <w:color w:val="000000" w:themeColor="text1"/>
          <w:sz w:val="24"/>
          <w:szCs w:val="24"/>
          <w:lang w:eastAsia="ar-SA"/>
        </w:rPr>
      </w:pPr>
      <w:r w:rsidRPr="00F54488">
        <w:rPr>
          <w:rFonts w:ascii="Times New Roman" w:eastAsia="Times New Roman" w:hAnsi="Times New Roman" w:cs="Times New Roman"/>
          <w:color w:val="000000" w:themeColor="text1"/>
          <w:sz w:val="24"/>
          <w:szCs w:val="24"/>
          <w:lang w:eastAsia="ru-RU"/>
        </w:rPr>
        <w:t xml:space="preserve">«ГОСТ Р 7.0.97-2016. Национальный стандарт Российской Федерации. Система стандартов по информации, библиотечному и издательскому делу. Организационно-распорядительная документация. Требования к оформлению документов» (утв. Приказом Росстандарта от 08.12.2016 №2004-ст) </w:t>
      </w:r>
    </w:p>
    <w:p w:rsidR="008E3F33" w:rsidRPr="00F54488" w:rsidRDefault="008E3F33" w:rsidP="00F54488">
      <w:pPr>
        <w:widowControl w:val="0"/>
        <w:numPr>
          <w:ilvl w:val="0"/>
          <w:numId w:val="43"/>
        </w:numPr>
        <w:tabs>
          <w:tab w:val="left" w:pos="562"/>
        </w:tabs>
        <w:suppressAutoHyphens/>
        <w:autoSpaceDE w:val="0"/>
        <w:spacing w:after="0" w:line="360" w:lineRule="auto"/>
        <w:ind w:left="0"/>
        <w:jc w:val="both"/>
        <w:rPr>
          <w:rFonts w:ascii="Times New Roman" w:eastAsia="Times New Roman" w:hAnsi="Times New Roman" w:cs="Times New Roman"/>
          <w:color w:val="000000" w:themeColor="text1"/>
          <w:sz w:val="24"/>
          <w:szCs w:val="24"/>
          <w:lang w:eastAsia="ar-SA"/>
        </w:rPr>
      </w:pPr>
      <w:r w:rsidRPr="00F54488">
        <w:rPr>
          <w:rFonts w:ascii="Times New Roman" w:eastAsia="Times New Roman" w:hAnsi="Times New Roman" w:cs="Times New Roman"/>
          <w:color w:val="000000" w:themeColor="text1"/>
          <w:sz w:val="24"/>
          <w:szCs w:val="24"/>
          <w:lang w:eastAsia="ru-RU"/>
        </w:rPr>
        <w:t xml:space="preserve">Постановление Госстандарта РФ от 03.03.2003 №65-ст «О принятии и введении в действие государственного стандарта Российской Федерации» (вместе с «ГОСТ Р 6.30-2003. Государственный стандарт Российской Федерации. Унифицированные системы </w:t>
      </w:r>
      <w:r w:rsidRPr="00F54488">
        <w:rPr>
          <w:rFonts w:ascii="Times New Roman" w:eastAsia="Times New Roman" w:hAnsi="Times New Roman" w:cs="Times New Roman"/>
          <w:color w:val="000000" w:themeColor="text1"/>
          <w:sz w:val="24"/>
          <w:szCs w:val="24"/>
          <w:lang w:eastAsia="ru-RU"/>
        </w:rPr>
        <w:lastRenderedPageBreak/>
        <w:t>документации. Унифицированная система организационно-распорядительной документации. Требования к оформлению документов»)</w:t>
      </w:r>
    </w:p>
    <w:p w:rsidR="008E3F33" w:rsidRPr="00F54488" w:rsidRDefault="008E3F33" w:rsidP="00F54488">
      <w:pPr>
        <w:widowControl w:val="0"/>
        <w:numPr>
          <w:ilvl w:val="0"/>
          <w:numId w:val="43"/>
        </w:numPr>
        <w:tabs>
          <w:tab w:val="left" w:pos="562"/>
        </w:tabs>
        <w:suppressAutoHyphens/>
        <w:autoSpaceDE w:val="0"/>
        <w:spacing w:after="0" w:line="360" w:lineRule="auto"/>
        <w:ind w:left="0"/>
        <w:jc w:val="both"/>
        <w:rPr>
          <w:rFonts w:ascii="Times New Roman" w:eastAsia="Times New Roman" w:hAnsi="Times New Roman" w:cs="Times New Roman"/>
          <w:color w:val="000000" w:themeColor="text1"/>
          <w:sz w:val="24"/>
          <w:szCs w:val="24"/>
          <w:lang w:eastAsia="ar-SA"/>
        </w:rPr>
      </w:pPr>
      <w:r w:rsidRPr="00F54488">
        <w:rPr>
          <w:rFonts w:ascii="Times New Roman" w:eastAsia="Times New Roman" w:hAnsi="Times New Roman" w:cs="Times New Roman"/>
          <w:color w:val="000000" w:themeColor="text1"/>
          <w:sz w:val="24"/>
          <w:szCs w:val="24"/>
          <w:lang w:eastAsia="ru-RU"/>
        </w:rPr>
        <w:t xml:space="preserve"> «ГОСТ Р 7.0.95-2013. Национальный стандарт Российской Федерации. Система стандартов по информации, библиотечному и издательскому делу. Делопроизводство и архивное дело. Термины и определения» (утв. Приказом Росстандарта от 17.10.2013 №1185-ст) </w:t>
      </w:r>
    </w:p>
    <w:p w:rsidR="008E3F33" w:rsidRPr="00F54488" w:rsidRDefault="008E3F33" w:rsidP="00F54488">
      <w:pPr>
        <w:widowControl w:val="0"/>
        <w:numPr>
          <w:ilvl w:val="0"/>
          <w:numId w:val="43"/>
        </w:numPr>
        <w:tabs>
          <w:tab w:val="left" w:pos="562"/>
        </w:tabs>
        <w:suppressAutoHyphens/>
        <w:autoSpaceDE w:val="0"/>
        <w:spacing w:after="0" w:line="360" w:lineRule="auto"/>
        <w:ind w:left="0"/>
        <w:jc w:val="both"/>
        <w:rPr>
          <w:rFonts w:ascii="Times New Roman" w:eastAsia="Times New Roman" w:hAnsi="Times New Roman" w:cs="Times New Roman"/>
          <w:color w:val="000000" w:themeColor="text1"/>
          <w:sz w:val="24"/>
          <w:szCs w:val="24"/>
          <w:lang w:eastAsia="ar-SA"/>
        </w:rPr>
      </w:pPr>
      <w:r w:rsidRPr="00F54488">
        <w:rPr>
          <w:rFonts w:ascii="Times New Roman" w:hAnsi="Times New Roman" w:cs="Times New Roman"/>
          <w:color w:val="000000" w:themeColor="text1"/>
          <w:sz w:val="24"/>
          <w:szCs w:val="24"/>
        </w:rPr>
        <w:t>Федеральный закон от 06.04.2011 N 63-ФЗ "Об электронной подписи";</w:t>
      </w:r>
    </w:p>
    <w:p w:rsidR="008E3F33" w:rsidRPr="00F54488" w:rsidRDefault="008E3F33" w:rsidP="00F54488">
      <w:pPr>
        <w:widowControl w:val="0"/>
        <w:numPr>
          <w:ilvl w:val="0"/>
          <w:numId w:val="43"/>
        </w:numPr>
        <w:tabs>
          <w:tab w:val="left" w:pos="562"/>
        </w:tabs>
        <w:suppressAutoHyphens/>
        <w:autoSpaceDE w:val="0"/>
        <w:spacing w:after="0" w:line="360" w:lineRule="auto"/>
        <w:ind w:left="0"/>
        <w:jc w:val="both"/>
        <w:rPr>
          <w:rFonts w:ascii="Times New Roman" w:eastAsia="Times New Roman" w:hAnsi="Times New Roman" w:cs="Times New Roman"/>
          <w:color w:val="000000" w:themeColor="text1"/>
          <w:sz w:val="24"/>
          <w:szCs w:val="24"/>
          <w:lang w:eastAsia="ar-SA"/>
        </w:rPr>
      </w:pPr>
      <w:r w:rsidRPr="00F54488">
        <w:rPr>
          <w:rFonts w:ascii="Times New Roman" w:hAnsi="Times New Roman" w:cs="Times New Roman"/>
          <w:color w:val="000000" w:themeColor="text1"/>
          <w:sz w:val="24"/>
          <w:szCs w:val="24"/>
        </w:rPr>
        <w:t>Федеральный закон от 27.07.2006 N 149-ФЗ "Об информации, информационных технологиях и о защите информации"</w:t>
      </w:r>
    </w:p>
    <w:p w:rsidR="008E3F33" w:rsidRPr="00F54488" w:rsidRDefault="008E3F33" w:rsidP="00F54488">
      <w:pPr>
        <w:widowControl w:val="0"/>
        <w:numPr>
          <w:ilvl w:val="0"/>
          <w:numId w:val="43"/>
        </w:numPr>
        <w:tabs>
          <w:tab w:val="left" w:pos="562"/>
        </w:tabs>
        <w:suppressAutoHyphens/>
        <w:autoSpaceDE w:val="0"/>
        <w:spacing w:after="0" w:line="360" w:lineRule="auto"/>
        <w:ind w:left="0"/>
        <w:jc w:val="both"/>
        <w:rPr>
          <w:rFonts w:ascii="Times New Roman" w:eastAsia="Times New Roman" w:hAnsi="Times New Roman" w:cs="Times New Roman"/>
          <w:color w:val="000000" w:themeColor="text1"/>
          <w:sz w:val="24"/>
          <w:szCs w:val="24"/>
          <w:lang w:eastAsia="ar-SA"/>
        </w:rPr>
      </w:pPr>
      <w:r w:rsidRPr="00F54488">
        <w:rPr>
          <w:rFonts w:ascii="Times New Roman" w:hAnsi="Times New Roman" w:cs="Times New Roman"/>
          <w:color w:val="000000" w:themeColor="text1"/>
          <w:sz w:val="24"/>
          <w:szCs w:val="24"/>
        </w:rPr>
        <w:t>Федеральный закон от 27.07.2006 N 152-ФЗ "О персональных данных"</w:t>
      </w:r>
    </w:p>
    <w:p w:rsidR="008E3F33" w:rsidRPr="00F54488" w:rsidRDefault="008E3F33" w:rsidP="00F54488">
      <w:pPr>
        <w:widowControl w:val="0"/>
        <w:numPr>
          <w:ilvl w:val="0"/>
          <w:numId w:val="43"/>
        </w:numPr>
        <w:tabs>
          <w:tab w:val="left" w:pos="562"/>
        </w:tabs>
        <w:suppressAutoHyphens/>
        <w:autoSpaceDE w:val="0"/>
        <w:spacing w:after="0" w:line="360" w:lineRule="auto"/>
        <w:ind w:left="0"/>
        <w:jc w:val="both"/>
        <w:rPr>
          <w:rFonts w:ascii="Times New Roman" w:eastAsia="Times New Roman" w:hAnsi="Times New Roman" w:cs="Times New Roman"/>
          <w:color w:val="000000" w:themeColor="text1"/>
          <w:sz w:val="24"/>
          <w:szCs w:val="24"/>
          <w:lang w:eastAsia="ar-SA"/>
        </w:rPr>
      </w:pPr>
      <w:r w:rsidRPr="00F54488">
        <w:rPr>
          <w:rFonts w:ascii="Times New Roman" w:hAnsi="Times New Roman" w:cs="Times New Roman"/>
          <w:color w:val="000000" w:themeColor="text1"/>
          <w:sz w:val="24"/>
          <w:szCs w:val="24"/>
        </w:rPr>
        <w:t>Указ Президента Российской Федерации от 06.03.1997 N 188 "Об утверждении Перечня сведений конфиденциального характера".</w:t>
      </w:r>
    </w:p>
    <w:p w:rsidR="008E3F33" w:rsidRPr="00F54488" w:rsidRDefault="008E3F33" w:rsidP="00F54488">
      <w:pPr>
        <w:widowControl w:val="0"/>
        <w:numPr>
          <w:ilvl w:val="0"/>
          <w:numId w:val="43"/>
        </w:numPr>
        <w:tabs>
          <w:tab w:val="left" w:pos="562"/>
        </w:tabs>
        <w:suppressAutoHyphens/>
        <w:autoSpaceDE w:val="0"/>
        <w:spacing w:after="0" w:line="360" w:lineRule="auto"/>
        <w:ind w:left="0"/>
        <w:jc w:val="both"/>
        <w:rPr>
          <w:rFonts w:ascii="Times New Roman" w:eastAsia="Times New Roman" w:hAnsi="Times New Roman" w:cs="Times New Roman"/>
          <w:color w:val="000000" w:themeColor="text1"/>
          <w:sz w:val="24"/>
          <w:szCs w:val="24"/>
          <w:lang w:eastAsia="ar-SA"/>
        </w:rPr>
      </w:pPr>
      <w:r w:rsidRPr="00F54488">
        <w:rPr>
          <w:rFonts w:ascii="Times New Roman" w:eastAsia="Times New Roman" w:hAnsi="Times New Roman" w:cs="Times New Roman"/>
          <w:color w:val="000000" w:themeColor="text1"/>
          <w:sz w:val="24"/>
          <w:szCs w:val="24"/>
          <w:lang w:eastAsia="ar-SA"/>
        </w:rPr>
        <w:t>ГОСТ Р ИСО 30300-2015 «СИБИД». Информация и документация. Системы управления документами. Основные положения и словарь»</w:t>
      </w:r>
    </w:p>
    <w:p w:rsidR="008E3F33" w:rsidRPr="00F54488" w:rsidRDefault="008E3F33" w:rsidP="00F54488">
      <w:pPr>
        <w:widowControl w:val="0"/>
        <w:numPr>
          <w:ilvl w:val="0"/>
          <w:numId w:val="43"/>
        </w:numPr>
        <w:tabs>
          <w:tab w:val="left" w:pos="562"/>
        </w:tabs>
        <w:suppressAutoHyphens/>
        <w:autoSpaceDE w:val="0"/>
        <w:spacing w:after="0" w:line="360" w:lineRule="auto"/>
        <w:ind w:left="0"/>
        <w:jc w:val="both"/>
        <w:rPr>
          <w:rFonts w:ascii="Times New Roman" w:eastAsia="Times New Roman" w:hAnsi="Times New Roman" w:cs="Times New Roman"/>
          <w:color w:val="000000" w:themeColor="text1"/>
          <w:sz w:val="24"/>
          <w:szCs w:val="24"/>
          <w:lang w:eastAsia="ar-SA"/>
        </w:rPr>
      </w:pPr>
      <w:r w:rsidRPr="00F54488">
        <w:rPr>
          <w:rFonts w:ascii="Times New Roman" w:eastAsia="Times New Roman" w:hAnsi="Times New Roman" w:cs="Times New Roman"/>
          <w:color w:val="000000" w:themeColor="text1"/>
          <w:sz w:val="24"/>
          <w:szCs w:val="24"/>
          <w:lang w:eastAsia="ar-SA"/>
        </w:rPr>
        <w:t>ГОСТ Р ИСО 7.0.101-2018/ ИСО 30301 «СИБИД». Информация и документация. Системы управления документами. Требования».</w:t>
      </w:r>
    </w:p>
    <w:p w:rsidR="008E3F33" w:rsidRPr="00F54488" w:rsidRDefault="008E3F33" w:rsidP="00F54488">
      <w:pPr>
        <w:widowControl w:val="0"/>
        <w:numPr>
          <w:ilvl w:val="0"/>
          <w:numId w:val="43"/>
        </w:numPr>
        <w:tabs>
          <w:tab w:val="left" w:pos="562"/>
        </w:tabs>
        <w:suppressAutoHyphens/>
        <w:autoSpaceDE w:val="0"/>
        <w:spacing w:after="0" w:line="360" w:lineRule="auto"/>
        <w:ind w:left="0"/>
        <w:jc w:val="both"/>
        <w:rPr>
          <w:rFonts w:ascii="Times New Roman" w:eastAsia="Times New Roman" w:hAnsi="Times New Roman" w:cs="Times New Roman"/>
          <w:color w:val="000000" w:themeColor="text1"/>
          <w:sz w:val="24"/>
          <w:szCs w:val="24"/>
          <w:lang w:eastAsia="ar-SA"/>
        </w:rPr>
      </w:pPr>
      <w:r w:rsidRPr="00F54488">
        <w:rPr>
          <w:rFonts w:ascii="Times New Roman" w:hAnsi="Times New Roman" w:cs="Times New Roman"/>
          <w:color w:val="000000" w:themeColor="text1"/>
          <w:sz w:val="24"/>
          <w:szCs w:val="24"/>
        </w:rPr>
        <w:t xml:space="preserve">ГОСТ Р 7.0.95-2015 Система стандартов по информации, библиотечному и издательскому делу. Электронные документы. Основные виды, выходные сведения, технологические характеристики. (Утв. </w:t>
      </w:r>
      <w:hyperlink r:id="rId16" w:history="1">
        <w:r w:rsidRPr="00F54488">
          <w:rPr>
            <w:rStyle w:val="ad"/>
            <w:rFonts w:ascii="Times New Roman" w:hAnsi="Times New Roman" w:cs="Times New Roman"/>
            <w:color w:val="000000" w:themeColor="text1"/>
            <w:sz w:val="24"/>
            <w:szCs w:val="24"/>
            <w:u w:val="none"/>
          </w:rPr>
          <w:t>Приказом Федерального агентства по техническому регулированию и метрологии от 9 .12. 2015 г. N 2127-ст</w:t>
        </w:r>
      </w:hyperlink>
      <w:r w:rsidRPr="00F54488">
        <w:rPr>
          <w:rFonts w:ascii="Times New Roman" w:hAnsi="Times New Roman" w:cs="Times New Roman"/>
          <w:color w:val="000000" w:themeColor="text1"/>
          <w:sz w:val="24"/>
          <w:szCs w:val="24"/>
        </w:rPr>
        <w:t>)</w:t>
      </w:r>
      <w:r w:rsidR="00070933" w:rsidRPr="00F54488">
        <w:rPr>
          <w:rFonts w:ascii="Times New Roman" w:hAnsi="Times New Roman" w:cs="Times New Roman"/>
          <w:color w:val="000000" w:themeColor="text1"/>
          <w:sz w:val="24"/>
          <w:szCs w:val="24"/>
        </w:rPr>
        <w:t>.</w:t>
      </w:r>
    </w:p>
    <w:p w:rsidR="00070933" w:rsidRPr="00F54488" w:rsidRDefault="00070933" w:rsidP="00F54488">
      <w:pPr>
        <w:widowControl w:val="0"/>
        <w:numPr>
          <w:ilvl w:val="0"/>
          <w:numId w:val="43"/>
        </w:numPr>
        <w:tabs>
          <w:tab w:val="left" w:pos="562"/>
        </w:tabs>
        <w:suppressAutoHyphens/>
        <w:autoSpaceDE w:val="0"/>
        <w:spacing w:after="0" w:line="360" w:lineRule="auto"/>
        <w:ind w:left="0"/>
        <w:jc w:val="both"/>
        <w:rPr>
          <w:rFonts w:ascii="Times New Roman" w:eastAsia="Times New Roman" w:hAnsi="Times New Roman" w:cs="Times New Roman"/>
          <w:color w:val="000000" w:themeColor="text1"/>
          <w:sz w:val="24"/>
          <w:szCs w:val="24"/>
          <w:lang w:eastAsia="ar-SA"/>
        </w:rPr>
      </w:pPr>
      <w:r w:rsidRPr="00F54488">
        <w:rPr>
          <w:rFonts w:ascii="Times New Roman" w:hAnsi="Times New Roman" w:cs="Times New Roman"/>
          <w:color w:val="000000" w:themeColor="text1"/>
          <w:sz w:val="24"/>
          <w:szCs w:val="24"/>
        </w:rPr>
        <w:t>ГОСТ Р ИСО 15489-1-2007. Национальный стандарт Российской Федерации. Система стандартов по информации, библиотечному и издательскому делу. Управление документами. Общие требования</w:t>
      </w:r>
    </w:p>
    <w:p w:rsidR="00070933" w:rsidRPr="00F54488" w:rsidRDefault="00070933" w:rsidP="00F54488">
      <w:pPr>
        <w:widowControl w:val="0"/>
        <w:tabs>
          <w:tab w:val="left" w:pos="562"/>
        </w:tabs>
        <w:suppressAutoHyphens/>
        <w:autoSpaceDE w:val="0"/>
        <w:spacing w:after="0" w:line="360" w:lineRule="auto"/>
        <w:jc w:val="both"/>
        <w:rPr>
          <w:rFonts w:ascii="Times New Roman" w:eastAsia="Times New Roman" w:hAnsi="Times New Roman" w:cs="Times New Roman"/>
          <w:color w:val="000000" w:themeColor="text1"/>
          <w:sz w:val="24"/>
          <w:szCs w:val="24"/>
          <w:lang w:eastAsia="ar-SA"/>
        </w:rPr>
      </w:pPr>
    </w:p>
    <w:p w:rsidR="002C6984" w:rsidRPr="00F54488" w:rsidRDefault="002C6984" w:rsidP="00F54488">
      <w:pPr>
        <w:pStyle w:val="a7"/>
        <w:spacing w:line="360" w:lineRule="auto"/>
        <w:jc w:val="center"/>
        <w:rPr>
          <w:rFonts w:eastAsia="Times New Roman"/>
          <w:bCs/>
          <w:color w:val="000000" w:themeColor="text1"/>
        </w:rPr>
      </w:pPr>
      <w:r w:rsidRPr="00F54488">
        <w:rPr>
          <w:rFonts w:eastAsia="Times New Roman"/>
          <w:bCs/>
          <w:color w:val="000000" w:themeColor="text1"/>
        </w:rPr>
        <w:t>Основная литература</w:t>
      </w:r>
    </w:p>
    <w:p w:rsidR="002C6984" w:rsidRPr="00F54488" w:rsidRDefault="002C6984" w:rsidP="00F54488">
      <w:pPr>
        <w:pStyle w:val="a7"/>
        <w:spacing w:line="360" w:lineRule="auto"/>
        <w:jc w:val="center"/>
        <w:rPr>
          <w:rFonts w:eastAsia="Times New Roman"/>
          <w:color w:val="000000" w:themeColor="text1"/>
        </w:rPr>
      </w:pPr>
      <w:r w:rsidRPr="00F54488">
        <w:rPr>
          <w:rFonts w:eastAsia="Times New Roman"/>
          <w:color w:val="000000" w:themeColor="text1"/>
        </w:rPr>
        <w:t>ЭЛЕКТРОННО-БИБЛИОТЕЧНОЙ СИСТЕМЫ (ЭБС)</w:t>
      </w:r>
    </w:p>
    <w:p w:rsidR="002C6984" w:rsidRPr="00F54488" w:rsidRDefault="002C6984" w:rsidP="00F54488">
      <w:pPr>
        <w:pStyle w:val="a7"/>
        <w:widowControl w:val="0"/>
        <w:autoSpaceDE w:val="0"/>
        <w:autoSpaceDN w:val="0"/>
        <w:adjustRightInd w:val="0"/>
        <w:spacing w:line="360" w:lineRule="auto"/>
        <w:jc w:val="center"/>
        <w:rPr>
          <w:rFonts w:eastAsia="Times New Roman"/>
          <w:color w:val="000000" w:themeColor="text1"/>
        </w:rPr>
      </w:pPr>
      <w:r w:rsidRPr="00F54488">
        <w:rPr>
          <w:rFonts w:eastAsia="Times New Roman"/>
          <w:color w:val="000000" w:themeColor="text1"/>
        </w:rPr>
        <w:t>адрес: www.</w:t>
      </w:r>
      <w:r w:rsidRPr="00F54488">
        <w:rPr>
          <w:color w:val="000000" w:themeColor="text1"/>
        </w:rPr>
        <w:t xml:space="preserve"> </w:t>
      </w:r>
      <w:r w:rsidRPr="00F54488">
        <w:rPr>
          <w:rFonts w:eastAsia="Times New Roman"/>
          <w:color w:val="000000" w:themeColor="text1"/>
          <w:lang w:val="en-US"/>
        </w:rPr>
        <w:t>z</w:t>
      </w:r>
      <w:r w:rsidRPr="00F54488">
        <w:rPr>
          <w:rFonts w:eastAsia="Times New Roman"/>
          <w:color w:val="000000" w:themeColor="text1"/>
        </w:rPr>
        <w:t>nanium.com</w:t>
      </w:r>
    </w:p>
    <w:p w:rsidR="002C6984" w:rsidRPr="00F54488" w:rsidRDefault="002C6984" w:rsidP="00F54488">
      <w:pPr>
        <w:spacing w:after="0" w:line="360" w:lineRule="auto"/>
        <w:jc w:val="both"/>
        <w:rPr>
          <w:rFonts w:eastAsia="Times New Roman"/>
          <w:bCs/>
          <w:color w:val="000000" w:themeColor="text1"/>
          <w:lang w:eastAsia="ru-RU"/>
        </w:rPr>
      </w:pPr>
      <w:r w:rsidRPr="00F54488">
        <w:rPr>
          <w:rFonts w:ascii="Times New Roman" w:hAnsi="Times New Roman" w:cs="Times New Roman"/>
          <w:color w:val="000000" w:themeColor="text1"/>
          <w:sz w:val="24"/>
          <w:szCs w:val="24"/>
        </w:rPr>
        <w:t xml:space="preserve">Куняев, Н. Н. </w:t>
      </w:r>
      <w:r w:rsidR="00D33731" w:rsidRPr="00F54488">
        <w:rPr>
          <w:rFonts w:ascii="Times New Roman" w:hAnsi="Times New Roman" w:cs="Times New Roman"/>
          <w:color w:val="000000" w:themeColor="text1"/>
          <w:sz w:val="24"/>
          <w:szCs w:val="24"/>
        </w:rPr>
        <w:t>Делопроизводство</w:t>
      </w:r>
      <w:r w:rsidRPr="00F54488">
        <w:rPr>
          <w:rFonts w:ascii="Times New Roman" w:hAnsi="Times New Roman" w:cs="Times New Roman"/>
          <w:color w:val="000000" w:themeColor="text1"/>
          <w:sz w:val="24"/>
          <w:szCs w:val="24"/>
        </w:rPr>
        <w:t xml:space="preserve"> : учебник / Н. Н. Куняев, Д. Н. Уралов, А. Г. Фабричной ; под ред. проф. Н. Н. Кунаева. - 2-е изд., стер. - Москва : Логос, 2020. - 352 с. - (Новая университетская библиотека). - ISBN 978-5-98704-329-5. - Текст : электронный. - URL: </w:t>
      </w:r>
      <w:hyperlink r:id="rId17" w:history="1">
        <w:r w:rsidRPr="00F54488">
          <w:rPr>
            <w:rStyle w:val="ad"/>
            <w:rFonts w:ascii="Times New Roman" w:hAnsi="Times New Roman" w:cs="Times New Roman"/>
            <w:color w:val="000000" w:themeColor="text1"/>
            <w:sz w:val="24"/>
            <w:szCs w:val="24"/>
          </w:rPr>
          <w:t>https://znanium.com/catalog/product/1211628</w:t>
        </w:r>
      </w:hyperlink>
      <w:r w:rsidRPr="00F54488">
        <w:rPr>
          <w:rFonts w:ascii="Times New Roman" w:eastAsia="Times New Roman" w:hAnsi="Times New Roman" w:cs="Times New Roman"/>
          <w:bCs/>
          <w:color w:val="000000" w:themeColor="text1"/>
          <w:sz w:val="24"/>
          <w:szCs w:val="24"/>
          <w:lang w:eastAsia="ru-RU"/>
        </w:rPr>
        <w:t>Дополнительная литература</w:t>
      </w:r>
    </w:p>
    <w:p w:rsidR="002C6984" w:rsidRPr="00F54488" w:rsidRDefault="002C6984" w:rsidP="00F54488">
      <w:pPr>
        <w:spacing w:after="0" w:line="360" w:lineRule="auto"/>
        <w:jc w:val="center"/>
        <w:rPr>
          <w:rFonts w:ascii="Times New Roman" w:eastAsia="Times New Roman" w:hAnsi="Times New Roman" w:cs="Times New Roman"/>
          <w:color w:val="000000" w:themeColor="text1"/>
          <w:sz w:val="24"/>
          <w:szCs w:val="24"/>
          <w:lang w:eastAsia="ru-RU"/>
        </w:rPr>
      </w:pPr>
      <w:r w:rsidRPr="00F54488">
        <w:rPr>
          <w:rFonts w:ascii="Times New Roman" w:eastAsia="Times New Roman" w:hAnsi="Times New Roman" w:cs="Times New Roman"/>
          <w:color w:val="000000" w:themeColor="text1"/>
          <w:sz w:val="24"/>
          <w:szCs w:val="24"/>
          <w:lang w:eastAsia="ru-RU"/>
        </w:rPr>
        <w:t>ЭЛЕКТРОННО-БИБЛИОТЕЧНОЙ СИСТЕМЫ (ЭБС)</w:t>
      </w:r>
    </w:p>
    <w:p w:rsidR="002C6984" w:rsidRPr="00F54488" w:rsidRDefault="002C6984" w:rsidP="00F54488">
      <w:pPr>
        <w:widowControl w:val="0"/>
        <w:autoSpaceDE w:val="0"/>
        <w:autoSpaceDN w:val="0"/>
        <w:adjustRightInd w:val="0"/>
        <w:spacing w:after="0" w:line="360" w:lineRule="auto"/>
        <w:jc w:val="center"/>
        <w:rPr>
          <w:rFonts w:ascii="Times New Roman" w:eastAsia="Times New Roman" w:hAnsi="Times New Roman" w:cs="Times New Roman"/>
          <w:color w:val="000000" w:themeColor="text1"/>
          <w:sz w:val="24"/>
          <w:szCs w:val="24"/>
          <w:lang w:eastAsia="ru-RU"/>
        </w:rPr>
      </w:pPr>
      <w:r w:rsidRPr="00F54488">
        <w:rPr>
          <w:rFonts w:ascii="Times New Roman" w:eastAsia="Times New Roman" w:hAnsi="Times New Roman" w:cs="Times New Roman"/>
          <w:color w:val="000000" w:themeColor="text1"/>
          <w:sz w:val="24"/>
          <w:szCs w:val="24"/>
          <w:lang w:eastAsia="ru-RU"/>
        </w:rPr>
        <w:t>адрес: www.</w:t>
      </w:r>
      <w:r w:rsidRPr="00F54488">
        <w:rPr>
          <w:rFonts w:ascii="Times New Roman" w:eastAsia="Calibri" w:hAnsi="Times New Roman" w:cs="Times New Roman"/>
          <w:color w:val="000000" w:themeColor="text1"/>
          <w:sz w:val="24"/>
          <w:szCs w:val="24"/>
          <w:lang w:eastAsia="ru-RU"/>
        </w:rPr>
        <w:t xml:space="preserve"> </w:t>
      </w:r>
      <w:r w:rsidRPr="00F54488">
        <w:rPr>
          <w:rFonts w:ascii="Times New Roman" w:eastAsia="Times New Roman" w:hAnsi="Times New Roman" w:cs="Times New Roman"/>
          <w:color w:val="000000" w:themeColor="text1"/>
          <w:sz w:val="24"/>
          <w:szCs w:val="24"/>
          <w:lang w:val="en-US" w:eastAsia="ru-RU"/>
        </w:rPr>
        <w:t>z</w:t>
      </w:r>
      <w:r w:rsidRPr="00F54488">
        <w:rPr>
          <w:rFonts w:ascii="Times New Roman" w:eastAsia="Times New Roman" w:hAnsi="Times New Roman" w:cs="Times New Roman"/>
          <w:color w:val="000000" w:themeColor="text1"/>
          <w:sz w:val="24"/>
          <w:szCs w:val="24"/>
          <w:lang w:eastAsia="ru-RU"/>
        </w:rPr>
        <w:t>nanium.com</w:t>
      </w:r>
    </w:p>
    <w:p w:rsidR="002C6984" w:rsidRPr="00F54488" w:rsidRDefault="002C6984" w:rsidP="00F54488">
      <w:pPr>
        <w:spacing w:after="0" w:line="360" w:lineRule="auto"/>
        <w:jc w:val="both"/>
        <w:rPr>
          <w:rStyle w:val="ad"/>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lastRenderedPageBreak/>
        <w:t xml:space="preserve">Быкова, Т. А. Документационное обеспечение управления (делопроизводство) : учебное пособие / Т.А. Быкова, Т.В. Кузнецова, Л.В. Санкина ; под общ. ред. Т.В. Кузнецовой. — 2-е изд., перераб. и доп. — Москва : ИНФРА-М, 2020.— 304 с. + Доп. материалы [Электронный ресурс]. — (Высшее образование: Бакалавриат). - ISBN 978-5-16-004805-5. - Текст : электронный. - URL: </w:t>
      </w:r>
      <w:hyperlink r:id="rId18" w:history="1">
        <w:r w:rsidRPr="00F54488">
          <w:rPr>
            <w:rStyle w:val="ad"/>
            <w:rFonts w:ascii="Times New Roman" w:hAnsi="Times New Roman" w:cs="Times New Roman"/>
            <w:color w:val="000000" w:themeColor="text1"/>
            <w:sz w:val="24"/>
            <w:szCs w:val="24"/>
          </w:rPr>
          <w:t>https://znanium.com/catalog/product/1078152</w:t>
        </w:r>
      </w:hyperlink>
    </w:p>
    <w:p w:rsidR="00A71434" w:rsidRPr="00F54488" w:rsidRDefault="00A71434" w:rsidP="00F54488">
      <w:pPr>
        <w:widowControl w:val="0"/>
        <w:autoSpaceDE w:val="0"/>
        <w:autoSpaceDN w:val="0"/>
        <w:adjustRightInd w:val="0"/>
        <w:spacing w:after="0" w:line="360" w:lineRule="auto"/>
        <w:jc w:val="both"/>
        <w:rPr>
          <w:rFonts w:ascii="Times New Roman" w:eastAsia="Times New Roman" w:hAnsi="Times New Roman" w:cs="Times New Roman"/>
          <w:color w:val="000000" w:themeColor="text1"/>
          <w:sz w:val="24"/>
          <w:szCs w:val="24"/>
          <w:lang w:eastAsia="ru-RU"/>
        </w:rPr>
      </w:pPr>
    </w:p>
    <w:p w:rsidR="00A71434" w:rsidRPr="00F54488" w:rsidRDefault="00A71434" w:rsidP="00F54488">
      <w:pPr>
        <w:spacing w:after="0" w:line="360" w:lineRule="auto"/>
        <w:jc w:val="both"/>
        <w:rPr>
          <w:rFonts w:ascii="Times New Roman" w:eastAsia="Times New Roman" w:hAnsi="Times New Roman" w:cs="Times New Roman"/>
          <w:bCs/>
          <w:color w:val="000000" w:themeColor="text1"/>
          <w:sz w:val="24"/>
          <w:szCs w:val="24"/>
          <w:lang w:eastAsia="ru-RU"/>
        </w:rPr>
      </w:pPr>
      <w:r w:rsidRPr="00F54488">
        <w:rPr>
          <w:rFonts w:ascii="Times New Roman" w:eastAsia="Times New Roman" w:hAnsi="Times New Roman" w:cs="Times New Roman"/>
          <w:bCs/>
          <w:color w:val="000000" w:themeColor="text1"/>
          <w:sz w:val="24"/>
          <w:szCs w:val="24"/>
          <w:lang w:eastAsia="ru-RU"/>
        </w:rPr>
        <w:t>Имеется в наличии в электронных библиотечных системах в виде электронного документа для освоения дисциплины инвалидами или лицами с ограниченными возможностями здоровья.</w:t>
      </w:r>
    </w:p>
    <w:p w:rsidR="00C20D35" w:rsidRPr="00F54488" w:rsidRDefault="00C20D35" w:rsidP="00F54488">
      <w:pPr>
        <w:pStyle w:val="17"/>
        <w:spacing w:after="0" w:line="360" w:lineRule="auto"/>
        <w:ind w:left="0" w:hanging="781"/>
        <w:jc w:val="both"/>
        <w:rPr>
          <w:rFonts w:ascii="Times New Roman" w:hAnsi="Times New Roman"/>
          <w:color w:val="000000" w:themeColor="text1"/>
          <w:sz w:val="24"/>
          <w:szCs w:val="24"/>
        </w:rPr>
      </w:pPr>
    </w:p>
    <w:p w:rsidR="000F4C31" w:rsidRPr="00F54488" w:rsidRDefault="000F4C31" w:rsidP="00F54488">
      <w:pPr>
        <w:spacing w:after="0" w:line="360" w:lineRule="auto"/>
        <w:jc w:val="center"/>
        <w:rPr>
          <w:rFonts w:ascii="Times New Roman" w:hAnsi="Times New Roman" w:cs="Times New Roman"/>
          <w:b/>
          <w:color w:val="000000" w:themeColor="text1"/>
          <w:sz w:val="24"/>
          <w:szCs w:val="24"/>
        </w:rPr>
      </w:pPr>
      <w:r w:rsidRPr="00F54488">
        <w:rPr>
          <w:rFonts w:ascii="Times New Roman" w:hAnsi="Times New Roman" w:cs="Times New Roman"/>
          <w:b/>
          <w:color w:val="000000" w:themeColor="text1"/>
          <w:sz w:val="24"/>
          <w:szCs w:val="24"/>
        </w:rPr>
        <w:t>Профессиональные базы данных и информационные поисковые системы, интернет-ресурсы свободного доступа</w:t>
      </w:r>
    </w:p>
    <w:p w:rsidR="000F4C31" w:rsidRPr="00F54488" w:rsidRDefault="000F4C31" w:rsidP="00F54488">
      <w:pPr>
        <w:pStyle w:val="a7"/>
        <w:numPr>
          <w:ilvl w:val="0"/>
          <w:numId w:val="44"/>
        </w:numPr>
        <w:spacing w:line="360" w:lineRule="auto"/>
        <w:ind w:left="0" w:firstLine="0"/>
        <w:jc w:val="both"/>
        <w:rPr>
          <w:color w:val="000000" w:themeColor="text1"/>
        </w:rPr>
      </w:pPr>
      <w:r w:rsidRPr="00F54488">
        <w:rPr>
          <w:color w:val="000000" w:themeColor="text1"/>
        </w:rPr>
        <w:t xml:space="preserve">Федеральная служба государственной статистики: </w:t>
      </w:r>
      <w:hyperlink r:id="rId19" w:history="1">
        <w:r w:rsidRPr="00F54488">
          <w:rPr>
            <w:rStyle w:val="ad"/>
            <w:color w:val="000000" w:themeColor="text1"/>
          </w:rPr>
          <w:t>https://rosstat.gov.ru</w:t>
        </w:r>
      </w:hyperlink>
    </w:p>
    <w:p w:rsidR="000F4C31" w:rsidRPr="00F54488" w:rsidRDefault="000F4C31" w:rsidP="00F54488">
      <w:pPr>
        <w:pStyle w:val="a7"/>
        <w:spacing w:line="360" w:lineRule="auto"/>
        <w:ind w:left="0"/>
        <w:jc w:val="both"/>
        <w:rPr>
          <w:color w:val="000000" w:themeColor="text1"/>
        </w:rPr>
      </w:pPr>
      <w:r w:rsidRPr="00F54488">
        <w:rPr>
          <w:color w:val="000000" w:themeColor="text1"/>
        </w:rPr>
        <w:t xml:space="preserve">- основные статистические данные: </w:t>
      </w:r>
      <w:hyperlink r:id="rId20" w:history="1">
        <w:r w:rsidRPr="00F54488">
          <w:rPr>
            <w:rStyle w:val="ad"/>
            <w:color w:val="000000" w:themeColor="text1"/>
          </w:rPr>
          <w:t>https://rosstat.gov.ru/statistic</w:t>
        </w:r>
      </w:hyperlink>
      <w:r w:rsidRPr="00F54488">
        <w:rPr>
          <w:color w:val="000000" w:themeColor="text1"/>
        </w:rPr>
        <w:t>;</w:t>
      </w:r>
    </w:p>
    <w:p w:rsidR="000F4C31" w:rsidRPr="00F54488" w:rsidRDefault="000F4C31" w:rsidP="00F54488">
      <w:pPr>
        <w:pStyle w:val="a7"/>
        <w:spacing w:line="360" w:lineRule="auto"/>
        <w:ind w:left="0"/>
        <w:jc w:val="both"/>
        <w:rPr>
          <w:color w:val="000000" w:themeColor="text1"/>
        </w:rPr>
      </w:pPr>
      <w:r w:rsidRPr="00F54488">
        <w:rPr>
          <w:color w:val="000000" w:themeColor="text1"/>
        </w:rPr>
        <w:t>- публикации (сборники): https://rosstat.gov.ru/publications-plans</w:t>
      </w:r>
    </w:p>
    <w:p w:rsidR="000F4C31" w:rsidRPr="00F54488" w:rsidRDefault="000F4C31" w:rsidP="00F54488">
      <w:pPr>
        <w:pStyle w:val="a7"/>
        <w:numPr>
          <w:ilvl w:val="0"/>
          <w:numId w:val="44"/>
        </w:numPr>
        <w:spacing w:line="360" w:lineRule="auto"/>
        <w:ind w:left="0" w:firstLine="0"/>
        <w:jc w:val="both"/>
        <w:rPr>
          <w:color w:val="000000" w:themeColor="text1"/>
        </w:rPr>
      </w:pPr>
      <w:r w:rsidRPr="00F54488">
        <w:rPr>
          <w:color w:val="000000" w:themeColor="text1"/>
        </w:rPr>
        <w:t xml:space="preserve">Территориальный орган Федеральной службы государственной статистики по Камчатскому краю </w:t>
      </w:r>
      <w:hyperlink r:id="rId21" w:history="1">
        <w:r w:rsidRPr="00F54488">
          <w:rPr>
            <w:rStyle w:val="ad"/>
            <w:color w:val="000000" w:themeColor="text1"/>
          </w:rPr>
          <w:t>https://kamstat.gks.ru/official_publications</w:t>
        </w:r>
      </w:hyperlink>
      <w:r w:rsidRPr="00F54488">
        <w:rPr>
          <w:color w:val="000000" w:themeColor="text1"/>
        </w:rPr>
        <w:t xml:space="preserve"> (Статистические сборники Камчатстата, отражающие явления и процессы, происходящие в экономической и социальной жизни края. Для сравнительной характеристики по отдельным показателям данные приведены по России в целом и регионам Дальневосточного федерального округа. В сборниках информация приведена в динамике за семь лет.).</w:t>
      </w:r>
    </w:p>
    <w:p w:rsidR="000F4C31" w:rsidRPr="00F54488" w:rsidRDefault="000F4C31" w:rsidP="00F54488">
      <w:pPr>
        <w:pStyle w:val="a7"/>
        <w:numPr>
          <w:ilvl w:val="0"/>
          <w:numId w:val="44"/>
        </w:numPr>
        <w:spacing w:line="360" w:lineRule="auto"/>
        <w:ind w:left="0" w:firstLine="0"/>
        <w:jc w:val="both"/>
        <w:rPr>
          <w:color w:val="000000" w:themeColor="text1"/>
        </w:rPr>
      </w:pPr>
      <w:r w:rsidRPr="00F54488">
        <w:rPr>
          <w:color w:val="000000" w:themeColor="text1"/>
        </w:rPr>
        <w:t>Министерство финансов Российской Федерации: https://minfin.gov.ru/ru/ministry/</w:t>
      </w:r>
    </w:p>
    <w:p w:rsidR="000F4C31" w:rsidRPr="00F54488" w:rsidRDefault="000F4C31" w:rsidP="00F54488">
      <w:pPr>
        <w:pStyle w:val="a7"/>
        <w:spacing w:line="360" w:lineRule="auto"/>
        <w:ind w:left="0"/>
        <w:jc w:val="both"/>
        <w:rPr>
          <w:color w:val="000000" w:themeColor="text1"/>
        </w:rPr>
      </w:pPr>
      <w:r w:rsidRPr="00F54488">
        <w:rPr>
          <w:color w:val="000000" w:themeColor="text1"/>
        </w:rPr>
        <w:t xml:space="preserve">- исполнение бюджетов государственных внебюджетных фондов: </w:t>
      </w:r>
      <w:hyperlink r:id="rId22" w:history="1">
        <w:r w:rsidRPr="00F54488">
          <w:rPr>
            <w:rStyle w:val="ad"/>
            <w:color w:val="000000" w:themeColor="text1"/>
          </w:rPr>
          <w:t>https://minfin.gov.ru/ru/document/?id_4=93454-yezhekvartalnaya_informatsiya_ob_ispolnenii_byudzhetov</w:t>
        </w:r>
      </w:hyperlink>
      <w:r w:rsidRPr="00F54488">
        <w:rPr>
          <w:color w:val="000000" w:themeColor="text1"/>
        </w:rPr>
        <w:t>;</w:t>
      </w:r>
    </w:p>
    <w:p w:rsidR="000F4C31" w:rsidRPr="00F54488" w:rsidRDefault="000F4C31" w:rsidP="00F54488">
      <w:pPr>
        <w:pStyle w:val="a7"/>
        <w:spacing w:line="360" w:lineRule="auto"/>
        <w:ind w:left="0"/>
        <w:jc w:val="both"/>
        <w:rPr>
          <w:color w:val="000000" w:themeColor="text1"/>
        </w:rPr>
      </w:pPr>
      <w:r w:rsidRPr="00F54488">
        <w:rPr>
          <w:color w:val="000000" w:themeColor="text1"/>
        </w:rPr>
        <w:t xml:space="preserve">- электронный бюджет: </w:t>
      </w:r>
      <w:hyperlink r:id="rId23" w:history="1">
        <w:r w:rsidRPr="00F54488">
          <w:rPr>
            <w:rStyle w:val="ad"/>
            <w:color w:val="000000" w:themeColor="text1"/>
          </w:rPr>
          <w:t>https://minfin.gov.ru/ru/perfomance/ebudget/</w:t>
        </w:r>
      </w:hyperlink>
      <w:r w:rsidRPr="00F54488">
        <w:rPr>
          <w:color w:val="000000" w:themeColor="text1"/>
        </w:rPr>
        <w:t>;</w:t>
      </w:r>
    </w:p>
    <w:p w:rsidR="000F4C31" w:rsidRPr="00F54488" w:rsidRDefault="00FE0D1E" w:rsidP="00F54488">
      <w:pPr>
        <w:pStyle w:val="a7"/>
        <w:spacing w:line="360" w:lineRule="auto"/>
        <w:ind w:left="0"/>
        <w:jc w:val="both"/>
        <w:rPr>
          <w:color w:val="000000" w:themeColor="text1"/>
        </w:rPr>
      </w:pPr>
      <w:r w:rsidRPr="00F54488">
        <w:rPr>
          <w:color w:val="000000" w:themeColor="text1"/>
        </w:rPr>
        <w:t xml:space="preserve">4. </w:t>
      </w:r>
      <w:r w:rsidR="000F4C31" w:rsidRPr="00F54488">
        <w:rPr>
          <w:color w:val="000000" w:themeColor="text1"/>
        </w:rPr>
        <w:t>Министерство финансов Камчатского края:  https://www.kamgov.ru/minfin</w:t>
      </w:r>
    </w:p>
    <w:p w:rsidR="000F4C31" w:rsidRPr="00F54488" w:rsidRDefault="000F4C31" w:rsidP="00F54488">
      <w:pPr>
        <w:pStyle w:val="a7"/>
        <w:spacing w:line="360" w:lineRule="auto"/>
        <w:ind w:left="0"/>
        <w:jc w:val="both"/>
        <w:rPr>
          <w:color w:val="000000" w:themeColor="text1"/>
        </w:rPr>
      </w:pPr>
      <w:r w:rsidRPr="00F54488">
        <w:rPr>
          <w:color w:val="000000" w:themeColor="text1"/>
        </w:rPr>
        <w:t xml:space="preserve">- годовые отчеты об исполнении консолидированных бюджетов: </w:t>
      </w:r>
      <w:hyperlink r:id="rId24" w:history="1">
        <w:r w:rsidRPr="00F54488">
          <w:rPr>
            <w:rStyle w:val="ad"/>
            <w:color w:val="000000" w:themeColor="text1"/>
          </w:rPr>
          <w:t>https://minfin.kamgov.ru/informacionnye-materialy-po-ucetu-i-otcetnosti</w:t>
        </w:r>
      </w:hyperlink>
      <w:r w:rsidRPr="00F54488">
        <w:rPr>
          <w:color w:val="000000" w:themeColor="text1"/>
        </w:rPr>
        <w:t>;</w:t>
      </w:r>
    </w:p>
    <w:p w:rsidR="000F4C31" w:rsidRPr="00F54488" w:rsidRDefault="00163B3B" w:rsidP="00F54488">
      <w:pPr>
        <w:pStyle w:val="a7"/>
        <w:spacing w:line="360" w:lineRule="auto"/>
        <w:ind w:left="0"/>
        <w:jc w:val="both"/>
        <w:rPr>
          <w:color w:val="000000" w:themeColor="text1"/>
        </w:rPr>
      </w:pPr>
      <w:r w:rsidRPr="00F54488">
        <w:rPr>
          <w:color w:val="000000" w:themeColor="text1"/>
        </w:rPr>
        <w:t xml:space="preserve">5. </w:t>
      </w:r>
      <w:r w:rsidR="000F4C31" w:rsidRPr="00F54488">
        <w:rPr>
          <w:color w:val="000000" w:themeColor="text1"/>
        </w:rPr>
        <w:t xml:space="preserve">Официальный сайт правительства Камчатского края: </w:t>
      </w:r>
      <w:hyperlink r:id="rId25" w:history="1">
        <w:r w:rsidR="000F4C31" w:rsidRPr="00F54488">
          <w:rPr>
            <w:rStyle w:val="ad"/>
            <w:color w:val="000000" w:themeColor="text1"/>
          </w:rPr>
          <w:t>https://www.kamgov.ru/gov-entity/iogv</w:t>
        </w:r>
      </w:hyperlink>
      <w:r w:rsidR="000F4C31" w:rsidRPr="00F54488">
        <w:rPr>
          <w:color w:val="000000" w:themeColor="text1"/>
        </w:rPr>
        <w:t>.</w:t>
      </w:r>
    </w:p>
    <w:p w:rsidR="000F4C31" w:rsidRPr="00F54488" w:rsidRDefault="00163B3B" w:rsidP="00F54488">
      <w:pPr>
        <w:pStyle w:val="a7"/>
        <w:spacing w:line="360" w:lineRule="auto"/>
        <w:ind w:left="0"/>
        <w:jc w:val="both"/>
        <w:rPr>
          <w:rStyle w:val="ad"/>
          <w:rFonts w:eastAsia="Times New Roman"/>
          <w:color w:val="000000" w:themeColor="text1"/>
        </w:rPr>
      </w:pPr>
      <w:r w:rsidRPr="00F54488">
        <w:rPr>
          <w:color w:val="000000" w:themeColor="text1"/>
        </w:rPr>
        <w:t xml:space="preserve">6. </w:t>
      </w:r>
      <w:r w:rsidR="000F4C31" w:rsidRPr="00F54488">
        <w:rPr>
          <w:rFonts w:eastAsia="Times New Roman"/>
          <w:color w:val="000000" w:themeColor="text1"/>
        </w:rPr>
        <w:t xml:space="preserve">Делопроизводство. Информационный портал. </w:t>
      </w:r>
      <w:hyperlink r:id="rId26" w:history="1">
        <w:r w:rsidR="000F4C31" w:rsidRPr="00F54488">
          <w:rPr>
            <w:rStyle w:val="ad"/>
            <w:rFonts w:eastAsia="Times New Roman"/>
            <w:color w:val="000000" w:themeColor="text1"/>
          </w:rPr>
          <w:t>http://www.dist-cons.ru</w:t>
        </w:r>
      </w:hyperlink>
    </w:p>
    <w:p w:rsidR="000F4C31" w:rsidRPr="00F54488" w:rsidRDefault="00163B3B" w:rsidP="00F54488">
      <w:pPr>
        <w:pStyle w:val="a7"/>
        <w:spacing w:line="360" w:lineRule="auto"/>
        <w:ind w:left="0"/>
        <w:jc w:val="both"/>
        <w:rPr>
          <w:color w:val="000000" w:themeColor="text1"/>
        </w:rPr>
      </w:pPr>
      <w:r w:rsidRPr="00F54488">
        <w:rPr>
          <w:rStyle w:val="ad"/>
          <w:rFonts w:eastAsia="Times New Roman"/>
          <w:color w:val="000000" w:themeColor="text1"/>
          <w:u w:val="none"/>
        </w:rPr>
        <w:t>7.</w:t>
      </w:r>
      <w:r w:rsidR="000F4C31" w:rsidRPr="00F54488">
        <w:rPr>
          <w:color w:val="000000" w:themeColor="text1"/>
        </w:rPr>
        <w:t xml:space="preserve"> Охрана труда</w:t>
      </w:r>
      <w:r w:rsidR="000F4C31" w:rsidRPr="00F54488">
        <w:rPr>
          <w:rFonts w:eastAsia="Times New Roman"/>
          <w:color w:val="000000" w:themeColor="text1"/>
        </w:rPr>
        <w:t xml:space="preserve"> </w:t>
      </w:r>
      <w:hyperlink r:id="rId27" w:history="1">
        <w:r w:rsidR="000F4C31" w:rsidRPr="00F54488">
          <w:rPr>
            <w:rStyle w:val="ad"/>
            <w:color w:val="000000" w:themeColor="text1"/>
          </w:rPr>
          <w:t>https://ohranatruda.ru/</w:t>
        </w:r>
      </w:hyperlink>
      <w:r w:rsidR="000F4C31" w:rsidRPr="00F54488">
        <w:rPr>
          <w:color w:val="000000" w:themeColor="text1"/>
        </w:rPr>
        <w:t xml:space="preserve"> </w:t>
      </w:r>
    </w:p>
    <w:p w:rsidR="000F4C31" w:rsidRPr="00F54488" w:rsidRDefault="00163B3B" w:rsidP="00F54488">
      <w:pPr>
        <w:pStyle w:val="a7"/>
        <w:spacing w:line="360" w:lineRule="auto"/>
        <w:ind w:left="0"/>
        <w:jc w:val="both"/>
        <w:rPr>
          <w:rStyle w:val="ad"/>
          <w:rFonts w:eastAsia="Times New Roman"/>
          <w:color w:val="000000" w:themeColor="text1"/>
        </w:rPr>
      </w:pPr>
      <w:r w:rsidRPr="00F54488">
        <w:rPr>
          <w:color w:val="000000" w:themeColor="text1"/>
        </w:rPr>
        <w:t xml:space="preserve">8. </w:t>
      </w:r>
      <w:r w:rsidR="000F4C31" w:rsidRPr="00F54488">
        <w:rPr>
          <w:rFonts w:eastAsia="Times New Roman"/>
          <w:color w:val="000000" w:themeColor="text1"/>
        </w:rPr>
        <w:t xml:space="preserve">Делопроизводство. Информационный портал: </w:t>
      </w:r>
      <w:hyperlink r:id="rId28" w:history="1">
        <w:r w:rsidR="000F4C31" w:rsidRPr="00F54488">
          <w:rPr>
            <w:rStyle w:val="ad"/>
            <w:rFonts w:eastAsia="Times New Roman"/>
            <w:color w:val="000000" w:themeColor="text1"/>
          </w:rPr>
          <w:t>http://www.funnycong.ru/</w:t>
        </w:r>
      </w:hyperlink>
    </w:p>
    <w:p w:rsidR="000F4C31" w:rsidRPr="00F54488" w:rsidRDefault="00163B3B" w:rsidP="00F54488">
      <w:pPr>
        <w:pStyle w:val="a7"/>
        <w:spacing w:line="360" w:lineRule="auto"/>
        <w:ind w:left="0"/>
        <w:jc w:val="both"/>
        <w:rPr>
          <w:rStyle w:val="ad"/>
          <w:rFonts w:eastAsia="Times New Roman"/>
          <w:color w:val="000000" w:themeColor="text1"/>
        </w:rPr>
      </w:pPr>
      <w:r w:rsidRPr="00F54488">
        <w:rPr>
          <w:rStyle w:val="ad"/>
          <w:rFonts w:eastAsia="Times New Roman"/>
          <w:color w:val="000000" w:themeColor="text1"/>
          <w:u w:val="none"/>
        </w:rPr>
        <w:lastRenderedPageBreak/>
        <w:t>9.</w:t>
      </w:r>
      <w:r w:rsidR="000F4C31" w:rsidRPr="00F54488">
        <w:rPr>
          <w:rFonts w:eastAsia="Times New Roman"/>
          <w:color w:val="000000" w:themeColor="text1"/>
        </w:rPr>
        <w:t xml:space="preserve">.Правовой портал по делопроизводству. </w:t>
      </w:r>
      <w:hyperlink r:id="rId29" w:history="1">
        <w:r w:rsidR="000F4C31" w:rsidRPr="00F54488">
          <w:rPr>
            <w:rStyle w:val="ad"/>
            <w:rFonts w:eastAsia="Times New Roman"/>
            <w:color w:val="000000" w:themeColor="text1"/>
          </w:rPr>
          <w:t>http://delpro.narod.ru/</w:t>
        </w:r>
      </w:hyperlink>
    </w:p>
    <w:p w:rsidR="000F4C31" w:rsidRPr="00F54488" w:rsidRDefault="00163B3B" w:rsidP="00F54488">
      <w:pPr>
        <w:pStyle w:val="a7"/>
        <w:spacing w:line="360" w:lineRule="auto"/>
        <w:ind w:left="0"/>
        <w:jc w:val="both"/>
        <w:rPr>
          <w:color w:val="000000" w:themeColor="text1"/>
        </w:rPr>
      </w:pPr>
      <w:r w:rsidRPr="00F54488">
        <w:rPr>
          <w:rStyle w:val="ad"/>
          <w:rFonts w:eastAsia="Times New Roman"/>
          <w:color w:val="000000" w:themeColor="text1"/>
          <w:u w:val="none"/>
        </w:rPr>
        <w:t>10.</w:t>
      </w:r>
      <w:r w:rsidRPr="00F54488">
        <w:rPr>
          <w:color w:val="000000" w:themeColor="text1"/>
        </w:rPr>
        <w:t xml:space="preserve"> </w:t>
      </w:r>
      <w:r w:rsidR="000F4C31" w:rsidRPr="00F54488">
        <w:rPr>
          <w:color w:val="000000" w:themeColor="text1"/>
        </w:rPr>
        <w:t xml:space="preserve">Охрана труда России </w:t>
      </w:r>
      <w:hyperlink r:id="rId30" w:history="1">
        <w:r w:rsidR="000F4C31" w:rsidRPr="00F54488">
          <w:rPr>
            <w:rStyle w:val="ad"/>
            <w:color w:val="000000" w:themeColor="text1"/>
          </w:rPr>
          <w:t>https://ohranatruda.ru/</w:t>
        </w:r>
      </w:hyperlink>
    </w:p>
    <w:p w:rsidR="000F4C31" w:rsidRPr="00F54488" w:rsidRDefault="000F4C31" w:rsidP="00F54488">
      <w:pPr>
        <w:pStyle w:val="a7"/>
        <w:spacing w:line="360" w:lineRule="auto"/>
        <w:ind w:left="0"/>
        <w:jc w:val="both"/>
        <w:rPr>
          <w:color w:val="000000" w:themeColor="text1"/>
        </w:rPr>
      </w:pPr>
      <w:r w:rsidRPr="00F54488">
        <w:rPr>
          <w:color w:val="000000" w:themeColor="text1"/>
        </w:rPr>
        <w:t xml:space="preserve">- информационный портал </w:t>
      </w:r>
      <w:hyperlink r:id="rId31" w:history="1">
        <w:r w:rsidRPr="00F54488">
          <w:rPr>
            <w:rStyle w:val="ad"/>
            <w:color w:val="000000" w:themeColor="text1"/>
          </w:rPr>
          <w:t>https://ohranatruda.ru/</w:t>
        </w:r>
      </w:hyperlink>
    </w:p>
    <w:p w:rsidR="006E2D35" w:rsidRPr="00F54488" w:rsidRDefault="000F4C31" w:rsidP="00F54488">
      <w:pPr>
        <w:pStyle w:val="a7"/>
        <w:spacing w:line="360" w:lineRule="auto"/>
        <w:ind w:left="0"/>
        <w:jc w:val="both"/>
        <w:rPr>
          <w:color w:val="000000" w:themeColor="text1"/>
        </w:rPr>
      </w:pPr>
      <w:r w:rsidRPr="00F54488">
        <w:rPr>
          <w:color w:val="000000" w:themeColor="text1"/>
        </w:rPr>
        <w:t xml:space="preserve">- консультации </w:t>
      </w:r>
      <w:hyperlink r:id="rId32" w:history="1">
        <w:r w:rsidRPr="00F54488">
          <w:rPr>
            <w:rStyle w:val="ad"/>
            <w:color w:val="000000" w:themeColor="text1"/>
          </w:rPr>
          <w:t>https://ohranatruda.ru/consultant/index.php</w:t>
        </w:r>
      </w:hyperlink>
    </w:p>
    <w:p w:rsidR="006E2D35" w:rsidRPr="00F54488" w:rsidRDefault="006E2D35" w:rsidP="00F54488">
      <w:pPr>
        <w:pStyle w:val="17"/>
        <w:spacing w:after="0" w:line="360" w:lineRule="auto"/>
        <w:ind w:left="0"/>
        <w:jc w:val="both"/>
        <w:rPr>
          <w:rFonts w:ascii="Times New Roman" w:hAnsi="Times New Roman"/>
          <w:color w:val="000000" w:themeColor="text1"/>
          <w:sz w:val="24"/>
          <w:szCs w:val="24"/>
        </w:rPr>
      </w:pPr>
    </w:p>
    <w:p w:rsidR="00B34D1A" w:rsidRPr="00F54488" w:rsidRDefault="00B34D1A" w:rsidP="00F54488">
      <w:pPr>
        <w:spacing w:after="0" w:line="360" w:lineRule="auto"/>
        <w:jc w:val="both"/>
        <w:rPr>
          <w:rFonts w:ascii="Times New Roman" w:eastAsia="Times New Roman" w:hAnsi="Times New Roman" w:cs="Times New Roman"/>
          <w:bCs/>
          <w:color w:val="000000" w:themeColor="text1"/>
          <w:sz w:val="24"/>
          <w:szCs w:val="24"/>
          <w:lang w:eastAsia="ru-RU"/>
        </w:rPr>
      </w:pPr>
    </w:p>
    <w:p w:rsidR="00FE0D1E" w:rsidRPr="00F54488" w:rsidRDefault="00FE0D1E" w:rsidP="00F54488">
      <w:pPr>
        <w:spacing w:after="0" w:line="360" w:lineRule="auto"/>
        <w:jc w:val="both"/>
        <w:rPr>
          <w:rFonts w:ascii="Times New Roman" w:eastAsia="Times New Roman" w:hAnsi="Times New Roman" w:cs="Times New Roman"/>
          <w:bCs/>
          <w:color w:val="000000" w:themeColor="text1"/>
          <w:sz w:val="24"/>
          <w:szCs w:val="24"/>
          <w:lang w:eastAsia="ru-RU"/>
        </w:rPr>
      </w:pPr>
    </w:p>
    <w:p w:rsidR="00FE0D1E" w:rsidRPr="00F54488" w:rsidRDefault="00FE0D1E" w:rsidP="00F54488">
      <w:pPr>
        <w:spacing w:after="0" w:line="360" w:lineRule="auto"/>
        <w:jc w:val="both"/>
        <w:rPr>
          <w:rFonts w:ascii="Times New Roman" w:eastAsia="Times New Roman" w:hAnsi="Times New Roman" w:cs="Times New Roman"/>
          <w:bCs/>
          <w:color w:val="000000" w:themeColor="text1"/>
          <w:sz w:val="24"/>
          <w:szCs w:val="24"/>
          <w:lang w:eastAsia="ru-RU"/>
        </w:rPr>
      </w:pPr>
    </w:p>
    <w:p w:rsidR="00FE0D1E" w:rsidRPr="00F54488" w:rsidRDefault="00FE0D1E" w:rsidP="00F54488">
      <w:pPr>
        <w:spacing w:after="0" w:line="360" w:lineRule="auto"/>
        <w:jc w:val="both"/>
        <w:rPr>
          <w:rFonts w:ascii="Times New Roman" w:eastAsia="Times New Roman" w:hAnsi="Times New Roman" w:cs="Times New Roman"/>
          <w:bCs/>
          <w:color w:val="000000" w:themeColor="text1"/>
          <w:sz w:val="24"/>
          <w:szCs w:val="24"/>
          <w:lang w:eastAsia="ru-RU"/>
        </w:rPr>
      </w:pPr>
    </w:p>
    <w:p w:rsidR="00FE0D1E" w:rsidRPr="00F54488" w:rsidRDefault="00FE0D1E" w:rsidP="00F54488">
      <w:pPr>
        <w:spacing w:after="0" w:line="360" w:lineRule="auto"/>
        <w:jc w:val="both"/>
        <w:rPr>
          <w:rFonts w:ascii="Times New Roman" w:eastAsia="Times New Roman" w:hAnsi="Times New Roman" w:cs="Times New Roman"/>
          <w:bCs/>
          <w:color w:val="000000" w:themeColor="text1"/>
          <w:sz w:val="24"/>
          <w:szCs w:val="24"/>
          <w:lang w:eastAsia="ru-RU"/>
        </w:rPr>
      </w:pPr>
    </w:p>
    <w:p w:rsidR="00FE0D1E" w:rsidRPr="00F54488" w:rsidRDefault="00FE0D1E" w:rsidP="00F54488">
      <w:pPr>
        <w:spacing w:after="0" w:line="360" w:lineRule="auto"/>
        <w:jc w:val="both"/>
        <w:rPr>
          <w:rFonts w:ascii="Times New Roman" w:eastAsia="Times New Roman" w:hAnsi="Times New Roman" w:cs="Times New Roman"/>
          <w:bCs/>
          <w:color w:val="000000" w:themeColor="text1"/>
          <w:sz w:val="24"/>
          <w:szCs w:val="24"/>
          <w:lang w:eastAsia="ru-RU"/>
        </w:rPr>
      </w:pPr>
    </w:p>
    <w:p w:rsidR="000F078C" w:rsidRPr="00F54488" w:rsidRDefault="000F078C" w:rsidP="00F54488">
      <w:pPr>
        <w:spacing w:after="0" w:line="360" w:lineRule="auto"/>
        <w:jc w:val="both"/>
        <w:rPr>
          <w:rFonts w:ascii="Times New Roman" w:eastAsia="Times New Roman" w:hAnsi="Times New Roman" w:cs="Times New Roman"/>
          <w:bCs/>
          <w:color w:val="000000" w:themeColor="text1"/>
          <w:sz w:val="24"/>
          <w:szCs w:val="24"/>
          <w:lang w:eastAsia="ru-RU"/>
        </w:rPr>
      </w:pPr>
    </w:p>
    <w:p w:rsidR="000F078C" w:rsidRPr="00F54488" w:rsidRDefault="000F078C" w:rsidP="00F54488">
      <w:pPr>
        <w:spacing w:after="0" w:line="360" w:lineRule="auto"/>
        <w:jc w:val="both"/>
        <w:rPr>
          <w:rFonts w:ascii="Times New Roman" w:eastAsia="Times New Roman" w:hAnsi="Times New Roman" w:cs="Times New Roman"/>
          <w:bCs/>
          <w:color w:val="000000" w:themeColor="text1"/>
          <w:sz w:val="24"/>
          <w:szCs w:val="24"/>
          <w:lang w:eastAsia="ru-RU"/>
        </w:rPr>
      </w:pPr>
    </w:p>
    <w:p w:rsidR="000F078C" w:rsidRPr="00F54488" w:rsidRDefault="000F078C" w:rsidP="00F54488">
      <w:pPr>
        <w:spacing w:after="0" w:line="360" w:lineRule="auto"/>
        <w:jc w:val="both"/>
        <w:rPr>
          <w:rFonts w:ascii="Times New Roman" w:eastAsia="Times New Roman" w:hAnsi="Times New Roman" w:cs="Times New Roman"/>
          <w:bCs/>
          <w:color w:val="000000" w:themeColor="text1"/>
          <w:sz w:val="24"/>
          <w:szCs w:val="24"/>
          <w:lang w:eastAsia="ru-RU"/>
        </w:rPr>
      </w:pPr>
    </w:p>
    <w:p w:rsidR="000F078C" w:rsidRPr="00F54488" w:rsidRDefault="000F078C" w:rsidP="00F54488">
      <w:pPr>
        <w:spacing w:after="0" w:line="360" w:lineRule="auto"/>
        <w:jc w:val="both"/>
        <w:rPr>
          <w:rFonts w:ascii="Times New Roman" w:eastAsia="Times New Roman" w:hAnsi="Times New Roman" w:cs="Times New Roman"/>
          <w:bCs/>
          <w:color w:val="000000" w:themeColor="text1"/>
          <w:sz w:val="24"/>
          <w:szCs w:val="24"/>
          <w:lang w:eastAsia="ru-RU"/>
        </w:rPr>
      </w:pPr>
    </w:p>
    <w:p w:rsidR="000F078C" w:rsidRPr="00F54488" w:rsidRDefault="000F078C" w:rsidP="00F54488">
      <w:pPr>
        <w:spacing w:after="0" w:line="360" w:lineRule="auto"/>
        <w:jc w:val="both"/>
        <w:rPr>
          <w:rFonts w:ascii="Times New Roman" w:eastAsia="Times New Roman" w:hAnsi="Times New Roman" w:cs="Times New Roman"/>
          <w:bCs/>
          <w:color w:val="000000" w:themeColor="text1"/>
          <w:sz w:val="24"/>
          <w:szCs w:val="24"/>
          <w:lang w:eastAsia="ru-RU"/>
        </w:rPr>
      </w:pPr>
    </w:p>
    <w:p w:rsidR="00070933" w:rsidRPr="00F54488" w:rsidRDefault="006D48B8" w:rsidP="00F54488">
      <w:pPr>
        <w:spacing w:after="0" w:line="360" w:lineRule="auto"/>
        <w:jc w:val="both"/>
        <w:rPr>
          <w:rFonts w:ascii="Times New Roman" w:eastAsia="Times New Roman" w:hAnsi="Times New Roman" w:cs="Times New Roman"/>
          <w:bCs/>
          <w:color w:val="000000" w:themeColor="text1"/>
          <w:sz w:val="24"/>
          <w:szCs w:val="24"/>
          <w:lang w:eastAsia="ru-RU"/>
        </w:rPr>
      </w:pPr>
      <w:r w:rsidRPr="00F54488">
        <w:rPr>
          <w:rFonts w:ascii="Times New Roman" w:eastAsia="Times New Roman" w:hAnsi="Times New Roman" w:cs="Times New Roman"/>
          <w:bCs/>
          <w:color w:val="000000" w:themeColor="text1"/>
          <w:sz w:val="24"/>
          <w:szCs w:val="24"/>
          <w:lang w:eastAsia="ru-RU"/>
        </w:rPr>
        <w:t xml:space="preserve"> </w:t>
      </w:r>
    </w:p>
    <w:p w:rsidR="006D48B8" w:rsidRPr="00F54488" w:rsidRDefault="006D48B8" w:rsidP="00F54488">
      <w:pPr>
        <w:spacing w:after="0" w:line="360" w:lineRule="auto"/>
        <w:jc w:val="both"/>
        <w:rPr>
          <w:rFonts w:ascii="Times New Roman" w:eastAsia="Times New Roman" w:hAnsi="Times New Roman" w:cs="Times New Roman"/>
          <w:bCs/>
          <w:color w:val="000000" w:themeColor="text1"/>
          <w:sz w:val="24"/>
          <w:szCs w:val="24"/>
          <w:lang w:eastAsia="ru-RU"/>
        </w:rPr>
      </w:pPr>
    </w:p>
    <w:p w:rsidR="006D48B8" w:rsidRPr="00F54488" w:rsidRDefault="006D48B8" w:rsidP="00F54488">
      <w:pPr>
        <w:spacing w:after="0" w:line="360" w:lineRule="auto"/>
        <w:jc w:val="both"/>
        <w:rPr>
          <w:rFonts w:ascii="Times New Roman" w:eastAsia="Times New Roman" w:hAnsi="Times New Roman" w:cs="Times New Roman"/>
          <w:bCs/>
          <w:color w:val="000000" w:themeColor="text1"/>
          <w:sz w:val="24"/>
          <w:szCs w:val="24"/>
          <w:lang w:eastAsia="ru-RU"/>
        </w:rPr>
      </w:pPr>
    </w:p>
    <w:p w:rsidR="006D48B8" w:rsidRPr="00F54488" w:rsidRDefault="006D48B8" w:rsidP="00F54488">
      <w:pPr>
        <w:spacing w:after="0" w:line="360" w:lineRule="auto"/>
        <w:jc w:val="both"/>
        <w:rPr>
          <w:rFonts w:ascii="Times New Roman" w:eastAsia="Times New Roman" w:hAnsi="Times New Roman" w:cs="Times New Roman"/>
          <w:bCs/>
          <w:color w:val="000000" w:themeColor="text1"/>
          <w:sz w:val="24"/>
          <w:szCs w:val="24"/>
          <w:lang w:eastAsia="ru-RU"/>
        </w:rPr>
      </w:pPr>
    </w:p>
    <w:p w:rsidR="006D48B8" w:rsidRPr="00F54488" w:rsidRDefault="006D48B8" w:rsidP="00F54488">
      <w:pPr>
        <w:spacing w:after="0" w:line="360" w:lineRule="auto"/>
        <w:jc w:val="both"/>
        <w:rPr>
          <w:rFonts w:ascii="Times New Roman" w:eastAsia="Times New Roman" w:hAnsi="Times New Roman" w:cs="Times New Roman"/>
          <w:bCs/>
          <w:color w:val="000000" w:themeColor="text1"/>
          <w:sz w:val="24"/>
          <w:szCs w:val="24"/>
          <w:lang w:eastAsia="ru-RU"/>
        </w:rPr>
      </w:pPr>
    </w:p>
    <w:p w:rsidR="006D48B8" w:rsidRPr="00F54488" w:rsidRDefault="006D48B8" w:rsidP="00F54488">
      <w:pPr>
        <w:spacing w:after="0" w:line="360" w:lineRule="auto"/>
        <w:jc w:val="both"/>
        <w:rPr>
          <w:rFonts w:ascii="Times New Roman" w:eastAsia="Times New Roman" w:hAnsi="Times New Roman" w:cs="Times New Roman"/>
          <w:bCs/>
          <w:color w:val="000000" w:themeColor="text1"/>
          <w:sz w:val="24"/>
          <w:szCs w:val="24"/>
          <w:lang w:eastAsia="ru-RU"/>
        </w:rPr>
      </w:pPr>
    </w:p>
    <w:p w:rsidR="006D48B8" w:rsidRPr="00F54488" w:rsidRDefault="006D48B8" w:rsidP="00F54488">
      <w:pPr>
        <w:spacing w:after="0" w:line="360" w:lineRule="auto"/>
        <w:jc w:val="both"/>
        <w:rPr>
          <w:rFonts w:ascii="Times New Roman" w:eastAsia="Times New Roman" w:hAnsi="Times New Roman" w:cs="Times New Roman"/>
          <w:bCs/>
          <w:color w:val="000000" w:themeColor="text1"/>
          <w:sz w:val="24"/>
          <w:szCs w:val="24"/>
          <w:lang w:eastAsia="ru-RU"/>
        </w:rPr>
      </w:pPr>
    </w:p>
    <w:p w:rsidR="006D48B8" w:rsidRPr="00F54488" w:rsidRDefault="006D48B8" w:rsidP="00F54488">
      <w:pPr>
        <w:spacing w:after="0" w:line="360" w:lineRule="auto"/>
        <w:jc w:val="both"/>
        <w:rPr>
          <w:rFonts w:ascii="Times New Roman" w:eastAsia="Times New Roman" w:hAnsi="Times New Roman" w:cs="Times New Roman"/>
          <w:bCs/>
          <w:color w:val="000000" w:themeColor="text1"/>
          <w:sz w:val="24"/>
          <w:szCs w:val="24"/>
          <w:lang w:eastAsia="ru-RU"/>
        </w:rPr>
      </w:pPr>
    </w:p>
    <w:p w:rsidR="006D48B8" w:rsidRPr="00F54488" w:rsidRDefault="006D48B8" w:rsidP="00F54488">
      <w:pPr>
        <w:spacing w:after="0" w:line="360" w:lineRule="auto"/>
        <w:jc w:val="both"/>
        <w:rPr>
          <w:rFonts w:ascii="Times New Roman" w:eastAsia="Times New Roman" w:hAnsi="Times New Roman" w:cs="Times New Roman"/>
          <w:bCs/>
          <w:color w:val="000000" w:themeColor="text1"/>
          <w:sz w:val="24"/>
          <w:szCs w:val="24"/>
          <w:lang w:eastAsia="ru-RU"/>
        </w:rPr>
      </w:pPr>
    </w:p>
    <w:p w:rsidR="006D48B8" w:rsidRPr="00F54488" w:rsidRDefault="006D48B8" w:rsidP="00F54488">
      <w:pPr>
        <w:spacing w:after="0" w:line="360" w:lineRule="auto"/>
        <w:jc w:val="both"/>
        <w:rPr>
          <w:rFonts w:ascii="Times New Roman" w:eastAsia="Times New Roman" w:hAnsi="Times New Roman" w:cs="Times New Roman"/>
          <w:bCs/>
          <w:color w:val="000000" w:themeColor="text1"/>
          <w:sz w:val="24"/>
          <w:szCs w:val="24"/>
          <w:lang w:eastAsia="ru-RU"/>
        </w:rPr>
      </w:pPr>
    </w:p>
    <w:p w:rsidR="006D48B8" w:rsidRPr="00F54488" w:rsidRDefault="006D48B8" w:rsidP="00F54488">
      <w:pPr>
        <w:spacing w:after="0" w:line="360" w:lineRule="auto"/>
        <w:jc w:val="both"/>
        <w:rPr>
          <w:rFonts w:ascii="Times New Roman" w:eastAsia="Times New Roman" w:hAnsi="Times New Roman" w:cs="Times New Roman"/>
          <w:bCs/>
          <w:color w:val="000000" w:themeColor="text1"/>
          <w:sz w:val="24"/>
          <w:szCs w:val="24"/>
          <w:lang w:eastAsia="ru-RU"/>
        </w:rPr>
      </w:pPr>
    </w:p>
    <w:p w:rsidR="006D48B8" w:rsidRPr="00F54488" w:rsidRDefault="006D48B8" w:rsidP="00F54488">
      <w:pPr>
        <w:spacing w:after="0" w:line="360" w:lineRule="auto"/>
        <w:jc w:val="both"/>
        <w:rPr>
          <w:rFonts w:ascii="Times New Roman" w:eastAsia="Times New Roman" w:hAnsi="Times New Roman" w:cs="Times New Roman"/>
          <w:bCs/>
          <w:color w:val="000000" w:themeColor="text1"/>
          <w:sz w:val="24"/>
          <w:szCs w:val="24"/>
          <w:lang w:eastAsia="ru-RU"/>
        </w:rPr>
      </w:pPr>
    </w:p>
    <w:p w:rsidR="006D48B8" w:rsidRPr="00F54488" w:rsidRDefault="006D48B8" w:rsidP="00F54488">
      <w:pPr>
        <w:spacing w:after="0" w:line="360" w:lineRule="auto"/>
        <w:jc w:val="both"/>
        <w:rPr>
          <w:rFonts w:ascii="Times New Roman" w:eastAsia="Times New Roman" w:hAnsi="Times New Roman" w:cs="Times New Roman"/>
          <w:bCs/>
          <w:color w:val="000000" w:themeColor="text1"/>
          <w:sz w:val="24"/>
          <w:szCs w:val="24"/>
          <w:lang w:eastAsia="ru-RU"/>
        </w:rPr>
      </w:pPr>
    </w:p>
    <w:p w:rsidR="006D48B8" w:rsidRPr="00F54488" w:rsidRDefault="006D48B8" w:rsidP="00F54488">
      <w:pPr>
        <w:spacing w:after="0" w:line="360" w:lineRule="auto"/>
        <w:jc w:val="both"/>
        <w:rPr>
          <w:rFonts w:ascii="Times New Roman" w:eastAsia="Times New Roman" w:hAnsi="Times New Roman" w:cs="Times New Roman"/>
          <w:bCs/>
          <w:color w:val="000000" w:themeColor="text1"/>
          <w:sz w:val="24"/>
          <w:szCs w:val="24"/>
          <w:lang w:eastAsia="ru-RU"/>
        </w:rPr>
      </w:pPr>
    </w:p>
    <w:p w:rsidR="006D48B8" w:rsidRPr="00F54488" w:rsidRDefault="006D48B8" w:rsidP="00F54488">
      <w:pPr>
        <w:spacing w:after="0" w:line="360" w:lineRule="auto"/>
        <w:jc w:val="both"/>
        <w:rPr>
          <w:rFonts w:ascii="Times New Roman" w:eastAsia="Times New Roman" w:hAnsi="Times New Roman" w:cs="Times New Roman"/>
          <w:bCs/>
          <w:color w:val="000000" w:themeColor="text1"/>
          <w:sz w:val="24"/>
          <w:szCs w:val="24"/>
          <w:lang w:eastAsia="ru-RU"/>
        </w:rPr>
      </w:pPr>
    </w:p>
    <w:p w:rsidR="006D48B8" w:rsidRPr="00F54488" w:rsidRDefault="006D48B8" w:rsidP="00F54488">
      <w:pPr>
        <w:spacing w:after="0" w:line="360" w:lineRule="auto"/>
        <w:jc w:val="both"/>
        <w:rPr>
          <w:rFonts w:ascii="Times New Roman" w:eastAsia="Times New Roman" w:hAnsi="Times New Roman" w:cs="Times New Roman"/>
          <w:bCs/>
          <w:color w:val="000000" w:themeColor="text1"/>
          <w:sz w:val="24"/>
          <w:szCs w:val="24"/>
          <w:lang w:eastAsia="ru-RU"/>
        </w:rPr>
      </w:pPr>
    </w:p>
    <w:p w:rsidR="00070933" w:rsidRPr="00F54488" w:rsidRDefault="00070933" w:rsidP="00F54488">
      <w:pPr>
        <w:spacing w:after="0" w:line="360" w:lineRule="auto"/>
        <w:jc w:val="both"/>
        <w:rPr>
          <w:rFonts w:ascii="Times New Roman" w:eastAsia="Times New Roman" w:hAnsi="Times New Roman" w:cs="Times New Roman"/>
          <w:bCs/>
          <w:color w:val="000000" w:themeColor="text1"/>
          <w:sz w:val="24"/>
          <w:szCs w:val="24"/>
          <w:lang w:eastAsia="ru-RU"/>
        </w:rPr>
      </w:pPr>
    </w:p>
    <w:p w:rsidR="00AB61FF" w:rsidRPr="00F54488" w:rsidRDefault="00614E60" w:rsidP="00F54488">
      <w:pPr>
        <w:spacing w:after="0" w:line="240" w:lineRule="auto"/>
        <w:jc w:val="center"/>
        <w:rPr>
          <w:rFonts w:ascii="Times New Roman" w:eastAsia="Times New Roman" w:hAnsi="Times New Roman" w:cs="Times New Roman"/>
          <w:color w:val="000000" w:themeColor="text1"/>
          <w:sz w:val="28"/>
          <w:szCs w:val="28"/>
          <w:lang w:eastAsia="ru-RU"/>
        </w:rPr>
      </w:pPr>
      <w:r w:rsidRPr="00F54488">
        <w:rPr>
          <w:rFonts w:ascii="Times New Roman" w:eastAsia="Times New Roman" w:hAnsi="Times New Roman" w:cs="Times New Roman"/>
          <w:noProof/>
          <w:color w:val="000000" w:themeColor="text1"/>
          <w:sz w:val="24"/>
          <w:szCs w:val="24"/>
          <w:lang w:eastAsia="ru-RU"/>
        </w:rPr>
        <w:lastRenderedPageBreak/>
        <w:drawing>
          <wp:anchor distT="0" distB="0" distL="114300" distR="114300" simplePos="0" relativeHeight="251663360" behindDoc="0" locked="0" layoutInCell="1" allowOverlap="1" wp14:anchorId="2549CC84" wp14:editId="1B3798C8">
            <wp:simplePos x="0" y="0"/>
            <wp:positionH relativeFrom="margin">
              <wp:posOffset>-853753</wp:posOffset>
            </wp:positionH>
            <wp:positionV relativeFrom="margin">
              <wp:posOffset>-10160</wp:posOffset>
            </wp:positionV>
            <wp:extent cx="840105" cy="774065"/>
            <wp:effectExtent l="0" t="0" r="0" b="0"/>
            <wp:wrapSquare wrapText="bothSides"/>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40105" cy="774065"/>
                    </a:xfrm>
                    <a:prstGeom prst="rect">
                      <a:avLst/>
                    </a:prstGeom>
                    <a:noFill/>
                  </pic:spPr>
                </pic:pic>
              </a:graphicData>
            </a:graphic>
            <wp14:sizeRelH relativeFrom="page">
              <wp14:pctWidth>0</wp14:pctWidth>
            </wp14:sizeRelH>
            <wp14:sizeRelV relativeFrom="page">
              <wp14:pctHeight>0</wp14:pctHeight>
            </wp14:sizeRelV>
          </wp:anchor>
        </w:drawing>
      </w:r>
      <w:r w:rsidR="009473E5" w:rsidRPr="00F54488">
        <w:rPr>
          <w:rFonts w:ascii="Times New Roman" w:eastAsia="Times New Roman" w:hAnsi="Times New Roman" w:cs="Times New Roman"/>
          <w:color w:val="000000" w:themeColor="text1"/>
          <w:sz w:val="28"/>
          <w:szCs w:val="28"/>
          <w:lang w:eastAsia="ru-RU"/>
        </w:rPr>
        <w:t>«</w:t>
      </w:r>
      <w:r w:rsidR="0018653A" w:rsidRPr="00F54488">
        <w:rPr>
          <w:rFonts w:ascii="Times New Roman" w:eastAsia="Times New Roman" w:hAnsi="Times New Roman" w:cs="Times New Roman"/>
          <w:color w:val="000000" w:themeColor="text1"/>
          <w:sz w:val="28"/>
          <w:szCs w:val="28"/>
          <w:lang w:eastAsia="ru-RU"/>
        </w:rPr>
        <w:t xml:space="preserve">Дальневосточный филиал </w:t>
      </w:r>
      <w:r w:rsidR="00AB61FF" w:rsidRPr="00F54488">
        <w:rPr>
          <w:rFonts w:ascii="Times New Roman" w:eastAsia="Times New Roman" w:hAnsi="Times New Roman" w:cs="Times New Roman"/>
          <w:color w:val="000000" w:themeColor="text1"/>
          <w:sz w:val="28"/>
          <w:szCs w:val="28"/>
          <w:lang w:eastAsia="ru-RU"/>
        </w:rPr>
        <w:t>Федерально</w:t>
      </w:r>
      <w:r w:rsidR="00A171E0" w:rsidRPr="00F54488">
        <w:rPr>
          <w:rFonts w:ascii="Times New Roman" w:eastAsia="Times New Roman" w:hAnsi="Times New Roman" w:cs="Times New Roman"/>
          <w:color w:val="000000" w:themeColor="text1"/>
          <w:sz w:val="28"/>
          <w:szCs w:val="28"/>
          <w:lang w:eastAsia="ru-RU"/>
        </w:rPr>
        <w:t>го</w:t>
      </w:r>
      <w:r w:rsidR="00AB61FF" w:rsidRPr="00F54488">
        <w:rPr>
          <w:rFonts w:ascii="Times New Roman" w:eastAsia="Times New Roman" w:hAnsi="Times New Roman" w:cs="Times New Roman"/>
          <w:color w:val="000000" w:themeColor="text1"/>
          <w:sz w:val="28"/>
          <w:szCs w:val="28"/>
          <w:lang w:eastAsia="ru-RU"/>
        </w:rPr>
        <w:t xml:space="preserve"> государственно</w:t>
      </w:r>
      <w:r w:rsidR="00A171E0" w:rsidRPr="00F54488">
        <w:rPr>
          <w:rFonts w:ascii="Times New Roman" w:eastAsia="Times New Roman" w:hAnsi="Times New Roman" w:cs="Times New Roman"/>
          <w:color w:val="000000" w:themeColor="text1"/>
          <w:sz w:val="28"/>
          <w:szCs w:val="28"/>
          <w:lang w:eastAsia="ru-RU"/>
        </w:rPr>
        <w:t>го</w:t>
      </w:r>
      <w:r w:rsidR="00AB61FF" w:rsidRPr="00F54488">
        <w:rPr>
          <w:rFonts w:ascii="Times New Roman" w:eastAsia="Times New Roman" w:hAnsi="Times New Roman" w:cs="Times New Roman"/>
          <w:color w:val="000000" w:themeColor="text1"/>
          <w:sz w:val="28"/>
          <w:szCs w:val="28"/>
          <w:lang w:eastAsia="ru-RU"/>
        </w:rPr>
        <w:t xml:space="preserve"> бюджетно</w:t>
      </w:r>
      <w:r w:rsidR="00A171E0" w:rsidRPr="00F54488">
        <w:rPr>
          <w:rFonts w:ascii="Times New Roman" w:eastAsia="Times New Roman" w:hAnsi="Times New Roman" w:cs="Times New Roman"/>
          <w:color w:val="000000" w:themeColor="text1"/>
          <w:sz w:val="28"/>
          <w:szCs w:val="28"/>
          <w:lang w:eastAsia="ru-RU"/>
        </w:rPr>
        <w:t>го</w:t>
      </w:r>
      <w:r w:rsidR="00AB61FF" w:rsidRPr="00F54488">
        <w:rPr>
          <w:rFonts w:ascii="Times New Roman" w:eastAsia="Times New Roman" w:hAnsi="Times New Roman" w:cs="Times New Roman"/>
          <w:color w:val="000000" w:themeColor="text1"/>
          <w:sz w:val="28"/>
          <w:szCs w:val="28"/>
          <w:lang w:eastAsia="ru-RU"/>
        </w:rPr>
        <w:t xml:space="preserve"> образовательно</w:t>
      </w:r>
      <w:r w:rsidR="00A171E0" w:rsidRPr="00F54488">
        <w:rPr>
          <w:rFonts w:ascii="Times New Roman" w:eastAsia="Times New Roman" w:hAnsi="Times New Roman" w:cs="Times New Roman"/>
          <w:color w:val="000000" w:themeColor="text1"/>
          <w:sz w:val="28"/>
          <w:szCs w:val="28"/>
          <w:lang w:eastAsia="ru-RU"/>
        </w:rPr>
        <w:t>го</w:t>
      </w:r>
      <w:r w:rsidR="00AB61FF" w:rsidRPr="00F54488">
        <w:rPr>
          <w:rFonts w:ascii="Times New Roman" w:eastAsia="Times New Roman" w:hAnsi="Times New Roman" w:cs="Times New Roman"/>
          <w:color w:val="000000" w:themeColor="text1"/>
          <w:sz w:val="28"/>
          <w:szCs w:val="28"/>
          <w:lang w:eastAsia="ru-RU"/>
        </w:rPr>
        <w:t xml:space="preserve"> учреждени</w:t>
      </w:r>
      <w:r w:rsidR="00A171E0" w:rsidRPr="00F54488">
        <w:rPr>
          <w:rFonts w:ascii="Times New Roman" w:eastAsia="Times New Roman" w:hAnsi="Times New Roman" w:cs="Times New Roman"/>
          <w:color w:val="000000" w:themeColor="text1"/>
          <w:sz w:val="28"/>
          <w:szCs w:val="28"/>
          <w:lang w:eastAsia="ru-RU"/>
        </w:rPr>
        <w:t>я</w:t>
      </w:r>
      <w:r w:rsidR="00AB61FF" w:rsidRPr="00F54488">
        <w:rPr>
          <w:rFonts w:ascii="Times New Roman" w:eastAsia="Times New Roman" w:hAnsi="Times New Roman" w:cs="Times New Roman"/>
          <w:color w:val="000000" w:themeColor="text1"/>
          <w:sz w:val="28"/>
          <w:szCs w:val="28"/>
          <w:lang w:eastAsia="ru-RU"/>
        </w:rPr>
        <w:t xml:space="preserve"> высшего образования</w:t>
      </w:r>
    </w:p>
    <w:p w:rsidR="00AB61FF" w:rsidRPr="00F54488" w:rsidRDefault="00A171E0" w:rsidP="00F54488">
      <w:pPr>
        <w:spacing w:after="0" w:line="240" w:lineRule="auto"/>
        <w:jc w:val="center"/>
        <w:rPr>
          <w:rFonts w:ascii="Times New Roman" w:eastAsia="Times New Roman" w:hAnsi="Times New Roman" w:cs="Times New Roman"/>
          <w:color w:val="000000" w:themeColor="text1"/>
          <w:sz w:val="28"/>
          <w:szCs w:val="28"/>
          <w:lang w:eastAsia="ru-RU"/>
        </w:rPr>
      </w:pPr>
      <w:r w:rsidRPr="00F54488">
        <w:rPr>
          <w:rFonts w:ascii="Times New Roman" w:eastAsia="Times New Roman" w:hAnsi="Times New Roman" w:cs="Times New Roman"/>
          <w:color w:val="000000" w:themeColor="text1"/>
          <w:sz w:val="28"/>
          <w:szCs w:val="28"/>
          <w:lang w:eastAsia="ru-RU"/>
        </w:rPr>
        <w:t>«</w:t>
      </w:r>
      <w:r w:rsidR="00AB61FF" w:rsidRPr="00F54488">
        <w:rPr>
          <w:rFonts w:ascii="Times New Roman" w:eastAsia="Times New Roman" w:hAnsi="Times New Roman" w:cs="Times New Roman"/>
          <w:color w:val="000000" w:themeColor="text1"/>
          <w:sz w:val="28"/>
          <w:szCs w:val="28"/>
          <w:lang w:eastAsia="ru-RU"/>
        </w:rPr>
        <w:t>Всероссийская академия внешней торговли</w:t>
      </w:r>
    </w:p>
    <w:p w:rsidR="00AB61FF" w:rsidRPr="00F54488" w:rsidRDefault="00AB61FF" w:rsidP="00F54488">
      <w:pPr>
        <w:spacing w:after="0" w:line="240" w:lineRule="auto"/>
        <w:jc w:val="center"/>
        <w:rPr>
          <w:rFonts w:ascii="Times New Roman" w:eastAsia="Times New Roman" w:hAnsi="Times New Roman" w:cs="Times New Roman"/>
          <w:color w:val="000000" w:themeColor="text1"/>
          <w:sz w:val="28"/>
          <w:szCs w:val="28"/>
          <w:lang w:eastAsia="ru-RU"/>
        </w:rPr>
      </w:pPr>
      <w:r w:rsidRPr="00F54488">
        <w:rPr>
          <w:rFonts w:ascii="Times New Roman" w:eastAsia="Times New Roman" w:hAnsi="Times New Roman" w:cs="Times New Roman"/>
          <w:color w:val="000000" w:themeColor="text1"/>
          <w:sz w:val="28"/>
          <w:szCs w:val="28"/>
          <w:lang w:eastAsia="ru-RU"/>
        </w:rPr>
        <w:t>Мин</w:t>
      </w:r>
      <w:r w:rsidR="00A171E0" w:rsidRPr="00F54488">
        <w:rPr>
          <w:rFonts w:ascii="Times New Roman" w:eastAsia="Times New Roman" w:hAnsi="Times New Roman" w:cs="Times New Roman"/>
          <w:color w:val="000000" w:themeColor="text1"/>
          <w:sz w:val="28"/>
          <w:szCs w:val="28"/>
          <w:lang w:eastAsia="ru-RU"/>
        </w:rPr>
        <w:t xml:space="preserve">истерства </w:t>
      </w:r>
      <w:r w:rsidRPr="00F54488">
        <w:rPr>
          <w:rFonts w:ascii="Times New Roman" w:eastAsia="Times New Roman" w:hAnsi="Times New Roman" w:cs="Times New Roman"/>
          <w:color w:val="000000" w:themeColor="text1"/>
          <w:sz w:val="28"/>
          <w:szCs w:val="28"/>
          <w:lang w:eastAsia="ru-RU"/>
        </w:rPr>
        <w:t>эконом</w:t>
      </w:r>
      <w:r w:rsidR="00A171E0" w:rsidRPr="00F54488">
        <w:rPr>
          <w:rFonts w:ascii="Times New Roman" w:eastAsia="Times New Roman" w:hAnsi="Times New Roman" w:cs="Times New Roman"/>
          <w:color w:val="000000" w:themeColor="text1"/>
          <w:sz w:val="28"/>
          <w:szCs w:val="28"/>
          <w:lang w:eastAsia="ru-RU"/>
        </w:rPr>
        <w:t xml:space="preserve">ического </w:t>
      </w:r>
      <w:r w:rsidRPr="00F54488">
        <w:rPr>
          <w:rFonts w:ascii="Times New Roman" w:eastAsia="Times New Roman" w:hAnsi="Times New Roman" w:cs="Times New Roman"/>
          <w:color w:val="000000" w:themeColor="text1"/>
          <w:sz w:val="28"/>
          <w:szCs w:val="28"/>
          <w:lang w:eastAsia="ru-RU"/>
        </w:rPr>
        <w:t>развития Российской Федерации</w:t>
      </w:r>
      <w:r w:rsidR="00A171E0" w:rsidRPr="00F54488">
        <w:rPr>
          <w:rFonts w:ascii="Times New Roman" w:eastAsia="Times New Roman" w:hAnsi="Times New Roman" w:cs="Times New Roman"/>
          <w:color w:val="000000" w:themeColor="text1"/>
          <w:sz w:val="28"/>
          <w:szCs w:val="28"/>
          <w:lang w:eastAsia="ru-RU"/>
        </w:rPr>
        <w:t>»</w:t>
      </w:r>
    </w:p>
    <w:p w:rsidR="00AB61FF" w:rsidRPr="00F54488" w:rsidRDefault="00F54488" w:rsidP="00F54488">
      <w:pPr>
        <w:spacing w:after="0" w:line="240" w:lineRule="auto"/>
        <w:jc w:val="center"/>
        <w:rPr>
          <w:rFonts w:ascii="Times New Roman" w:eastAsia="Calibri" w:hAnsi="Times New Roman" w:cs="Times New Roman"/>
          <w:color w:val="000000" w:themeColor="text1"/>
          <w:sz w:val="28"/>
          <w:szCs w:val="28"/>
          <w:lang w:eastAsia="ru-RU"/>
        </w:rPr>
      </w:pPr>
      <w:r w:rsidRPr="00F54488">
        <w:rPr>
          <w:rFonts w:ascii="Times New Roman" w:eastAsia="Calibri" w:hAnsi="Times New Roman" w:cs="Times New Roman"/>
          <w:noProof/>
          <w:color w:val="000000" w:themeColor="text1"/>
          <w:sz w:val="28"/>
          <w:szCs w:val="28"/>
          <w:lang w:eastAsia="ru-RU"/>
        </w:rPr>
        <w:pict>
          <v:line id="Прямая соединительная линия 2" o:spid="_x0000_s1032" style="position:absolute;left:0;text-align:left;flip:y;z-index:251663360;visibility:visible" from="-25.65pt,6.15pt" to="450pt,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" strokeweight="4.5pt">
            <v:stroke linestyle="thickThin"/>
          </v:line>
        </w:pict>
      </w:r>
    </w:p>
    <w:p w:rsidR="00AB61FF" w:rsidRPr="00F54488" w:rsidRDefault="00B66BEC" w:rsidP="00F54488">
      <w:pPr>
        <w:spacing w:after="0" w:line="240" w:lineRule="auto"/>
        <w:jc w:val="center"/>
        <w:rPr>
          <w:rFonts w:ascii="Times New Roman" w:eastAsia="Calibri" w:hAnsi="Times New Roman" w:cs="Times New Roman"/>
          <w:b/>
          <w:bCs/>
          <w:caps/>
          <w:color w:val="000000" w:themeColor="text1"/>
          <w:sz w:val="28"/>
          <w:szCs w:val="28"/>
          <w:lang w:eastAsia="ru-RU"/>
        </w:rPr>
      </w:pPr>
      <w:r w:rsidRPr="00F54488">
        <w:rPr>
          <w:rFonts w:ascii="Times New Roman" w:eastAsia="Calibri" w:hAnsi="Times New Roman" w:cs="Times New Roman"/>
          <w:b/>
          <w:bCs/>
          <w:caps/>
          <w:color w:val="000000" w:themeColor="text1"/>
          <w:sz w:val="28"/>
          <w:szCs w:val="28"/>
          <w:lang w:eastAsia="ru-RU"/>
        </w:rPr>
        <w:t xml:space="preserve">КАФЕДРА </w:t>
      </w:r>
      <w:r w:rsidR="00163B3B" w:rsidRPr="00F54488">
        <w:rPr>
          <w:rFonts w:ascii="Times New Roman" w:eastAsia="Calibri" w:hAnsi="Times New Roman" w:cs="Times New Roman"/>
          <w:b/>
          <w:bCs/>
          <w:caps/>
          <w:color w:val="000000" w:themeColor="text1"/>
          <w:sz w:val="28"/>
          <w:szCs w:val="28"/>
          <w:lang w:eastAsia="ru-RU"/>
        </w:rPr>
        <w:t>«</w:t>
      </w:r>
      <w:r w:rsidR="00A76A15" w:rsidRPr="00F54488">
        <w:rPr>
          <w:rFonts w:ascii="Times New Roman" w:eastAsia="Calibri" w:hAnsi="Times New Roman" w:cs="Times New Roman"/>
          <w:b/>
          <w:bCs/>
          <w:caps/>
          <w:color w:val="000000" w:themeColor="text1"/>
          <w:sz w:val="28"/>
          <w:szCs w:val="28"/>
          <w:lang w:eastAsia="ru-RU"/>
        </w:rPr>
        <w:t>ЕСТЕСТВЕННЫЕ И СОЦИАЛЬНО-ГУМАНИТАРНЫЕ НАУКИ</w:t>
      </w:r>
      <w:r w:rsidR="00163B3B" w:rsidRPr="00F54488">
        <w:rPr>
          <w:rFonts w:ascii="Times New Roman" w:eastAsia="Calibri" w:hAnsi="Times New Roman" w:cs="Times New Roman"/>
          <w:b/>
          <w:bCs/>
          <w:caps/>
          <w:color w:val="000000" w:themeColor="text1"/>
          <w:sz w:val="28"/>
          <w:szCs w:val="28"/>
          <w:lang w:eastAsia="ru-RU"/>
        </w:rPr>
        <w:t>»</w:t>
      </w:r>
    </w:p>
    <w:p w:rsidR="00AB61FF" w:rsidRPr="00F54488" w:rsidRDefault="00AB61FF" w:rsidP="00F54488">
      <w:pPr>
        <w:tabs>
          <w:tab w:val="left" w:pos="709"/>
        </w:tabs>
        <w:suppressAutoHyphens/>
        <w:spacing w:after="0" w:line="240" w:lineRule="auto"/>
        <w:jc w:val="center"/>
        <w:rPr>
          <w:rFonts w:ascii="Times New Roman" w:eastAsia="Times New Roman" w:hAnsi="Times New Roman" w:cs="Times New Roman"/>
          <w:b/>
          <w:caps/>
          <w:color w:val="000000" w:themeColor="text1"/>
          <w:sz w:val="28"/>
          <w:szCs w:val="28"/>
          <w:lang w:eastAsia="ru-RU"/>
        </w:rPr>
      </w:pPr>
    </w:p>
    <w:p w:rsidR="00AB61FF" w:rsidRPr="00F54488" w:rsidRDefault="00AB61FF" w:rsidP="00F54488">
      <w:pPr>
        <w:tabs>
          <w:tab w:val="left" w:pos="709"/>
        </w:tabs>
        <w:suppressAutoHyphens/>
        <w:spacing w:after="0" w:line="240" w:lineRule="auto"/>
        <w:jc w:val="center"/>
        <w:rPr>
          <w:rFonts w:ascii="Times New Roman" w:eastAsia="Times New Roman" w:hAnsi="Times New Roman" w:cs="Times New Roman"/>
          <w:b/>
          <w:caps/>
          <w:color w:val="000000" w:themeColor="text1"/>
          <w:sz w:val="28"/>
          <w:szCs w:val="28"/>
          <w:lang w:eastAsia="ru-RU"/>
        </w:rPr>
      </w:pPr>
    </w:p>
    <w:p w:rsidR="00AB61FF" w:rsidRPr="00F54488" w:rsidRDefault="00AB61FF" w:rsidP="00F54488">
      <w:pPr>
        <w:tabs>
          <w:tab w:val="left" w:pos="709"/>
        </w:tabs>
        <w:suppressAutoHyphens/>
        <w:spacing w:after="0" w:line="240" w:lineRule="auto"/>
        <w:jc w:val="center"/>
        <w:rPr>
          <w:rFonts w:ascii="Times New Roman" w:eastAsia="Times New Roman" w:hAnsi="Times New Roman" w:cs="Times New Roman"/>
          <w:b/>
          <w:caps/>
          <w:color w:val="000000" w:themeColor="text1"/>
          <w:sz w:val="28"/>
          <w:szCs w:val="28"/>
          <w:lang w:eastAsia="ru-RU"/>
        </w:rPr>
      </w:pPr>
    </w:p>
    <w:p w:rsidR="00AB61FF" w:rsidRPr="00F54488" w:rsidRDefault="00AB61FF" w:rsidP="00F54488">
      <w:pPr>
        <w:tabs>
          <w:tab w:val="left" w:pos="709"/>
        </w:tabs>
        <w:suppressAutoHyphens/>
        <w:spacing w:after="0" w:line="240" w:lineRule="auto"/>
        <w:jc w:val="center"/>
        <w:rPr>
          <w:rFonts w:ascii="Times New Roman" w:eastAsia="Times New Roman" w:hAnsi="Times New Roman" w:cs="Times New Roman"/>
          <w:b/>
          <w:caps/>
          <w:color w:val="000000" w:themeColor="text1"/>
          <w:sz w:val="28"/>
          <w:szCs w:val="28"/>
          <w:lang w:eastAsia="ru-RU"/>
        </w:rPr>
      </w:pPr>
    </w:p>
    <w:p w:rsidR="00AB61FF" w:rsidRPr="00F54488" w:rsidRDefault="00AB61FF" w:rsidP="00F54488">
      <w:pPr>
        <w:tabs>
          <w:tab w:val="left" w:pos="709"/>
        </w:tabs>
        <w:suppressAutoHyphens/>
        <w:spacing w:after="0" w:line="240" w:lineRule="auto"/>
        <w:jc w:val="center"/>
        <w:rPr>
          <w:rFonts w:ascii="Times New Roman" w:eastAsia="Times New Roman" w:hAnsi="Times New Roman" w:cs="Times New Roman"/>
          <w:b/>
          <w:caps/>
          <w:color w:val="000000" w:themeColor="text1"/>
          <w:sz w:val="28"/>
          <w:szCs w:val="28"/>
          <w:lang w:eastAsia="ru-RU"/>
        </w:rPr>
      </w:pPr>
    </w:p>
    <w:p w:rsidR="00AB61FF" w:rsidRPr="00F54488" w:rsidRDefault="00AB61FF" w:rsidP="00F54488">
      <w:pPr>
        <w:tabs>
          <w:tab w:val="left" w:pos="709"/>
        </w:tabs>
        <w:suppressAutoHyphens/>
        <w:spacing w:after="0" w:line="240" w:lineRule="auto"/>
        <w:jc w:val="center"/>
        <w:rPr>
          <w:rFonts w:ascii="Times New Roman" w:eastAsia="Times New Roman" w:hAnsi="Times New Roman" w:cs="Times New Roman"/>
          <w:b/>
          <w:caps/>
          <w:color w:val="000000" w:themeColor="text1"/>
          <w:sz w:val="28"/>
          <w:szCs w:val="28"/>
          <w:lang w:eastAsia="ru-RU"/>
        </w:rPr>
      </w:pPr>
    </w:p>
    <w:p w:rsidR="00AB61FF" w:rsidRPr="00F54488" w:rsidRDefault="00AB61FF" w:rsidP="00F54488">
      <w:pPr>
        <w:tabs>
          <w:tab w:val="left" w:pos="709"/>
        </w:tabs>
        <w:suppressAutoHyphens/>
        <w:spacing w:after="0" w:line="240" w:lineRule="auto"/>
        <w:jc w:val="center"/>
        <w:rPr>
          <w:rFonts w:ascii="Times New Roman" w:eastAsia="Times New Roman" w:hAnsi="Times New Roman" w:cs="Times New Roman"/>
          <w:b/>
          <w:caps/>
          <w:color w:val="000000" w:themeColor="text1"/>
          <w:sz w:val="28"/>
          <w:szCs w:val="28"/>
          <w:lang w:eastAsia="ru-RU"/>
        </w:rPr>
      </w:pPr>
    </w:p>
    <w:p w:rsidR="00AB61FF" w:rsidRPr="00F54488" w:rsidRDefault="00AB61FF" w:rsidP="00F54488">
      <w:pPr>
        <w:tabs>
          <w:tab w:val="left" w:pos="709"/>
        </w:tabs>
        <w:suppressAutoHyphens/>
        <w:spacing w:after="0" w:line="240" w:lineRule="auto"/>
        <w:jc w:val="center"/>
        <w:rPr>
          <w:rFonts w:ascii="Times New Roman" w:eastAsia="Times New Roman" w:hAnsi="Times New Roman" w:cs="Times New Roman"/>
          <w:b/>
          <w:caps/>
          <w:color w:val="000000" w:themeColor="text1"/>
          <w:sz w:val="28"/>
          <w:szCs w:val="28"/>
          <w:lang w:eastAsia="ru-RU"/>
        </w:rPr>
      </w:pPr>
    </w:p>
    <w:p w:rsidR="00AB61FF" w:rsidRPr="00F54488" w:rsidRDefault="00AB61FF" w:rsidP="00F54488">
      <w:pPr>
        <w:tabs>
          <w:tab w:val="left" w:pos="709"/>
        </w:tabs>
        <w:suppressAutoHyphens/>
        <w:spacing w:after="0" w:line="240" w:lineRule="auto"/>
        <w:jc w:val="center"/>
        <w:rPr>
          <w:rFonts w:ascii="Times New Roman" w:eastAsia="Times New Roman" w:hAnsi="Times New Roman" w:cs="Times New Roman"/>
          <w:b/>
          <w:caps/>
          <w:color w:val="000000" w:themeColor="text1"/>
          <w:sz w:val="28"/>
          <w:szCs w:val="28"/>
          <w:lang w:eastAsia="ru-RU"/>
        </w:rPr>
      </w:pPr>
    </w:p>
    <w:p w:rsidR="00AB61FF" w:rsidRPr="00F54488" w:rsidRDefault="00AB61FF" w:rsidP="00F54488">
      <w:pPr>
        <w:tabs>
          <w:tab w:val="left" w:pos="709"/>
        </w:tabs>
        <w:suppressAutoHyphens/>
        <w:spacing w:after="0" w:line="240" w:lineRule="auto"/>
        <w:jc w:val="center"/>
        <w:rPr>
          <w:rFonts w:ascii="Times New Roman" w:eastAsia="Times New Roman" w:hAnsi="Times New Roman" w:cs="Times New Roman"/>
          <w:b/>
          <w:caps/>
          <w:color w:val="000000" w:themeColor="text1"/>
          <w:sz w:val="28"/>
          <w:szCs w:val="28"/>
          <w:lang w:eastAsia="ru-RU"/>
        </w:rPr>
      </w:pPr>
    </w:p>
    <w:p w:rsidR="00AB61FF" w:rsidRPr="00F54488" w:rsidRDefault="00AB61FF" w:rsidP="00F54488">
      <w:pPr>
        <w:tabs>
          <w:tab w:val="left" w:pos="709"/>
        </w:tabs>
        <w:suppressAutoHyphens/>
        <w:spacing w:after="0" w:line="240" w:lineRule="auto"/>
        <w:jc w:val="center"/>
        <w:rPr>
          <w:rFonts w:ascii="Times New Roman" w:eastAsia="Times New Roman" w:hAnsi="Times New Roman" w:cs="Times New Roman"/>
          <w:b/>
          <w:caps/>
          <w:color w:val="000000" w:themeColor="text1"/>
          <w:sz w:val="28"/>
          <w:szCs w:val="28"/>
          <w:lang w:eastAsia="ru-RU"/>
        </w:rPr>
      </w:pPr>
    </w:p>
    <w:p w:rsidR="00AB61FF" w:rsidRPr="00F54488" w:rsidRDefault="00AB61FF" w:rsidP="00F54488">
      <w:pPr>
        <w:tabs>
          <w:tab w:val="left" w:pos="709"/>
        </w:tabs>
        <w:suppressAutoHyphens/>
        <w:spacing w:after="0" w:line="240" w:lineRule="auto"/>
        <w:rPr>
          <w:rFonts w:ascii="Times New Roman" w:eastAsia="Times New Roman" w:hAnsi="Times New Roman" w:cs="Times New Roman"/>
          <w:b/>
          <w:caps/>
          <w:color w:val="000000" w:themeColor="text1"/>
          <w:sz w:val="28"/>
          <w:szCs w:val="28"/>
          <w:lang w:eastAsia="ru-RU"/>
        </w:rPr>
      </w:pPr>
    </w:p>
    <w:p w:rsidR="00AB61FF" w:rsidRPr="00F54488" w:rsidRDefault="00F26108" w:rsidP="00F54488">
      <w:pPr>
        <w:tabs>
          <w:tab w:val="left" w:pos="709"/>
        </w:tabs>
        <w:suppressAutoHyphens/>
        <w:spacing w:after="0" w:line="240" w:lineRule="auto"/>
        <w:jc w:val="center"/>
        <w:rPr>
          <w:rFonts w:ascii="Times New Roman" w:eastAsia="Times New Roman" w:hAnsi="Times New Roman" w:cs="Times New Roman"/>
          <w:b/>
          <w:caps/>
          <w:color w:val="000000" w:themeColor="text1"/>
          <w:sz w:val="28"/>
          <w:szCs w:val="28"/>
          <w:lang w:eastAsia="ru-RU"/>
        </w:rPr>
      </w:pPr>
      <w:r w:rsidRPr="00F54488">
        <w:rPr>
          <w:rFonts w:ascii="Times New Roman" w:eastAsia="Times New Roman" w:hAnsi="Times New Roman" w:cs="Times New Roman"/>
          <w:b/>
          <w:caps/>
          <w:color w:val="000000" w:themeColor="text1"/>
          <w:sz w:val="28"/>
          <w:szCs w:val="28"/>
          <w:lang w:eastAsia="ru-RU"/>
        </w:rPr>
        <w:t>ОЦЕНОЧНЫЕ</w:t>
      </w:r>
      <w:r w:rsidR="00AB61FF" w:rsidRPr="00F54488">
        <w:rPr>
          <w:rFonts w:ascii="Times New Roman" w:eastAsia="Times New Roman" w:hAnsi="Times New Roman" w:cs="Times New Roman"/>
          <w:b/>
          <w:caps/>
          <w:color w:val="000000" w:themeColor="text1"/>
          <w:sz w:val="28"/>
          <w:szCs w:val="28"/>
          <w:lang w:eastAsia="ru-RU"/>
        </w:rPr>
        <w:t xml:space="preserve"> СРЕДСТВ</w:t>
      </w:r>
      <w:r w:rsidR="0061563D" w:rsidRPr="00F54488">
        <w:rPr>
          <w:rFonts w:ascii="Times New Roman" w:eastAsia="Times New Roman" w:hAnsi="Times New Roman" w:cs="Times New Roman"/>
          <w:b/>
          <w:caps/>
          <w:color w:val="000000" w:themeColor="text1"/>
          <w:sz w:val="28"/>
          <w:szCs w:val="28"/>
          <w:lang w:eastAsia="ru-RU"/>
        </w:rPr>
        <w:t xml:space="preserve">А </w:t>
      </w:r>
      <w:r w:rsidR="00AB61FF" w:rsidRPr="00F54488">
        <w:rPr>
          <w:rFonts w:ascii="Times New Roman" w:eastAsia="Times New Roman" w:hAnsi="Times New Roman" w:cs="Times New Roman"/>
          <w:b/>
          <w:caps/>
          <w:color w:val="000000" w:themeColor="text1"/>
          <w:sz w:val="28"/>
          <w:szCs w:val="28"/>
          <w:lang w:eastAsia="ru-RU"/>
        </w:rPr>
        <w:t xml:space="preserve"> </w:t>
      </w:r>
    </w:p>
    <w:p w:rsidR="006E2B1B" w:rsidRPr="00F54488" w:rsidRDefault="006E2B1B" w:rsidP="00F54488">
      <w:pPr>
        <w:tabs>
          <w:tab w:val="left" w:pos="709"/>
        </w:tabs>
        <w:suppressAutoHyphens/>
        <w:spacing w:after="0" w:line="240" w:lineRule="auto"/>
        <w:jc w:val="center"/>
        <w:rPr>
          <w:rFonts w:ascii="Times New Roman" w:eastAsia="Times New Roman" w:hAnsi="Times New Roman" w:cs="Times New Roman"/>
          <w:b/>
          <w:caps/>
          <w:color w:val="000000" w:themeColor="text1"/>
          <w:sz w:val="28"/>
          <w:szCs w:val="28"/>
          <w:lang w:eastAsia="ru-RU"/>
        </w:rPr>
      </w:pPr>
    </w:p>
    <w:p w:rsidR="006E2B1B" w:rsidRPr="00F54488" w:rsidRDefault="006E2B1B" w:rsidP="00F54488">
      <w:pPr>
        <w:tabs>
          <w:tab w:val="left" w:pos="709"/>
        </w:tabs>
        <w:suppressAutoHyphens/>
        <w:spacing w:after="0" w:line="240" w:lineRule="auto"/>
        <w:jc w:val="center"/>
        <w:rPr>
          <w:rFonts w:ascii="Times New Roman" w:eastAsia="Times New Roman" w:hAnsi="Times New Roman" w:cs="Times New Roman"/>
          <w:b/>
          <w:caps/>
          <w:color w:val="000000" w:themeColor="text1"/>
          <w:sz w:val="28"/>
          <w:szCs w:val="28"/>
          <w:lang w:eastAsia="ru-RU"/>
        </w:rPr>
      </w:pPr>
      <w:r w:rsidRPr="00F54488">
        <w:rPr>
          <w:rFonts w:ascii="Times New Roman" w:eastAsia="Times New Roman" w:hAnsi="Times New Roman" w:cs="Times New Roman"/>
          <w:color w:val="000000" w:themeColor="text1"/>
          <w:sz w:val="28"/>
          <w:szCs w:val="28"/>
          <w:lang w:eastAsia="ru-RU"/>
        </w:rPr>
        <w:t>по дисциплине</w:t>
      </w:r>
      <w:r w:rsidRPr="00F54488">
        <w:rPr>
          <w:rFonts w:ascii="Times New Roman" w:eastAsia="Times New Roman" w:hAnsi="Times New Roman" w:cs="Times New Roman"/>
          <w:b/>
          <w:color w:val="000000" w:themeColor="text1"/>
          <w:sz w:val="28"/>
          <w:szCs w:val="28"/>
          <w:lang w:eastAsia="ru-RU"/>
        </w:rPr>
        <w:t xml:space="preserve"> </w:t>
      </w:r>
      <w:r w:rsidR="00D33731" w:rsidRPr="00F54488">
        <w:rPr>
          <w:rFonts w:ascii="Times New Roman" w:eastAsia="Times New Roman" w:hAnsi="Times New Roman" w:cs="Times New Roman"/>
          <w:b/>
          <w:caps/>
          <w:color w:val="000000" w:themeColor="text1"/>
          <w:sz w:val="28"/>
          <w:szCs w:val="28"/>
          <w:lang w:eastAsia="ru-RU"/>
        </w:rPr>
        <w:t>Делопроизводство</w:t>
      </w:r>
    </w:p>
    <w:p w:rsidR="00A76A15" w:rsidRPr="00F54488" w:rsidRDefault="00A76A15" w:rsidP="00F54488">
      <w:pPr>
        <w:tabs>
          <w:tab w:val="left" w:pos="709"/>
        </w:tabs>
        <w:suppressAutoHyphens/>
        <w:spacing w:after="0" w:line="240" w:lineRule="auto"/>
        <w:jc w:val="center"/>
        <w:rPr>
          <w:rFonts w:ascii="Times New Roman" w:eastAsia="Times New Roman" w:hAnsi="Times New Roman" w:cs="Times New Roman"/>
          <w:b/>
          <w:caps/>
          <w:color w:val="000000" w:themeColor="text1"/>
          <w:sz w:val="28"/>
          <w:szCs w:val="28"/>
          <w:lang w:eastAsia="ru-RU"/>
        </w:rPr>
      </w:pPr>
    </w:p>
    <w:p w:rsidR="006E2B1B" w:rsidRPr="00F54488" w:rsidRDefault="006E2B1B" w:rsidP="00F54488">
      <w:pPr>
        <w:spacing w:after="0" w:line="240" w:lineRule="auto"/>
        <w:jc w:val="center"/>
        <w:rPr>
          <w:rFonts w:ascii="Times New Roman" w:eastAsia="Calibri" w:hAnsi="Times New Roman" w:cs="Times New Roman"/>
          <w:color w:val="000000" w:themeColor="text1"/>
          <w:sz w:val="28"/>
          <w:szCs w:val="28"/>
          <w:lang w:eastAsia="ru-RU"/>
        </w:rPr>
      </w:pPr>
      <w:r w:rsidRPr="00F54488">
        <w:rPr>
          <w:rFonts w:ascii="Times New Roman" w:eastAsia="Calibri" w:hAnsi="Times New Roman" w:cs="Times New Roman"/>
          <w:color w:val="000000" w:themeColor="text1"/>
          <w:sz w:val="28"/>
          <w:szCs w:val="28"/>
          <w:lang w:eastAsia="ru-RU"/>
        </w:rPr>
        <w:t>По направлению подготовки 38.03.01 «Экономика»</w:t>
      </w:r>
    </w:p>
    <w:p w:rsidR="006E2B1B" w:rsidRPr="00F54488" w:rsidRDefault="006E2B1B" w:rsidP="00F54488">
      <w:pPr>
        <w:spacing w:after="0" w:line="240" w:lineRule="auto"/>
        <w:jc w:val="center"/>
        <w:rPr>
          <w:rFonts w:ascii="Arial" w:eastAsia="Times New Roman" w:hAnsi="Arial" w:cs="Arial"/>
          <w:color w:val="000000" w:themeColor="text1"/>
          <w:sz w:val="28"/>
          <w:szCs w:val="28"/>
          <w:u w:val="single"/>
          <w:lang w:eastAsia="ru-RU"/>
        </w:rPr>
      </w:pPr>
      <w:r w:rsidRPr="00F54488">
        <w:rPr>
          <w:rFonts w:ascii="Times New Roman" w:eastAsia="Calibri" w:hAnsi="Times New Roman" w:cs="Times New Roman"/>
          <w:color w:val="000000" w:themeColor="text1"/>
          <w:sz w:val="28"/>
          <w:szCs w:val="28"/>
          <w:lang w:eastAsia="ru-RU"/>
        </w:rPr>
        <w:t>Направленность (профиль) «</w:t>
      </w:r>
      <w:r w:rsidRPr="00F54488">
        <w:rPr>
          <w:rFonts w:ascii="Times New Roman" w:eastAsia="Times New Roman" w:hAnsi="Times New Roman" w:cs="Times New Roman"/>
          <w:color w:val="000000" w:themeColor="text1"/>
          <w:sz w:val="28"/>
          <w:szCs w:val="28"/>
          <w:lang w:eastAsia="ru-RU"/>
        </w:rPr>
        <w:t>Экономика предприятий и организаций»</w:t>
      </w:r>
    </w:p>
    <w:p w:rsidR="006E2B1B" w:rsidRPr="00F54488" w:rsidRDefault="006E2B1B" w:rsidP="00F54488">
      <w:pPr>
        <w:spacing w:after="0" w:line="240" w:lineRule="auto"/>
        <w:jc w:val="center"/>
        <w:rPr>
          <w:rFonts w:ascii="Arial" w:eastAsia="Times New Roman" w:hAnsi="Arial" w:cs="Arial"/>
          <w:i/>
          <w:color w:val="000000" w:themeColor="text1"/>
          <w:sz w:val="28"/>
          <w:szCs w:val="28"/>
          <w:u w:val="single"/>
          <w:lang w:eastAsia="ru-RU"/>
        </w:rPr>
      </w:pPr>
      <w:r w:rsidRPr="00F54488">
        <w:rPr>
          <w:rFonts w:ascii="Times New Roman" w:eastAsia="Times New Roman" w:hAnsi="Times New Roman" w:cs="Times New Roman"/>
          <w:i/>
          <w:color w:val="000000" w:themeColor="text1"/>
          <w:sz w:val="28"/>
          <w:szCs w:val="28"/>
          <w:lang w:eastAsia="ru-RU"/>
        </w:rPr>
        <w:t>уровень бакалавриата</w:t>
      </w:r>
    </w:p>
    <w:p w:rsidR="00F54488" w:rsidRPr="00F54488" w:rsidRDefault="00F54488" w:rsidP="00F54488">
      <w:pPr>
        <w:spacing w:after="0" w:line="240" w:lineRule="auto"/>
        <w:jc w:val="center"/>
        <w:rPr>
          <w:rFonts w:ascii="Times New Roman" w:eastAsia="Calibri" w:hAnsi="Times New Roman" w:cs="Times New Roman"/>
          <w:i/>
          <w:color w:val="000000" w:themeColor="text1"/>
          <w:sz w:val="28"/>
          <w:szCs w:val="28"/>
          <w:lang w:eastAsia="ru-RU"/>
        </w:rPr>
      </w:pPr>
      <w:r w:rsidRPr="00F54488">
        <w:rPr>
          <w:rFonts w:ascii="Times New Roman" w:eastAsia="Calibri" w:hAnsi="Times New Roman" w:cs="Times New Roman"/>
          <w:i/>
          <w:color w:val="000000" w:themeColor="text1"/>
          <w:sz w:val="28"/>
          <w:szCs w:val="28"/>
          <w:lang w:eastAsia="ru-RU"/>
        </w:rPr>
        <w:t>(Дисциплина по выбору, части, формируемой участниками образовательных отношений)</w:t>
      </w:r>
    </w:p>
    <w:p w:rsidR="006E2B1B" w:rsidRPr="00F54488" w:rsidRDefault="006E2B1B" w:rsidP="00F54488">
      <w:pPr>
        <w:spacing w:after="0" w:line="240" w:lineRule="auto"/>
        <w:jc w:val="center"/>
        <w:rPr>
          <w:rFonts w:ascii="Times New Roman" w:eastAsia="Times New Roman" w:hAnsi="Times New Roman" w:cs="Times New Roman"/>
          <w:bCs/>
          <w:color w:val="000000" w:themeColor="text1"/>
          <w:sz w:val="28"/>
          <w:szCs w:val="28"/>
          <w:lang w:eastAsia="ru-RU"/>
        </w:rPr>
      </w:pPr>
      <w:r w:rsidRPr="00F54488">
        <w:rPr>
          <w:rFonts w:ascii="Times New Roman" w:eastAsia="Times New Roman" w:hAnsi="Times New Roman" w:cs="Times New Roman"/>
          <w:bCs/>
          <w:color w:val="000000" w:themeColor="text1"/>
          <w:sz w:val="28"/>
          <w:szCs w:val="28"/>
          <w:lang w:eastAsia="ru-RU"/>
        </w:rPr>
        <w:t>Форма обучения (очная/ заочная)</w:t>
      </w:r>
    </w:p>
    <w:p w:rsidR="00AB61FF" w:rsidRPr="00F54488" w:rsidRDefault="00AB61FF" w:rsidP="00F54488">
      <w:pPr>
        <w:tabs>
          <w:tab w:val="left" w:pos="709"/>
        </w:tabs>
        <w:suppressAutoHyphens/>
        <w:spacing w:after="0" w:line="240" w:lineRule="auto"/>
        <w:jc w:val="center"/>
        <w:rPr>
          <w:rFonts w:ascii="Times New Roman" w:eastAsia="Times New Roman" w:hAnsi="Times New Roman" w:cs="Times New Roman"/>
          <w:caps/>
          <w:color w:val="000000" w:themeColor="text1"/>
          <w:sz w:val="28"/>
          <w:szCs w:val="28"/>
          <w:lang w:eastAsia="ru-RU"/>
        </w:rPr>
      </w:pPr>
    </w:p>
    <w:p w:rsidR="00AB61FF" w:rsidRPr="00F54488" w:rsidRDefault="00AB61FF" w:rsidP="00F54488">
      <w:pPr>
        <w:tabs>
          <w:tab w:val="left" w:pos="709"/>
        </w:tabs>
        <w:suppressAutoHyphens/>
        <w:spacing w:after="0" w:line="240" w:lineRule="auto"/>
        <w:jc w:val="center"/>
        <w:rPr>
          <w:rFonts w:ascii="Times New Roman" w:eastAsia="Times New Roman" w:hAnsi="Times New Roman" w:cs="Times New Roman"/>
          <w:caps/>
          <w:color w:val="000000" w:themeColor="text1"/>
          <w:sz w:val="28"/>
          <w:szCs w:val="28"/>
          <w:lang w:eastAsia="ru-RU"/>
        </w:rPr>
      </w:pPr>
    </w:p>
    <w:p w:rsidR="00AB61FF" w:rsidRPr="00F54488" w:rsidRDefault="00AB61FF" w:rsidP="00F54488">
      <w:pPr>
        <w:tabs>
          <w:tab w:val="left" w:pos="709"/>
        </w:tabs>
        <w:suppressAutoHyphens/>
        <w:spacing w:after="0" w:line="240" w:lineRule="auto"/>
        <w:jc w:val="center"/>
        <w:rPr>
          <w:rFonts w:ascii="Times New Roman" w:eastAsia="Times New Roman" w:hAnsi="Times New Roman" w:cs="Times New Roman"/>
          <w:caps/>
          <w:color w:val="000000" w:themeColor="text1"/>
          <w:sz w:val="28"/>
          <w:szCs w:val="28"/>
          <w:lang w:eastAsia="ru-RU"/>
        </w:rPr>
      </w:pPr>
    </w:p>
    <w:p w:rsidR="00AB61FF" w:rsidRPr="00F54488" w:rsidRDefault="00AB61FF" w:rsidP="00F54488">
      <w:pPr>
        <w:tabs>
          <w:tab w:val="left" w:pos="709"/>
        </w:tabs>
        <w:suppressAutoHyphens/>
        <w:spacing w:after="0" w:line="240" w:lineRule="auto"/>
        <w:jc w:val="center"/>
        <w:rPr>
          <w:rFonts w:ascii="Times New Roman" w:eastAsia="Times New Roman" w:hAnsi="Times New Roman" w:cs="Times New Roman"/>
          <w:caps/>
          <w:color w:val="000000" w:themeColor="text1"/>
          <w:sz w:val="28"/>
          <w:szCs w:val="28"/>
          <w:lang w:eastAsia="ru-RU"/>
        </w:rPr>
      </w:pPr>
    </w:p>
    <w:p w:rsidR="00760598" w:rsidRPr="00F54488" w:rsidRDefault="00760598" w:rsidP="00F54488">
      <w:pPr>
        <w:tabs>
          <w:tab w:val="left" w:pos="709"/>
        </w:tabs>
        <w:suppressAutoHyphens/>
        <w:spacing w:after="0" w:line="240" w:lineRule="auto"/>
        <w:jc w:val="center"/>
        <w:rPr>
          <w:rFonts w:ascii="Times New Roman" w:eastAsia="Times New Roman" w:hAnsi="Times New Roman" w:cs="Times New Roman"/>
          <w:caps/>
          <w:color w:val="000000" w:themeColor="text1"/>
          <w:sz w:val="28"/>
          <w:szCs w:val="28"/>
          <w:lang w:eastAsia="ru-RU"/>
        </w:rPr>
      </w:pPr>
    </w:p>
    <w:p w:rsidR="00760598" w:rsidRPr="00F54488" w:rsidRDefault="00760598" w:rsidP="00F54488">
      <w:pPr>
        <w:tabs>
          <w:tab w:val="left" w:pos="709"/>
        </w:tabs>
        <w:suppressAutoHyphens/>
        <w:spacing w:after="0" w:line="240" w:lineRule="auto"/>
        <w:jc w:val="center"/>
        <w:rPr>
          <w:rFonts w:ascii="Times New Roman" w:eastAsia="Times New Roman" w:hAnsi="Times New Roman" w:cs="Times New Roman"/>
          <w:caps/>
          <w:color w:val="000000" w:themeColor="text1"/>
          <w:sz w:val="28"/>
          <w:szCs w:val="28"/>
          <w:lang w:eastAsia="ru-RU"/>
        </w:rPr>
      </w:pPr>
    </w:p>
    <w:p w:rsidR="00637D7C" w:rsidRPr="00F54488" w:rsidRDefault="00637D7C" w:rsidP="00F54488">
      <w:pPr>
        <w:tabs>
          <w:tab w:val="left" w:pos="709"/>
        </w:tabs>
        <w:suppressAutoHyphens/>
        <w:spacing w:after="0" w:line="240" w:lineRule="auto"/>
        <w:jc w:val="center"/>
        <w:rPr>
          <w:rFonts w:ascii="Times New Roman" w:eastAsia="Times New Roman" w:hAnsi="Times New Roman" w:cs="Times New Roman"/>
          <w:caps/>
          <w:color w:val="000000" w:themeColor="text1"/>
          <w:sz w:val="28"/>
          <w:szCs w:val="28"/>
          <w:lang w:eastAsia="ru-RU"/>
        </w:rPr>
      </w:pPr>
    </w:p>
    <w:p w:rsidR="0070620D" w:rsidRPr="00F54488" w:rsidRDefault="0070620D" w:rsidP="00F54488">
      <w:pPr>
        <w:tabs>
          <w:tab w:val="left" w:pos="709"/>
        </w:tabs>
        <w:suppressAutoHyphens/>
        <w:spacing w:after="0" w:line="240" w:lineRule="auto"/>
        <w:jc w:val="center"/>
        <w:rPr>
          <w:rFonts w:ascii="Times New Roman" w:eastAsia="Times New Roman" w:hAnsi="Times New Roman" w:cs="Times New Roman"/>
          <w:caps/>
          <w:color w:val="000000" w:themeColor="text1"/>
          <w:sz w:val="28"/>
          <w:szCs w:val="28"/>
          <w:lang w:eastAsia="ru-RU"/>
        </w:rPr>
      </w:pPr>
    </w:p>
    <w:p w:rsidR="00AB61FF" w:rsidRPr="00F54488" w:rsidRDefault="00AB61FF" w:rsidP="00F54488">
      <w:pPr>
        <w:tabs>
          <w:tab w:val="left" w:pos="709"/>
        </w:tabs>
        <w:suppressAutoHyphens/>
        <w:spacing w:after="0" w:line="240" w:lineRule="auto"/>
        <w:jc w:val="center"/>
        <w:rPr>
          <w:rFonts w:ascii="Times New Roman" w:eastAsia="Times New Roman" w:hAnsi="Times New Roman" w:cs="Times New Roman"/>
          <w:caps/>
          <w:color w:val="000000" w:themeColor="text1"/>
          <w:sz w:val="28"/>
          <w:szCs w:val="28"/>
          <w:lang w:eastAsia="ru-RU"/>
        </w:rPr>
      </w:pPr>
    </w:p>
    <w:p w:rsidR="00F54488" w:rsidRPr="00F54488" w:rsidRDefault="00F54488" w:rsidP="00F54488">
      <w:pPr>
        <w:tabs>
          <w:tab w:val="left" w:pos="709"/>
        </w:tabs>
        <w:suppressAutoHyphens/>
        <w:spacing w:after="0" w:line="240" w:lineRule="auto"/>
        <w:jc w:val="center"/>
        <w:rPr>
          <w:rFonts w:ascii="Times New Roman" w:eastAsia="Times New Roman" w:hAnsi="Times New Roman" w:cs="Times New Roman"/>
          <w:caps/>
          <w:color w:val="000000" w:themeColor="text1"/>
          <w:sz w:val="28"/>
          <w:szCs w:val="28"/>
          <w:lang w:eastAsia="ru-RU"/>
        </w:rPr>
      </w:pPr>
    </w:p>
    <w:p w:rsidR="00F54488" w:rsidRPr="00F54488" w:rsidRDefault="00F54488" w:rsidP="00F54488">
      <w:pPr>
        <w:tabs>
          <w:tab w:val="left" w:pos="709"/>
        </w:tabs>
        <w:suppressAutoHyphens/>
        <w:spacing w:after="0" w:line="240" w:lineRule="auto"/>
        <w:jc w:val="center"/>
        <w:rPr>
          <w:rFonts w:ascii="Times New Roman" w:eastAsia="Times New Roman" w:hAnsi="Times New Roman" w:cs="Times New Roman"/>
          <w:caps/>
          <w:color w:val="000000" w:themeColor="text1"/>
          <w:sz w:val="28"/>
          <w:szCs w:val="28"/>
          <w:lang w:eastAsia="ru-RU"/>
        </w:rPr>
      </w:pPr>
    </w:p>
    <w:p w:rsidR="00F54488" w:rsidRPr="00F54488" w:rsidRDefault="00F54488" w:rsidP="00F54488">
      <w:pPr>
        <w:tabs>
          <w:tab w:val="left" w:pos="709"/>
        </w:tabs>
        <w:suppressAutoHyphens/>
        <w:spacing w:after="0" w:line="240" w:lineRule="auto"/>
        <w:jc w:val="center"/>
        <w:rPr>
          <w:rFonts w:ascii="Times New Roman" w:eastAsia="Times New Roman" w:hAnsi="Times New Roman" w:cs="Times New Roman"/>
          <w:caps/>
          <w:color w:val="000000" w:themeColor="text1"/>
          <w:sz w:val="28"/>
          <w:szCs w:val="28"/>
          <w:lang w:eastAsia="ru-RU"/>
        </w:rPr>
      </w:pPr>
    </w:p>
    <w:p w:rsidR="00AB61FF" w:rsidRPr="00F54488" w:rsidRDefault="00AB61FF" w:rsidP="00F54488">
      <w:pPr>
        <w:tabs>
          <w:tab w:val="left" w:pos="709"/>
        </w:tabs>
        <w:suppressAutoHyphens/>
        <w:spacing w:after="0" w:line="240" w:lineRule="auto"/>
        <w:jc w:val="center"/>
        <w:rPr>
          <w:rFonts w:ascii="Times New Roman" w:eastAsia="Times New Roman" w:hAnsi="Times New Roman" w:cs="Times New Roman"/>
          <w:b/>
          <w:caps/>
          <w:color w:val="000000" w:themeColor="text1"/>
          <w:sz w:val="28"/>
          <w:szCs w:val="28"/>
          <w:lang w:eastAsia="ru-RU"/>
        </w:rPr>
      </w:pPr>
      <w:r w:rsidRPr="00F54488">
        <w:rPr>
          <w:rFonts w:ascii="Times New Roman" w:eastAsia="Times New Roman" w:hAnsi="Times New Roman" w:cs="Times New Roman"/>
          <w:b/>
          <w:color w:val="000000" w:themeColor="text1"/>
          <w:sz w:val="28"/>
          <w:szCs w:val="28"/>
          <w:lang w:eastAsia="ru-RU"/>
        </w:rPr>
        <w:t>г. Петропавловск-Камчатский</w:t>
      </w:r>
    </w:p>
    <w:p w:rsidR="00AB61FF" w:rsidRPr="00F54488" w:rsidRDefault="00F54488" w:rsidP="00F54488">
      <w:pPr>
        <w:tabs>
          <w:tab w:val="left" w:pos="709"/>
        </w:tabs>
        <w:suppressAutoHyphens/>
        <w:spacing w:after="0" w:line="240" w:lineRule="auto"/>
        <w:jc w:val="center"/>
        <w:rPr>
          <w:rFonts w:ascii="Times New Roman" w:eastAsia="Times New Roman" w:hAnsi="Times New Roman" w:cs="Times New Roman"/>
          <w:b/>
          <w:caps/>
          <w:color w:val="000000" w:themeColor="text1"/>
          <w:sz w:val="28"/>
          <w:szCs w:val="28"/>
          <w:lang w:eastAsia="ru-RU"/>
        </w:rPr>
      </w:pPr>
      <w:r w:rsidRPr="00F54488">
        <w:rPr>
          <w:rFonts w:ascii="Times New Roman" w:eastAsia="Times New Roman" w:hAnsi="Times New Roman" w:cs="Times New Roman"/>
          <w:b/>
          <w:color w:val="000000" w:themeColor="text1"/>
          <w:sz w:val="28"/>
          <w:szCs w:val="28"/>
          <w:lang w:eastAsia="ru-RU"/>
        </w:rPr>
        <w:t>2023 год</w:t>
      </w:r>
    </w:p>
    <w:p w:rsidR="009A65C1" w:rsidRPr="00F54488" w:rsidRDefault="009A65C1" w:rsidP="00F54488">
      <w:pPr>
        <w:tabs>
          <w:tab w:val="left" w:pos="709"/>
        </w:tabs>
        <w:suppressAutoHyphens/>
        <w:spacing w:after="0" w:line="240" w:lineRule="auto"/>
        <w:jc w:val="center"/>
        <w:rPr>
          <w:rFonts w:ascii="Times New Roman" w:eastAsia="Times New Roman" w:hAnsi="Times New Roman" w:cs="Times New Roman"/>
          <w:b/>
          <w:caps/>
          <w:color w:val="000000" w:themeColor="text1"/>
          <w:sz w:val="24"/>
          <w:szCs w:val="24"/>
          <w:lang w:eastAsia="ru-RU"/>
        </w:rPr>
      </w:pPr>
    </w:p>
    <w:p w:rsidR="00250026" w:rsidRPr="00F54488" w:rsidRDefault="00F26108" w:rsidP="00F54488">
      <w:pPr>
        <w:spacing w:after="0" w:line="240" w:lineRule="auto"/>
        <w:ind w:left="75"/>
        <w:contextualSpacing/>
        <w:jc w:val="center"/>
        <w:rPr>
          <w:rFonts w:ascii="Times New Roman" w:hAnsi="Times New Roman" w:cs="Times New Roman"/>
          <w:b/>
          <w:color w:val="000000" w:themeColor="text1"/>
          <w:sz w:val="24"/>
          <w:szCs w:val="24"/>
        </w:rPr>
      </w:pPr>
      <w:r w:rsidRPr="00F54488">
        <w:rPr>
          <w:rFonts w:ascii="Times New Roman" w:hAnsi="Times New Roman" w:cs="Times New Roman"/>
          <w:b/>
          <w:color w:val="000000" w:themeColor="text1"/>
          <w:sz w:val="24"/>
          <w:szCs w:val="24"/>
        </w:rPr>
        <w:t>1</w:t>
      </w:r>
      <w:r w:rsidR="00845EDF" w:rsidRPr="00F54488">
        <w:rPr>
          <w:rFonts w:ascii="Times New Roman" w:hAnsi="Times New Roman" w:cs="Times New Roman"/>
          <w:b/>
          <w:color w:val="000000" w:themeColor="text1"/>
          <w:sz w:val="24"/>
          <w:szCs w:val="24"/>
        </w:rPr>
        <w:t>0</w:t>
      </w:r>
      <w:r w:rsidRPr="00F54488">
        <w:rPr>
          <w:rFonts w:ascii="Times New Roman" w:hAnsi="Times New Roman" w:cs="Times New Roman"/>
          <w:b/>
          <w:color w:val="000000" w:themeColor="text1"/>
          <w:sz w:val="24"/>
          <w:szCs w:val="24"/>
        </w:rPr>
        <w:t>.1.</w:t>
      </w:r>
      <w:r w:rsidR="00250026" w:rsidRPr="00F54488">
        <w:rPr>
          <w:rFonts w:ascii="Times New Roman" w:hAnsi="Times New Roman" w:cs="Times New Roman"/>
          <w:b/>
          <w:color w:val="000000" w:themeColor="text1"/>
          <w:sz w:val="24"/>
          <w:szCs w:val="24"/>
        </w:rPr>
        <w:t>ПАСПОРТ</w:t>
      </w:r>
    </w:p>
    <w:p w:rsidR="00250026" w:rsidRPr="00F54488" w:rsidRDefault="00250026" w:rsidP="00F54488">
      <w:pPr>
        <w:spacing w:after="0" w:line="240" w:lineRule="auto"/>
        <w:jc w:val="center"/>
        <w:rPr>
          <w:rFonts w:ascii="Times New Roman" w:hAnsi="Times New Roman" w:cs="Times New Roman"/>
          <w:b/>
          <w:color w:val="000000" w:themeColor="text1"/>
          <w:sz w:val="24"/>
          <w:szCs w:val="24"/>
        </w:rPr>
      </w:pPr>
      <w:r w:rsidRPr="00F54488">
        <w:rPr>
          <w:rFonts w:ascii="Times New Roman" w:hAnsi="Times New Roman" w:cs="Times New Roman"/>
          <w:b/>
          <w:color w:val="000000" w:themeColor="text1"/>
          <w:sz w:val="24"/>
          <w:szCs w:val="24"/>
        </w:rPr>
        <w:t xml:space="preserve"> ОЦЕНОЧНЫХ СРЕДСТВ</w:t>
      </w:r>
      <w:r w:rsidR="0061563D" w:rsidRPr="00F54488">
        <w:rPr>
          <w:rFonts w:ascii="Times New Roman" w:hAnsi="Times New Roman" w:cs="Times New Roman"/>
          <w:b/>
          <w:color w:val="000000" w:themeColor="text1"/>
          <w:sz w:val="24"/>
          <w:szCs w:val="24"/>
        </w:rPr>
        <w:t xml:space="preserve"> </w:t>
      </w:r>
    </w:p>
    <w:p w:rsidR="00250026" w:rsidRPr="00F54488" w:rsidRDefault="00250026" w:rsidP="00F54488">
      <w:pPr>
        <w:spacing w:after="0" w:line="240" w:lineRule="auto"/>
        <w:jc w:val="center"/>
        <w:rPr>
          <w:rFonts w:ascii="Times New Roman" w:hAnsi="Times New Roman" w:cs="Times New Roman"/>
          <w:b/>
          <w:color w:val="000000" w:themeColor="text1"/>
          <w:sz w:val="24"/>
          <w:szCs w:val="24"/>
        </w:rPr>
      </w:pPr>
    </w:p>
    <w:tbl>
      <w:tblPr>
        <w:tblStyle w:val="af2"/>
        <w:tblW w:w="9351" w:type="dxa"/>
        <w:tblLook w:val="04A0" w:firstRow="1" w:lastRow="0" w:firstColumn="1" w:lastColumn="0" w:noHBand="0" w:noVBand="1"/>
      </w:tblPr>
      <w:tblGrid>
        <w:gridCol w:w="560"/>
        <w:gridCol w:w="4226"/>
        <w:gridCol w:w="4565"/>
      </w:tblGrid>
      <w:tr w:rsidR="00F54488" w:rsidRPr="00F54488" w:rsidTr="00CB7977">
        <w:tc>
          <w:tcPr>
            <w:tcW w:w="560" w:type="dxa"/>
            <w:vAlign w:val="center"/>
          </w:tcPr>
          <w:p w:rsidR="00C11799" w:rsidRPr="00F54488" w:rsidRDefault="00C11799" w:rsidP="00F54488">
            <w:pPr>
              <w:jc w:val="center"/>
              <w:rPr>
                <w:rFonts w:ascii="Times New Roman" w:hAnsi="Times New Roman" w:cs="Times New Roman"/>
                <w:b/>
                <w:color w:val="000000" w:themeColor="text1"/>
                <w:sz w:val="24"/>
                <w:szCs w:val="24"/>
              </w:rPr>
            </w:pPr>
            <w:r w:rsidRPr="00F54488">
              <w:rPr>
                <w:rFonts w:ascii="Times New Roman" w:hAnsi="Times New Roman" w:cs="Times New Roman"/>
                <w:b/>
                <w:color w:val="000000" w:themeColor="text1"/>
                <w:sz w:val="24"/>
                <w:szCs w:val="24"/>
              </w:rPr>
              <w:t>№</w:t>
            </w:r>
          </w:p>
          <w:p w:rsidR="00C11799" w:rsidRPr="00F54488" w:rsidRDefault="00C11799" w:rsidP="00F54488">
            <w:pPr>
              <w:jc w:val="center"/>
              <w:rPr>
                <w:rFonts w:ascii="Times New Roman" w:hAnsi="Times New Roman" w:cs="Times New Roman"/>
                <w:b/>
                <w:color w:val="000000" w:themeColor="text1"/>
                <w:sz w:val="24"/>
                <w:szCs w:val="24"/>
              </w:rPr>
            </w:pPr>
            <w:r w:rsidRPr="00F54488">
              <w:rPr>
                <w:rFonts w:ascii="Times New Roman" w:hAnsi="Times New Roman" w:cs="Times New Roman"/>
                <w:b/>
                <w:color w:val="000000" w:themeColor="text1"/>
                <w:sz w:val="24"/>
                <w:szCs w:val="24"/>
              </w:rPr>
              <w:t>п/п</w:t>
            </w:r>
          </w:p>
        </w:tc>
        <w:tc>
          <w:tcPr>
            <w:tcW w:w="4226" w:type="dxa"/>
            <w:vAlign w:val="center"/>
          </w:tcPr>
          <w:p w:rsidR="00C11799" w:rsidRPr="00F54488" w:rsidRDefault="00C11799" w:rsidP="00F54488">
            <w:pPr>
              <w:jc w:val="center"/>
              <w:rPr>
                <w:rFonts w:ascii="Times New Roman" w:hAnsi="Times New Roman" w:cs="Times New Roman"/>
                <w:b/>
                <w:color w:val="000000" w:themeColor="text1"/>
                <w:sz w:val="24"/>
                <w:szCs w:val="24"/>
              </w:rPr>
            </w:pPr>
            <w:r w:rsidRPr="00F54488">
              <w:rPr>
                <w:rFonts w:ascii="Times New Roman" w:hAnsi="Times New Roman" w:cs="Times New Roman"/>
                <w:b/>
                <w:color w:val="000000" w:themeColor="text1"/>
                <w:sz w:val="24"/>
                <w:szCs w:val="24"/>
              </w:rPr>
              <w:t>Контролируемые компетенции</w:t>
            </w:r>
          </w:p>
        </w:tc>
        <w:tc>
          <w:tcPr>
            <w:tcW w:w="4565" w:type="dxa"/>
            <w:vAlign w:val="center"/>
          </w:tcPr>
          <w:p w:rsidR="007242AB" w:rsidRPr="00F54488" w:rsidRDefault="00C11799" w:rsidP="00F54488">
            <w:pPr>
              <w:jc w:val="center"/>
              <w:rPr>
                <w:rFonts w:ascii="Times New Roman" w:hAnsi="Times New Roman" w:cs="Times New Roman"/>
                <w:b/>
                <w:color w:val="000000" w:themeColor="text1"/>
                <w:sz w:val="24"/>
                <w:szCs w:val="24"/>
              </w:rPr>
            </w:pPr>
            <w:r w:rsidRPr="00F54488">
              <w:rPr>
                <w:rFonts w:ascii="Times New Roman" w:hAnsi="Times New Roman" w:cs="Times New Roman"/>
                <w:b/>
                <w:color w:val="000000" w:themeColor="text1"/>
                <w:sz w:val="24"/>
                <w:szCs w:val="24"/>
              </w:rPr>
              <w:t>Оценочные средства</w:t>
            </w:r>
            <w:r w:rsidR="007242AB" w:rsidRPr="00F54488">
              <w:rPr>
                <w:rFonts w:ascii="Times New Roman" w:hAnsi="Times New Roman" w:cs="Times New Roman"/>
                <w:b/>
                <w:color w:val="000000" w:themeColor="text1"/>
                <w:sz w:val="24"/>
                <w:szCs w:val="24"/>
              </w:rPr>
              <w:t xml:space="preserve"> </w:t>
            </w:r>
          </w:p>
          <w:p w:rsidR="00C11799" w:rsidRPr="00F54488" w:rsidRDefault="00C11799" w:rsidP="00F54488">
            <w:pPr>
              <w:jc w:val="center"/>
              <w:rPr>
                <w:rFonts w:ascii="Times New Roman" w:hAnsi="Times New Roman" w:cs="Times New Roman"/>
                <w:b/>
                <w:color w:val="000000" w:themeColor="text1"/>
                <w:sz w:val="24"/>
                <w:szCs w:val="24"/>
              </w:rPr>
            </w:pPr>
          </w:p>
        </w:tc>
      </w:tr>
      <w:tr w:rsidR="00C11799" w:rsidRPr="00F54488" w:rsidTr="00CB7977">
        <w:tc>
          <w:tcPr>
            <w:tcW w:w="560" w:type="dxa"/>
            <w:vAlign w:val="center"/>
          </w:tcPr>
          <w:p w:rsidR="00C11799" w:rsidRPr="00F54488" w:rsidRDefault="00FC6B30" w:rsidP="00F54488">
            <w:pPr>
              <w:jc w:val="center"/>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1</w:t>
            </w:r>
          </w:p>
        </w:tc>
        <w:tc>
          <w:tcPr>
            <w:tcW w:w="4226" w:type="dxa"/>
            <w:vAlign w:val="center"/>
          </w:tcPr>
          <w:p w:rsidR="00614E60" w:rsidRPr="00F54488" w:rsidRDefault="00E061A9" w:rsidP="00F54488">
            <w:pPr>
              <w:rPr>
                <w:rFonts w:ascii="Times New Roman" w:eastAsia="Calibri" w:hAnsi="Times New Roman" w:cs="Times New Roman"/>
                <w:color w:val="000000" w:themeColor="text1"/>
                <w:sz w:val="24"/>
                <w:szCs w:val="24"/>
                <w:lang w:eastAsia="ru-RU"/>
              </w:rPr>
            </w:pPr>
            <w:r w:rsidRPr="00F54488">
              <w:rPr>
                <w:rFonts w:ascii="Times New Roman" w:eastAsia="Calibri" w:hAnsi="Times New Roman" w:cs="Times New Roman"/>
                <w:color w:val="000000" w:themeColor="text1"/>
                <w:sz w:val="24"/>
                <w:szCs w:val="24"/>
                <w:lang w:eastAsia="ru-RU"/>
              </w:rPr>
              <w:t>У</w:t>
            </w:r>
            <w:r w:rsidR="00614E60" w:rsidRPr="00F54488">
              <w:rPr>
                <w:rFonts w:ascii="Times New Roman" w:eastAsia="Calibri" w:hAnsi="Times New Roman" w:cs="Times New Roman"/>
                <w:color w:val="000000" w:themeColor="text1"/>
                <w:sz w:val="24"/>
                <w:szCs w:val="24"/>
                <w:lang w:eastAsia="ru-RU"/>
              </w:rPr>
              <w:t>К-4</w:t>
            </w:r>
          </w:p>
        </w:tc>
        <w:tc>
          <w:tcPr>
            <w:tcW w:w="4565" w:type="dxa"/>
            <w:vAlign w:val="center"/>
          </w:tcPr>
          <w:p w:rsidR="00C11799" w:rsidRPr="00F54488" w:rsidRDefault="008D71AE" w:rsidP="00F54488">
            <w:pPr>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 xml:space="preserve"> тест, </w:t>
            </w:r>
            <w:r w:rsidR="0051402F" w:rsidRPr="00F54488">
              <w:rPr>
                <w:rFonts w:ascii="Times New Roman" w:hAnsi="Times New Roman" w:cs="Times New Roman"/>
                <w:color w:val="000000" w:themeColor="text1"/>
                <w:sz w:val="24"/>
                <w:szCs w:val="24"/>
              </w:rPr>
              <w:t>реферат</w:t>
            </w:r>
            <w:r w:rsidRPr="00F54488">
              <w:rPr>
                <w:rFonts w:ascii="Times New Roman" w:hAnsi="Times New Roman" w:cs="Times New Roman"/>
                <w:color w:val="000000" w:themeColor="text1"/>
                <w:sz w:val="24"/>
                <w:szCs w:val="24"/>
              </w:rPr>
              <w:t>,</w:t>
            </w:r>
            <w:r w:rsidR="004D79D4" w:rsidRPr="00F54488">
              <w:rPr>
                <w:rFonts w:ascii="Times New Roman" w:hAnsi="Times New Roman" w:cs="Times New Roman"/>
                <w:color w:val="000000" w:themeColor="text1"/>
                <w:sz w:val="24"/>
                <w:szCs w:val="24"/>
              </w:rPr>
              <w:t xml:space="preserve"> доклад, эссе</w:t>
            </w:r>
            <w:r w:rsidR="00FC6B30" w:rsidRPr="00F54488">
              <w:rPr>
                <w:rFonts w:ascii="Times New Roman" w:hAnsi="Times New Roman" w:cs="Times New Roman"/>
                <w:color w:val="000000" w:themeColor="text1"/>
                <w:sz w:val="24"/>
                <w:szCs w:val="24"/>
              </w:rPr>
              <w:t xml:space="preserve">, </w:t>
            </w:r>
            <w:r w:rsidRPr="00F54488">
              <w:rPr>
                <w:rFonts w:ascii="Times New Roman" w:hAnsi="Times New Roman" w:cs="Times New Roman"/>
                <w:color w:val="000000" w:themeColor="text1"/>
                <w:sz w:val="24"/>
                <w:szCs w:val="24"/>
              </w:rPr>
              <w:t>контрольные вопросы, выносимые на зачет</w:t>
            </w:r>
          </w:p>
        </w:tc>
      </w:tr>
    </w:tbl>
    <w:p w:rsidR="00250026" w:rsidRPr="00F54488" w:rsidRDefault="00250026" w:rsidP="00F54488">
      <w:pPr>
        <w:spacing w:after="0" w:line="240" w:lineRule="auto"/>
        <w:jc w:val="center"/>
        <w:rPr>
          <w:rFonts w:ascii="Times New Roman" w:hAnsi="Times New Roman" w:cs="Times New Roman"/>
          <w:b/>
          <w:color w:val="000000" w:themeColor="text1"/>
          <w:sz w:val="24"/>
          <w:szCs w:val="24"/>
        </w:rPr>
      </w:pPr>
    </w:p>
    <w:p w:rsidR="007849A2" w:rsidRPr="00F54488" w:rsidRDefault="007849A2" w:rsidP="00F54488">
      <w:pPr>
        <w:pStyle w:val="32"/>
        <w:shd w:val="clear" w:color="auto" w:fill="auto"/>
        <w:spacing w:line="360" w:lineRule="auto"/>
        <w:ind w:firstLine="709"/>
        <w:jc w:val="center"/>
        <w:rPr>
          <w:rFonts w:ascii="Times New Roman" w:hAnsi="Times New Roman"/>
          <w:color w:val="000000" w:themeColor="text1"/>
          <w:sz w:val="24"/>
          <w:szCs w:val="24"/>
        </w:rPr>
      </w:pPr>
      <w:r w:rsidRPr="00F54488">
        <w:rPr>
          <w:rFonts w:ascii="Times New Roman" w:hAnsi="Times New Roman"/>
          <w:color w:val="000000" w:themeColor="text1"/>
          <w:sz w:val="24"/>
          <w:szCs w:val="24"/>
        </w:rPr>
        <w:t xml:space="preserve">Для </w:t>
      </w:r>
      <w:r w:rsidR="002C224C" w:rsidRPr="00F54488">
        <w:rPr>
          <w:rFonts w:ascii="Times New Roman" w:hAnsi="Times New Roman"/>
          <w:color w:val="000000" w:themeColor="text1"/>
          <w:sz w:val="24"/>
          <w:szCs w:val="24"/>
        </w:rPr>
        <w:t>студент</w:t>
      </w:r>
      <w:r w:rsidRPr="00F54488">
        <w:rPr>
          <w:rFonts w:ascii="Times New Roman" w:hAnsi="Times New Roman"/>
          <w:color w:val="000000" w:themeColor="text1"/>
          <w:sz w:val="24"/>
          <w:szCs w:val="24"/>
        </w:rPr>
        <w:t>ов с ограниченными возможностями здоровья предусмотрены следующие оценочные средства:</w:t>
      </w:r>
    </w:p>
    <w:p w:rsidR="005D7997" w:rsidRPr="00F54488" w:rsidRDefault="005D7997" w:rsidP="00F54488">
      <w:pPr>
        <w:pStyle w:val="32"/>
        <w:shd w:val="clear" w:color="auto" w:fill="auto"/>
        <w:spacing w:line="274" w:lineRule="exact"/>
        <w:ind w:firstLine="709"/>
        <w:jc w:val="both"/>
        <w:rPr>
          <w:rFonts w:ascii="Times New Roman" w:hAnsi="Times New Roman"/>
          <w:color w:val="000000" w:themeColor="text1"/>
          <w:sz w:val="24"/>
          <w:szCs w:val="24"/>
        </w:rPr>
      </w:pPr>
    </w:p>
    <w:tbl>
      <w:tblPr>
        <w:tblStyle w:val="af2"/>
        <w:tblW w:w="9322" w:type="dxa"/>
        <w:tblLook w:val="04A0" w:firstRow="1" w:lastRow="0" w:firstColumn="1" w:lastColumn="0" w:noHBand="0" w:noVBand="1"/>
      </w:tblPr>
      <w:tblGrid>
        <w:gridCol w:w="534"/>
        <w:gridCol w:w="2013"/>
        <w:gridCol w:w="3657"/>
        <w:gridCol w:w="3118"/>
      </w:tblGrid>
      <w:tr w:rsidR="00F54488" w:rsidRPr="00F54488" w:rsidTr="00CB7977">
        <w:tc>
          <w:tcPr>
            <w:tcW w:w="534" w:type="dxa"/>
            <w:vAlign w:val="center"/>
          </w:tcPr>
          <w:p w:rsidR="007849A2" w:rsidRPr="00F54488" w:rsidRDefault="007849A2" w:rsidP="00F54488">
            <w:pPr>
              <w:jc w:val="center"/>
              <w:rPr>
                <w:rFonts w:ascii="Times New Roman" w:hAnsi="Times New Roman" w:cs="Times New Roman"/>
                <w:b/>
                <w:color w:val="000000" w:themeColor="text1"/>
              </w:rPr>
            </w:pPr>
            <w:r w:rsidRPr="00F54488">
              <w:rPr>
                <w:rFonts w:ascii="Times New Roman" w:hAnsi="Times New Roman" w:cs="Times New Roman"/>
                <w:b/>
                <w:color w:val="000000" w:themeColor="text1"/>
              </w:rPr>
              <w:t>№</w:t>
            </w:r>
          </w:p>
          <w:p w:rsidR="007849A2" w:rsidRPr="00F54488" w:rsidRDefault="007849A2" w:rsidP="00F54488">
            <w:pPr>
              <w:jc w:val="center"/>
              <w:rPr>
                <w:rFonts w:ascii="Times New Roman" w:hAnsi="Times New Roman" w:cs="Times New Roman"/>
                <w:b/>
                <w:color w:val="000000" w:themeColor="text1"/>
              </w:rPr>
            </w:pPr>
            <w:r w:rsidRPr="00F54488">
              <w:rPr>
                <w:rFonts w:ascii="Times New Roman" w:hAnsi="Times New Roman" w:cs="Times New Roman"/>
                <w:b/>
                <w:color w:val="000000" w:themeColor="text1"/>
              </w:rPr>
              <w:t>п/п</w:t>
            </w:r>
          </w:p>
        </w:tc>
        <w:tc>
          <w:tcPr>
            <w:tcW w:w="2013" w:type="dxa"/>
            <w:vAlign w:val="center"/>
          </w:tcPr>
          <w:p w:rsidR="007849A2" w:rsidRPr="00F54488" w:rsidRDefault="007849A2" w:rsidP="00F54488">
            <w:pPr>
              <w:pStyle w:val="23"/>
              <w:shd w:val="clear" w:color="auto" w:fill="auto"/>
              <w:spacing w:before="0" w:line="266" w:lineRule="exact"/>
              <w:ind w:firstLine="0"/>
              <w:rPr>
                <w:rFonts w:ascii="Times New Roman" w:hAnsi="Times New Roman"/>
                <w:b/>
                <w:i/>
                <w:color w:val="000000" w:themeColor="text1"/>
                <w:sz w:val="22"/>
                <w:szCs w:val="22"/>
              </w:rPr>
            </w:pPr>
            <w:r w:rsidRPr="00F54488">
              <w:rPr>
                <w:rStyle w:val="24"/>
                <w:b/>
                <w:color w:val="000000" w:themeColor="text1"/>
                <w:sz w:val="22"/>
                <w:szCs w:val="22"/>
              </w:rPr>
              <w:t>Категории магистров</w:t>
            </w:r>
          </w:p>
        </w:tc>
        <w:tc>
          <w:tcPr>
            <w:tcW w:w="3657" w:type="dxa"/>
            <w:vAlign w:val="center"/>
          </w:tcPr>
          <w:p w:rsidR="007849A2" w:rsidRPr="00F54488" w:rsidRDefault="007849A2" w:rsidP="00F54488">
            <w:pPr>
              <w:pStyle w:val="23"/>
              <w:shd w:val="clear" w:color="auto" w:fill="auto"/>
              <w:spacing w:before="0" w:line="266" w:lineRule="exact"/>
              <w:ind w:firstLine="0"/>
              <w:rPr>
                <w:rFonts w:ascii="Times New Roman" w:hAnsi="Times New Roman"/>
                <w:b/>
                <w:i/>
                <w:color w:val="000000" w:themeColor="text1"/>
                <w:sz w:val="22"/>
                <w:szCs w:val="22"/>
              </w:rPr>
            </w:pPr>
            <w:r w:rsidRPr="00F54488">
              <w:rPr>
                <w:rStyle w:val="24"/>
                <w:b/>
                <w:color w:val="000000" w:themeColor="text1"/>
                <w:sz w:val="22"/>
                <w:szCs w:val="22"/>
              </w:rPr>
              <w:t>Виды оценочных средств</w:t>
            </w:r>
          </w:p>
        </w:tc>
        <w:tc>
          <w:tcPr>
            <w:tcW w:w="3118" w:type="dxa"/>
            <w:vAlign w:val="center"/>
          </w:tcPr>
          <w:p w:rsidR="007849A2" w:rsidRPr="00F54488" w:rsidRDefault="007849A2" w:rsidP="00F54488">
            <w:pPr>
              <w:pStyle w:val="23"/>
              <w:shd w:val="clear" w:color="auto" w:fill="auto"/>
              <w:spacing w:before="0" w:line="278" w:lineRule="exact"/>
              <w:ind w:firstLine="0"/>
              <w:rPr>
                <w:rFonts w:ascii="Times New Roman" w:hAnsi="Times New Roman"/>
                <w:b/>
                <w:i/>
                <w:color w:val="000000" w:themeColor="text1"/>
                <w:sz w:val="22"/>
                <w:szCs w:val="22"/>
              </w:rPr>
            </w:pPr>
            <w:r w:rsidRPr="00F54488">
              <w:rPr>
                <w:rStyle w:val="24"/>
                <w:b/>
                <w:color w:val="000000" w:themeColor="text1"/>
                <w:sz w:val="22"/>
                <w:szCs w:val="22"/>
              </w:rPr>
              <w:t>Форма контроля и оценки результатов обучения</w:t>
            </w:r>
          </w:p>
        </w:tc>
      </w:tr>
      <w:tr w:rsidR="00F54488" w:rsidRPr="00F54488" w:rsidTr="00CB7977">
        <w:tc>
          <w:tcPr>
            <w:tcW w:w="534" w:type="dxa"/>
            <w:vAlign w:val="center"/>
          </w:tcPr>
          <w:p w:rsidR="007849A2" w:rsidRPr="00F54488" w:rsidRDefault="007849A2" w:rsidP="00F54488">
            <w:pPr>
              <w:jc w:val="center"/>
              <w:rPr>
                <w:rFonts w:ascii="Times New Roman" w:hAnsi="Times New Roman" w:cs="Times New Roman"/>
                <w:color w:val="000000" w:themeColor="text1"/>
              </w:rPr>
            </w:pPr>
            <w:r w:rsidRPr="00F54488">
              <w:rPr>
                <w:rFonts w:ascii="Times New Roman" w:hAnsi="Times New Roman" w:cs="Times New Roman"/>
                <w:color w:val="000000" w:themeColor="text1"/>
              </w:rPr>
              <w:t>1</w:t>
            </w:r>
          </w:p>
        </w:tc>
        <w:tc>
          <w:tcPr>
            <w:tcW w:w="2013" w:type="dxa"/>
          </w:tcPr>
          <w:p w:rsidR="007849A2" w:rsidRPr="00F54488" w:rsidRDefault="007849A2" w:rsidP="00F54488">
            <w:pPr>
              <w:pStyle w:val="23"/>
              <w:shd w:val="clear" w:color="auto" w:fill="auto"/>
              <w:spacing w:before="0" w:line="360" w:lineRule="auto"/>
              <w:ind w:firstLine="0"/>
              <w:rPr>
                <w:rFonts w:ascii="Times New Roman" w:hAnsi="Times New Roman"/>
                <w:color w:val="000000" w:themeColor="text1"/>
                <w:sz w:val="22"/>
                <w:szCs w:val="22"/>
              </w:rPr>
            </w:pPr>
            <w:r w:rsidRPr="00F54488">
              <w:rPr>
                <w:rFonts w:ascii="Times New Roman" w:hAnsi="Times New Roman"/>
                <w:color w:val="000000" w:themeColor="text1"/>
                <w:sz w:val="22"/>
                <w:szCs w:val="22"/>
              </w:rPr>
              <w:t>С нарушением слуха</w:t>
            </w:r>
          </w:p>
        </w:tc>
        <w:tc>
          <w:tcPr>
            <w:tcW w:w="3657" w:type="dxa"/>
            <w:vAlign w:val="bottom"/>
          </w:tcPr>
          <w:p w:rsidR="007849A2" w:rsidRPr="00F54488" w:rsidRDefault="007849A2" w:rsidP="00F54488">
            <w:pPr>
              <w:suppressAutoHyphens/>
              <w:spacing w:line="360" w:lineRule="auto"/>
              <w:jc w:val="center"/>
              <w:rPr>
                <w:rFonts w:ascii="Times New Roman" w:hAnsi="Times New Roman" w:cs="Times New Roman"/>
                <w:color w:val="000000" w:themeColor="text1"/>
              </w:rPr>
            </w:pPr>
            <w:r w:rsidRPr="00F54488">
              <w:rPr>
                <w:rFonts w:ascii="Times New Roman" w:hAnsi="Times New Roman" w:cs="Times New Roman"/>
                <w:color w:val="000000" w:themeColor="text1"/>
              </w:rPr>
              <w:t>Научные статьи, письменные самостоят</w:t>
            </w:r>
            <w:r w:rsidR="00560130" w:rsidRPr="00F54488">
              <w:rPr>
                <w:rFonts w:ascii="Times New Roman" w:hAnsi="Times New Roman" w:cs="Times New Roman"/>
                <w:color w:val="000000" w:themeColor="text1"/>
              </w:rPr>
              <w:t>ельные работы, вопросы к зачет</w:t>
            </w:r>
            <w:r w:rsidRPr="00F54488">
              <w:rPr>
                <w:rFonts w:ascii="Times New Roman" w:hAnsi="Times New Roman" w:cs="Times New Roman"/>
                <w:color w:val="000000" w:themeColor="text1"/>
              </w:rPr>
              <w:t>у, реферат</w:t>
            </w:r>
            <w:r w:rsidR="004D79D4" w:rsidRPr="00F54488">
              <w:rPr>
                <w:rFonts w:ascii="Times New Roman" w:hAnsi="Times New Roman" w:cs="Times New Roman"/>
                <w:color w:val="000000" w:themeColor="text1"/>
              </w:rPr>
              <w:t>, эссе</w:t>
            </w:r>
            <w:r w:rsidR="00C910D3" w:rsidRPr="00F54488">
              <w:rPr>
                <w:rFonts w:ascii="Times New Roman" w:hAnsi="Times New Roman" w:cs="Times New Roman"/>
                <w:color w:val="000000" w:themeColor="text1"/>
              </w:rPr>
              <w:t xml:space="preserve"> </w:t>
            </w:r>
          </w:p>
        </w:tc>
        <w:tc>
          <w:tcPr>
            <w:tcW w:w="3118" w:type="dxa"/>
          </w:tcPr>
          <w:p w:rsidR="007849A2" w:rsidRPr="00F54488" w:rsidRDefault="007849A2" w:rsidP="00F54488">
            <w:pPr>
              <w:pStyle w:val="23"/>
              <w:shd w:val="clear" w:color="auto" w:fill="auto"/>
              <w:spacing w:before="0" w:line="360" w:lineRule="auto"/>
              <w:ind w:firstLine="0"/>
              <w:rPr>
                <w:rFonts w:ascii="Times New Roman" w:hAnsi="Times New Roman"/>
                <w:color w:val="000000" w:themeColor="text1"/>
                <w:sz w:val="22"/>
                <w:szCs w:val="22"/>
              </w:rPr>
            </w:pPr>
            <w:r w:rsidRPr="00F54488">
              <w:rPr>
                <w:rFonts w:ascii="Times New Roman" w:hAnsi="Times New Roman"/>
                <w:color w:val="000000" w:themeColor="text1"/>
                <w:sz w:val="22"/>
                <w:szCs w:val="22"/>
              </w:rPr>
              <w:t>Преимущественно письменная проверка</w:t>
            </w:r>
          </w:p>
        </w:tc>
      </w:tr>
      <w:tr w:rsidR="00F54488" w:rsidRPr="00F54488" w:rsidTr="00CB7977">
        <w:tc>
          <w:tcPr>
            <w:tcW w:w="534" w:type="dxa"/>
            <w:vAlign w:val="center"/>
          </w:tcPr>
          <w:p w:rsidR="007849A2" w:rsidRPr="00F54488" w:rsidRDefault="007849A2" w:rsidP="00F54488">
            <w:pPr>
              <w:jc w:val="center"/>
              <w:rPr>
                <w:rFonts w:ascii="Times New Roman" w:hAnsi="Times New Roman" w:cs="Times New Roman"/>
                <w:color w:val="000000" w:themeColor="text1"/>
              </w:rPr>
            </w:pPr>
            <w:r w:rsidRPr="00F54488">
              <w:rPr>
                <w:rFonts w:ascii="Times New Roman" w:hAnsi="Times New Roman" w:cs="Times New Roman"/>
                <w:color w:val="000000" w:themeColor="text1"/>
              </w:rPr>
              <w:t>2</w:t>
            </w:r>
          </w:p>
        </w:tc>
        <w:tc>
          <w:tcPr>
            <w:tcW w:w="2013" w:type="dxa"/>
          </w:tcPr>
          <w:p w:rsidR="007849A2" w:rsidRPr="00F54488" w:rsidRDefault="007849A2" w:rsidP="00F54488">
            <w:pPr>
              <w:pStyle w:val="23"/>
              <w:shd w:val="clear" w:color="auto" w:fill="auto"/>
              <w:spacing w:before="0" w:line="360" w:lineRule="auto"/>
              <w:ind w:firstLine="0"/>
              <w:rPr>
                <w:rFonts w:ascii="Times New Roman" w:hAnsi="Times New Roman"/>
                <w:color w:val="000000" w:themeColor="text1"/>
                <w:sz w:val="22"/>
                <w:szCs w:val="22"/>
              </w:rPr>
            </w:pPr>
            <w:r w:rsidRPr="00F54488">
              <w:rPr>
                <w:rFonts w:ascii="Times New Roman" w:hAnsi="Times New Roman"/>
                <w:color w:val="000000" w:themeColor="text1"/>
                <w:sz w:val="22"/>
                <w:szCs w:val="22"/>
              </w:rPr>
              <w:t>С нарушением зрения</w:t>
            </w:r>
          </w:p>
        </w:tc>
        <w:tc>
          <w:tcPr>
            <w:tcW w:w="3657" w:type="dxa"/>
            <w:vAlign w:val="bottom"/>
          </w:tcPr>
          <w:p w:rsidR="007849A2" w:rsidRPr="00F54488" w:rsidRDefault="007849A2" w:rsidP="00F54488">
            <w:pPr>
              <w:suppressAutoHyphens/>
              <w:spacing w:line="360" w:lineRule="auto"/>
              <w:jc w:val="center"/>
              <w:rPr>
                <w:rFonts w:ascii="Times New Roman" w:hAnsi="Times New Roman" w:cs="Times New Roman"/>
                <w:color w:val="000000" w:themeColor="text1"/>
              </w:rPr>
            </w:pPr>
            <w:r w:rsidRPr="00F54488">
              <w:rPr>
                <w:rFonts w:ascii="Times New Roman" w:hAnsi="Times New Roman" w:cs="Times New Roman"/>
                <w:color w:val="000000" w:themeColor="text1"/>
              </w:rPr>
              <w:t xml:space="preserve">Собеседование по вопросам к </w:t>
            </w:r>
            <w:r w:rsidR="00560130" w:rsidRPr="00F54488">
              <w:rPr>
                <w:rFonts w:ascii="Times New Roman" w:hAnsi="Times New Roman" w:cs="Times New Roman"/>
                <w:color w:val="000000" w:themeColor="text1"/>
              </w:rPr>
              <w:t>зачету</w:t>
            </w:r>
            <w:r w:rsidRPr="00F54488">
              <w:rPr>
                <w:rFonts w:ascii="Times New Roman" w:hAnsi="Times New Roman" w:cs="Times New Roman"/>
                <w:color w:val="000000" w:themeColor="text1"/>
              </w:rPr>
              <w:t>; выступление с докладом</w:t>
            </w:r>
            <w:r w:rsidR="00BE5F52" w:rsidRPr="00F54488">
              <w:rPr>
                <w:rFonts w:ascii="Times New Roman" w:hAnsi="Times New Roman" w:cs="Times New Roman"/>
                <w:color w:val="000000" w:themeColor="text1"/>
              </w:rPr>
              <w:t>,</w:t>
            </w:r>
            <w:r w:rsidR="006432EB" w:rsidRPr="00F54488">
              <w:rPr>
                <w:rFonts w:ascii="Times New Roman" w:hAnsi="Times New Roman" w:cs="Times New Roman"/>
                <w:color w:val="000000" w:themeColor="text1"/>
              </w:rPr>
              <w:t xml:space="preserve"> </w:t>
            </w:r>
          </w:p>
        </w:tc>
        <w:tc>
          <w:tcPr>
            <w:tcW w:w="3118" w:type="dxa"/>
          </w:tcPr>
          <w:p w:rsidR="007849A2" w:rsidRPr="00F54488" w:rsidRDefault="007849A2" w:rsidP="00F54488">
            <w:pPr>
              <w:pStyle w:val="23"/>
              <w:shd w:val="clear" w:color="auto" w:fill="auto"/>
              <w:spacing w:before="0" w:line="360" w:lineRule="auto"/>
              <w:ind w:firstLine="0"/>
              <w:rPr>
                <w:rFonts w:ascii="Times New Roman" w:hAnsi="Times New Roman"/>
                <w:color w:val="000000" w:themeColor="text1"/>
                <w:sz w:val="22"/>
                <w:szCs w:val="22"/>
              </w:rPr>
            </w:pPr>
            <w:r w:rsidRPr="00F54488">
              <w:rPr>
                <w:rFonts w:ascii="Times New Roman" w:hAnsi="Times New Roman"/>
                <w:color w:val="000000" w:themeColor="text1"/>
                <w:sz w:val="22"/>
                <w:szCs w:val="22"/>
              </w:rPr>
              <w:t>Преимущественно устная проверка(индивидуально)</w:t>
            </w:r>
          </w:p>
        </w:tc>
      </w:tr>
      <w:tr w:rsidR="007849A2" w:rsidRPr="00F54488" w:rsidTr="00CB7977">
        <w:tc>
          <w:tcPr>
            <w:tcW w:w="534" w:type="dxa"/>
            <w:vAlign w:val="center"/>
          </w:tcPr>
          <w:p w:rsidR="007849A2" w:rsidRPr="00F54488" w:rsidRDefault="007849A2" w:rsidP="00F54488">
            <w:pPr>
              <w:jc w:val="center"/>
              <w:rPr>
                <w:rFonts w:ascii="Times New Roman" w:hAnsi="Times New Roman" w:cs="Times New Roman"/>
                <w:color w:val="000000" w:themeColor="text1"/>
              </w:rPr>
            </w:pPr>
            <w:r w:rsidRPr="00F54488">
              <w:rPr>
                <w:rFonts w:ascii="Times New Roman" w:hAnsi="Times New Roman" w:cs="Times New Roman"/>
                <w:color w:val="000000" w:themeColor="text1"/>
              </w:rPr>
              <w:t>3</w:t>
            </w:r>
          </w:p>
        </w:tc>
        <w:tc>
          <w:tcPr>
            <w:tcW w:w="2013" w:type="dxa"/>
          </w:tcPr>
          <w:p w:rsidR="007849A2" w:rsidRPr="00F54488" w:rsidRDefault="007849A2" w:rsidP="00F54488">
            <w:pPr>
              <w:pStyle w:val="23"/>
              <w:shd w:val="clear" w:color="auto" w:fill="auto"/>
              <w:spacing w:before="0" w:line="360" w:lineRule="auto"/>
              <w:ind w:firstLine="0"/>
              <w:rPr>
                <w:rFonts w:ascii="Times New Roman" w:hAnsi="Times New Roman"/>
                <w:color w:val="000000" w:themeColor="text1"/>
                <w:sz w:val="22"/>
                <w:szCs w:val="22"/>
              </w:rPr>
            </w:pPr>
            <w:r w:rsidRPr="00F54488">
              <w:rPr>
                <w:rFonts w:ascii="Times New Roman" w:hAnsi="Times New Roman"/>
                <w:color w:val="000000" w:themeColor="text1"/>
                <w:sz w:val="22"/>
                <w:szCs w:val="22"/>
              </w:rPr>
              <w:t>С нарушением опорно</w:t>
            </w:r>
            <w:r w:rsidRPr="00F54488">
              <w:rPr>
                <w:rFonts w:ascii="Times New Roman" w:hAnsi="Times New Roman"/>
                <w:color w:val="000000" w:themeColor="text1"/>
                <w:sz w:val="22"/>
                <w:szCs w:val="22"/>
              </w:rPr>
              <w:softHyphen/>
              <w:t>двигательного аппарата</w:t>
            </w:r>
          </w:p>
        </w:tc>
        <w:tc>
          <w:tcPr>
            <w:tcW w:w="3657" w:type="dxa"/>
          </w:tcPr>
          <w:p w:rsidR="0012640A" w:rsidRPr="00F54488" w:rsidRDefault="007849A2" w:rsidP="00F54488">
            <w:pPr>
              <w:suppressAutoHyphens/>
              <w:spacing w:line="360" w:lineRule="auto"/>
              <w:jc w:val="center"/>
              <w:rPr>
                <w:rFonts w:ascii="Times New Roman" w:hAnsi="Times New Roman" w:cs="Times New Roman"/>
                <w:color w:val="000000" w:themeColor="text1"/>
              </w:rPr>
            </w:pPr>
            <w:r w:rsidRPr="00F54488">
              <w:rPr>
                <w:rFonts w:ascii="Times New Roman" w:hAnsi="Times New Roman" w:cs="Times New Roman"/>
                <w:color w:val="000000" w:themeColor="text1"/>
              </w:rPr>
              <w:t>Научные статьи,</w:t>
            </w:r>
            <w:r w:rsidR="00FC6B30" w:rsidRPr="00F54488">
              <w:rPr>
                <w:rFonts w:ascii="Times New Roman" w:hAnsi="Times New Roman" w:cs="Times New Roman"/>
                <w:color w:val="000000" w:themeColor="text1"/>
                <w:sz w:val="24"/>
                <w:szCs w:val="24"/>
              </w:rPr>
              <w:t xml:space="preserve"> </w:t>
            </w:r>
            <w:r w:rsidR="004D79D4" w:rsidRPr="00F54488">
              <w:rPr>
                <w:rFonts w:ascii="Times New Roman" w:hAnsi="Times New Roman" w:cs="Times New Roman"/>
                <w:color w:val="000000" w:themeColor="text1"/>
              </w:rPr>
              <w:t>реферат, доклад, эссе</w:t>
            </w:r>
            <w:r w:rsidR="00560130" w:rsidRPr="00F54488">
              <w:rPr>
                <w:rFonts w:ascii="Times New Roman" w:hAnsi="Times New Roman" w:cs="Times New Roman"/>
                <w:color w:val="000000" w:themeColor="text1"/>
              </w:rPr>
              <w:t>, вопросы к зачету</w:t>
            </w:r>
          </w:p>
          <w:p w:rsidR="007849A2" w:rsidRPr="00F54488" w:rsidRDefault="007849A2" w:rsidP="00F54488">
            <w:pPr>
              <w:pStyle w:val="23"/>
              <w:shd w:val="clear" w:color="auto" w:fill="auto"/>
              <w:spacing w:before="0" w:line="360" w:lineRule="auto"/>
              <w:ind w:firstLine="0"/>
              <w:rPr>
                <w:rFonts w:ascii="Times New Roman" w:hAnsi="Times New Roman"/>
                <w:color w:val="000000" w:themeColor="text1"/>
                <w:sz w:val="22"/>
                <w:szCs w:val="22"/>
              </w:rPr>
            </w:pPr>
          </w:p>
        </w:tc>
        <w:tc>
          <w:tcPr>
            <w:tcW w:w="3118" w:type="dxa"/>
          </w:tcPr>
          <w:p w:rsidR="007849A2" w:rsidRPr="00F54488" w:rsidRDefault="007849A2" w:rsidP="00F54488">
            <w:pPr>
              <w:pStyle w:val="23"/>
              <w:shd w:val="clear" w:color="auto" w:fill="auto"/>
              <w:spacing w:before="0" w:line="360" w:lineRule="auto"/>
              <w:ind w:firstLine="0"/>
              <w:rPr>
                <w:rFonts w:ascii="Times New Roman" w:hAnsi="Times New Roman"/>
                <w:color w:val="000000" w:themeColor="text1"/>
                <w:sz w:val="22"/>
                <w:szCs w:val="22"/>
              </w:rPr>
            </w:pPr>
            <w:r w:rsidRPr="00F54488">
              <w:rPr>
                <w:rFonts w:ascii="Times New Roman" w:hAnsi="Times New Roman"/>
                <w:color w:val="000000" w:themeColor="text1"/>
                <w:sz w:val="22"/>
                <w:szCs w:val="22"/>
              </w:rPr>
              <w:t>Организация взаимодействия с обучающимися посредством электронной почты, письменная проверка</w:t>
            </w:r>
          </w:p>
        </w:tc>
      </w:tr>
    </w:tbl>
    <w:p w:rsidR="00250026" w:rsidRPr="00F54488" w:rsidRDefault="00250026" w:rsidP="00F54488">
      <w:pPr>
        <w:spacing w:after="0" w:line="240" w:lineRule="auto"/>
        <w:jc w:val="center"/>
        <w:rPr>
          <w:rFonts w:ascii="Times New Roman" w:hAnsi="Times New Roman" w:cs="Times New Roman"/>
          <w:b/>
          <w:color w:val="000000" w:themeColor="text1"/>
          <w:sz w:val="24"/>
          <w:szCs w:val="24"/>
        </w:rPr>
      </w:pPr>
    </w:p>
    <w:p w:rsidR="00250026" w:rsidRPr="00F54488" w:rsidRDefault="00CB7977" w:rsidP="00F54488">
      <w:pPr>
        <w:pStyle w:val="a7"/>
        <w:spacing w:line="360" w:lineRule="auto"/>
        <w:ind w:left="0"/>
        <w:jc w:val="center"/>
        <w:rPr>
          <w:b/>
          <w:color w:val="000000" w:themeColor="text1"/>
        </w:rPr>
      </w:pPr>
      <w:r w:rsidRPr="00F54488">
        <w:rPr>
          <w:b/>
          <w:color w:val="000000" w:themeColor="text1"/>
        </w:rPr>
        <w:t>1</w:t>
      </w:r>
      <w:r w:rsidR="00845EDF" w:rsidRPr="00F54488">
        <w:rPr>
          <w:b/>
          <w:color w:val="000000" w:themeColor="text1"/>
        </w:rPr>
        <w:t>0</w:t>
      </w:r>
      <w:r w:rsidRPr="00F54488">
        <w:rPr>
          <w:b/>
          <w:color w:val="000000" w:themeColor="text1"/>
        </w:rPr>
        <w:t xml:space="preserve">.2 </w:t>
      </w:r>
      <w:r w:rsidR="0018653A" w:rsidRPr="00F54488">
        <w:rPr>
          <w:b/>
          <w:color w:val="000000" w:themeColor="text1"/>
        </w:rPr>
        <w:t>План – график проведения контрольно-оценочных мероприятий</w:t>
      </w:r>
    </w:p>
    <w:p w:rsidR="00250026" w:rsidRPr="00F54488" w:rsidRDefault="006C3ADA" w:rsidP="00F54488">
      <w:pPr>
        <w:spacing w:after="0" w:line="360" w:lineRule="auto"/>
        <w:jc w:val="center"/>
        <w:rPr>
          <w:rFonts w:ascii="Times New Roman" w:hAnsi="Times New Roman" w:cs="Times New Roman"/>
          <w:b/>
          <w:color w:val="000000" w:themeColor="text1"/>
          <w:sz w:val="24"/>
          <w:szCs w:val="24"/>
        </w:rPr>
      </w:pPr>
      <w:r w:rsidRPr="00F54488">
        <w:rPr>
          <w:rFonts w:ascii="Times New Roman" w:hAnsi="Times New Roman" w:cs="Times New Roman"/>
          <w:b/>
          <w:color w:val="000000" w:themeColor="text1"/>
          <w:sz w:val="24"/>
          <w:szCs w:val="24"/>
        </w:rPr>
        <w:t>по дисциплине «</w:t>
      </w:r>
      <w:r w:rsidR="00D33731" w:rsidRPr="00F54488">
        <w:rPr>
          <w:rFonts w:ascii="Times New Roman" w:eastAsia="Calibri" w:hAnsi="Times New Roman" w:cs="Times New Roman"/>
          <w:b/>
          <w:color w:val="000000" w:themeColor="text1"/>
          <w:sz w:val="24"/>
          <w:szCs w:val="24"/>
          <w:lang w:eastAsia="ru-RU"/>
        </w:rPr>
        <w:t>Делопроизводство</w:t>
      </w:r>
      <w:r w:rsidR="0018653A" w:rsidRPr="00F54488">
        <w:rPr>
          <w:rFonts w:ascii="Times New Roman" w:hAnsi="Times New Roman" w:cs="Times New Roman"/>
          <w:b/>
          <w:color w:val="000000" w:themeColor="text1"/>
          <w:sz w:val="24"/>
          <w:szCs w:val="24"/>
        </w:rPr>
        <w:t>»</w:t>
      </w:r>
    </w:p>
    <w:p w:rsidR="005D7997" w:rsidRPr="00F54488" w:rsidRDefault="005D7997" w:rsidP="00F54488">
      <w:pPr>
        <w:spacing w:after="0" w:line="360" w:lineRule="auto"/>
        <w:jc w:val="center"/>
        <w:rPr>
          <w:rFonts w:ascii="Times New Roman" w:hAnsi="Times New Roman" w:cs="Times New Roman"/>
          <w:b/>
          <w:color w:val="000000" w:themeColor="text1"/>
          <w:sz w:val="24"/>
          <w:szCs w:val="24"/>
        </w:rPr>
      </w:pPr>
    </w:p>
    <w:tbl>
      <w:tblPr>
        <w:tblStyle w:val="af2"/>
        <w:tblW w:w="0" w:type="auto"/>
        <w:tblLook w:val="04A0" w:firstRow="1" w:lastRow="0" w:firstColumn="1" w:lastColumn="0" w:noHBand="0" w:noVBand="1"/>
      </w:tblPr>
      <w:tblGrid>
        <w:gridCol w:w="1729"/>
        <w:gridCol w:w="2386"/>
        <w:gridCol w:w="2810"/>
        <w:gridCol w:w="2646"/>
      </w:tblGrid>
      <w:tr w:rsidR="00F54488" w:rsidRPr="00F54488" w:rsidTr="005D7997">
        <w:trPr>
          <w:trHeight w:val="852"/>
        </w:trPr>
        <w:tc>
          <w:tcPr>
            <w:tcW w:w="846" w:type="dxa"/>
            <w:vAlign w:val="center"/>
          </w:tcPr>
          <w:p w:rsidR="000F078C" w:rsidRPr="00F54488" w:rsidRDefault="000F078C" w:rsidP="00F54488">
            <w:pPr>
              <w:jc w:val="center"/>
              <w:rPr>
                <w:rFonts w:ascii="Times New Roman" w:hAnsi="Times New Roman" w:cs="Times New Roman"/>
                <w:b/>
                <w:color w:val="000000" w:themeColor="text1"/>
                <w:sz w:val="24"/>
                <w:szCs w:val="24"/>
              </w:rPr>
            </w:pPr>
            <w:r w:rsidRPr="00F54488">
              <w:rPr>
                <w:rFonts w:ascii="Times New Roman" w:hAnsi="Times New Roman" w:cs="Times New Roman"/>
                <w:b/>
                <w:color w:val="000000" w:themeColor="text1"/>
                <w:sz w:val="24"/>
                <w:szCs w:val="24"/>
              </w:rPr>
              <w:t>Срок</w:t>
            </w:r>
          </w:p>
          <w:p w:rsidR="000F078C" w:rsidRPr="00F54488" w:rsidRDefault="000F078C" w:rsidP="00F54488">
            <w:pPr>
              <w:jc w:val="center"/>
              <w:rPr>
                <w:rFonts w:ascii="Times New Roman" w:hAnsi="Times New Roman" w:cs="Times New Roman"/>
                <w:b/>
                <w:color w:val="000000" w:themeColor="text1"/>
                <w:sz w:val="24"/>
                <w:szCs w:val="24"/>
              </w:rPr>
            </w:pPr>
            <w:r w:rsidRPr="00F54488">
              <w:rPr>
                <w:rFonts w:ascii="Times New Roman" w:hAnsi="Times New Roman" w:cs="Times New Roman"/>
                <w:b/>
                <w:color w:val="000000" w:themeColor="text1"/>
                <w:sz w:val="24"/>
                <w:szCs w:val="24"/>
              </w:rPr>
              <w:t>(сем./курс)</w:t>
            </w:r>
          </w:p>
          <w:p w:rsidR="00250026" w:rsidRPr="00F54488" w:rsidRDefault="000F078C" w:rsidP="00F54488">
            <w:pPr>
              <w:jc w:val="center"/>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Очное\заочное</w:t>
            </w:r>
          </w:p>
        </w:tc>
        <w:tc>
          <w:tcPr>
            <w:tcW w:w="2551" w:type="dxa"/>
            <w:vAlign w:val="center"/>
          </w:tcPr>
          <w:p w:rsidR="00250026" w:rsidRPr="00F54488" w:rsidRDefault="00250026" w:rsidP="00F54488">
            <w:pPr>
              <w:jc w:val="center"/>
              <w:rPr>
                <w:rFonts w:ascii="Times New Roman" w:hAnsi="Times New Roman" w:cs="Times New Roman"/>
                <w:b/>
                <w:color w:val="000000" w:themeColor="text1"/>
                <w:sz w:val="24"/>
                <w:szCs w:val="24"/>
              </w:rPr>
            </w:pPr>
            <w:r w:rsidRPr="00F54488">
              <w:rPr>
                <w:rFonts w:ascii="Times New Roman" w:hAnsi="Times New Roman" w:cs="Times New Roman"/>
                <w:b/>
                <w:color w:val="000000" w:themeColor="text1"/>
                <w:sz w:val="24"/>
                <w:szCs w:val="24"/>
              </w:rPr>
              <w:t>Название оценочного мероприятия</w:t>
            </w:r>
          </w:p>
          <w:p w:rsidR="007242AB" w:rsidRPr="00F54488" w:rsidRDefault="007242AB" w:rsidP="00F54488">
            <w:pPr>
              <w:jc w:val="center"/>
              <w:rPr>
                <w:rFonts w:ascii="Times New Roman" w:hAnsi="Times New Roman" w:cs="Times New Roman"/>
                <w:b/>
                <w:color w:val="000000" w:themeColor="text1"/>
                <w:sz w:val="24"/>
                <w:szCs w:val="24"/>
              </w:rPr>
            </w:pPr>
          </w:p>
        </w:tc>
        <w:tc>
          <w:tcPr>
            <w:tcW w:w="3119" w:type="dxa"/>
            <w:vAlign w:val="center"/>
          </w:tcPr>
          <w:p w:rsidR="00250026" w:rsidRPr="00F54488" w:rsidRDefault="00250026" w:rsidP="00F54488">
            <w:pPr>
              <w:jc w:val="center"/>
              <w:rPr>
                <w:rFonts w:ascii="Times New Roman" w:hAnsi="Times New Roman" w:cs="Times New Roman"/>
                <w:b/>
                <w:color w:val="000000" w:themeColor="text1"/>
                <w:sz w:val="24"/>
                <w:szCs w:val="24"/>
              </w:rPr>
            </w:pPr>
            <w:r w:rsidRPr="00F54488">
              <w:rPr>
                <w:rFonts w:ascii="Times New Roman" w:hAnsi="Times New Roman" w:cs="Times New Roman"/>
                <w:b/>
                <w:color w:val="000000" w:themeColor="text1"/>
                <w:sz w:val="24"/>
                <w:szCs w:val="24"/>
              </w:rPr>
              <w:t>Вид оценочного средства</w:t>
            </w:r>
          </w:p>
          <w:p w:rsidR="007242AB" w:rsidRPr="00F54488" w:rsidRDefault="007242AB" w:rsidP="00F54488">
            <w:pPr>
              <w:jc w:val="center"/>
              <w:rPr>
                <w:rFonts w:ascii="Times New Roman" w:hAnsi="Times New Roman" w:cs="Times New Roman"/>
                <w:b/>
                <w:color w:val="000000" w:themeColor="text1"/>
                <w:sz w:val="24"/>
                <w:szCs w:val="24"/>
              </w:rPr>
            </w:pPr>
          </w:p>
        </w:tc>
        <w:tc>
          <w:tcPr>
            <w:tcW w:w="2829" w:type="dxa"/>
            <w:vAlign w:val="center"/>
          </w:tcPr>
          <w:p w:rsidR="007242AB" w:rsidRPr="00F54488" w:rsidRDefault="00250026" w:rsidP="00F54488">
            <w:pPr>
              <w:jc w:val="center"/>
              <w:rPr>
                <w:rFonts w:ascii="Times New Roman" w:hAnsi="Times New Roman" w:cs="Times New Roman"/>
                <w:b/>
                <w:color w:val="000000" w:themeColor="text1"/>
                <w:sz w:val="24"/>
                <w:szCs w:val="24"/>
              </w:rPr>
            </w:pPr>
            <w:r w:rsidRPr="00F54488">
              <w:rPr>
                <w:rFonts w:ascii="Times New Roman" w:hAnsi="Times New Roman" w:cs="Times New Roman"/>
                <w:b/>
                <w:color w:val="000000" w:themeColor="text1"/>
                <w:sz w:val="24"/>
                <w:szCs w:val="24"/>
              </w:rPr>
              <w:t>Объект контроля</w:t>
            </w:r>
          </w:p>
        </w:tc>
      </w:tr>
      <w:tr w:rsidR="00F54488" w:rsidRPr="00F54488" w:rsidTr="005D7997">
        <w:tc>
          <w:tcPr>
            <w:tcW w:w="846" w:type="dxa"/>
            <w:vAlign w:val="center"/>
          </w:tcPr>
          <w:p w:rsidR="00250026" w:rsidRPr="00F54488" w:rsidRDefault="000F078C" w:rsidP="00F54488">
            <w:pPr>
              <w:jc w:val="center"/>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4/2</w:t>
            </w:r>
          </w:p>
        </w:tc>
        <w:tc>
          <w:tcPr>
            <w:tcW w:w="2551" w:type="dxa"/>
            <w:vAlign w:val="center"/>
          </w:tcPr>
          <w:p w:rsidR="00250026" w:rsidRPr="00F54488" w:rsidRDefault="00172987" w:rsidP="00F54488">
            <w:pPr>
              <w:jc w:val="center"/>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Входной контроль</w:t>
            </w:r>
          </w:p>
        </w:tc>
        <w:tc>
          <w:tcPr>
            <w:tcW w:w="3119" w:type="dxa"/>
            <w:vAlign w:val="center"/>
          </w:tcPr>
          <w:p w:rsidR="00250026" w:rsidRPr="00F54488" w:rsidRDefault="006C3ADA" w:rsidP="00F54488">
            <w:pPr>
              <w:jc w:val="center"/>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Устный опрос</w:t>
            </w:r>
          </w:p>
        </w:tc>
        <w:tc>
          <w:tcPr>
            <w:tcW w:w="2829" w:type="dxa"/>
            <w:vAlign w:val="center"/>
          </w:tcPr>
          <w:p w:rsidR="00250026" w:rsidRPr="00F54488" w:rsidRDefault="00172987" w:rsidP="00F54488">
            <w:pPr>
              <w:jc w:val="center"/>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Уровень знаний</w:t>
            </w:r>
          </w:p>
        </w:tc>
      </w:tr>
      <w:tr w:rsidR="00F54488" w:rsidRPr="00F54488" w:rsidTr="006432EB">
        <w:trPr>
          <w:trHeight w:val="557"/>
        </w:trPr>
        <w:tc>
          <w:tcPr>
            <w:tcW w:w="846" w:type="dxa"/>
            <w:vAlign w:val="center"/>
          </w:tcPr>
          <w:p w:rsidR="005D7997" w:rsidRPr="00F54488" w:rsidRDefault="000F078C" w:rsidP="00F54488">
            <w:pPr>
              <w:jc w:val="center"/>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4/2</w:t>
            </w:r>
          </w:p>
        </w:tc>
        <w:tc>
          <w:tcPr>
            <w:tcW w:w="2551" w:type="dxa"/>
            <w:vAlign w:val="center"/>
          </w:tcPr>
          <w:p w:rsidR="005D7997" w:rsidRPr="00F54488" w:rsidRDefault="005D7997" w:rsidP="00F54488">
            <w:pPr>
              <w:jc w:val="center"/>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 xml:space="preserve">Текущий контроль </w:t>
            </w:r>
          </w:p>
        </w:tc>
        <w:tc>
          <w:tcPr>
            <w:tcW w:w="3119" w:type="dxa"/>
            <w:vAlign w:val="center"/>
          </w:tcPr>
          <w:p w:rsidR="005D7997" w:rsidRPr="00F54488" w:rsidRDefault="005D7997" w:rsidP="00F54488">
            <w:pPr>
              <w:jc w:val="center"/>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тест</w:t>
            </w:r>
          </w:p>
          <w:p w:rsidR="0012640A" w:rsidRPr="00F54488" w:rsidRDefault="005D7997" w:rsidP="00F54488">
            <w:pPr>
              <w:suppressAutoHyphens/>
              <w:jc w:val="center"/>
              <w:rPr>
                <w:rFonts w:ascii="Times New Roman" w:eastAsia="Calibri" w:hAnsi="Times New Roman" w:cs="Times New Roman"/>
                <w:color w:val="000000" w:themeColor="text1"/>
                <w:sz w:val="24"/>
                <w:szCs w:val="24"/>
                <w:lang w:eastAsia="ru-RU"/>
              </w:rPr>
            </w:pPr>
            <w:r w:rsidRPr="00F54488">
              <w:rPr>
                <w:rFonts w:ascii="Times New Roman" w:hAnsi="Times New Roman" w:cs="Times New Roman"/>
                <w:color w:val="000000" w:themeColor="text1"/>
                <w:sz w:val="24"/>
                <w:szCs w:val="24"/>
              </w:rPr>
              <w:t>реферат</w:t>
            </w:r>
            <w:r w:rsidR="006432EB" w:rsidRPr="00F54488">
              <w:rPr>
                <w:rFonts w:ascii="Times New Roman" w:hAnsi="Times New Roman" w:cs="Times New Roman"/>
                <w:color w:val="000000" w:themeColor="text1"/>
                <w:sz w:val="24"/>
                <w:szCs w:val="24"/>
              </w:rPr>
              <w:t>, доклад, эссе,</w:t>
            </w:r>
            <w:r w:rsidR="006432EB" w:rsidRPr="00F54488">
              <w:rPr>
                <w:rFonts w:ascii="Times New Roman" w:eastAsia="Calibri" w:hAnsi="Times New Roman" w:cs="Times New Roman"/>
                <w:i/>
                <w:color w:val="000000" w:themeColor="text1"/>
                <w:sz w:val="20"/>
                <w:szCs w:val="20"/>
                <w:lang w:eastAsia="ru-RU"/>
              </w:rPr>
              <w:t xml:space="preserve"> </w:t>
            </w:r>
          </w:p>
          <w:p w:rsidR="006432EB" w:rsidRPr="00F54488" w:rsidRDefault="006432EB" w:rsidP="00F54488">
            <w:pPr>
              <w:jc w:val="center"/>
              <w:rPr>
                <w:rFonts w:ascii="Times New Roman" w:eastAsia="Calibri" w:hAnsi="Times New Roman" w:cs="Times New Roman"/>
                <w:color w:val="000000" w:themeColor="text1"/>
                <w:sz w:val="24"/>
                <w:szCs w:val="24"/>
                <w:lang w:eastAsia="ru-RU"/>
              </w:rPr>
            </w:pPr>
          </w:p>
        </w:tc>
        <w:tc>
          <w:tcPr>
            <w:tcW w:w="2829" w:type="dxa"/>
            <w:vAlign w:val="center"/>
          </w:tcPr>
          <w:p w:rsidR="005D7997" w:rsidRPr="00F54488" w:rsidRDefault="005D7997" w:rsidP="00F54488">
            <w:pPr>
              <w:jc w:val="center"/>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Качество освоения материала</w:t>
            </w:r>
          </w:p>
          <w:p w:rsidR="005D7997" w:rsidRPr="00F54488" w:rsidRDefault="005D7997" w:rsidP="00F54488">
            <w:pPr>
              <w:jc w:val="center"/>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оригинальность материала</w:t>
            </w:r>
          </w:p>
          <w:p w:rsidR="005D7997" w:rsidRPr="00F54488" w:rsidRDefault="005D7997" w:rsidP="00F54488">
            <w:pPr>
              <w:jc w:val="center"/>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соблюдение требований</w:t>
            </w:r>
          </w:p>
          <w:p w:rsidR="005D7997" w:rsidRPr="00F54488" w:rsidRDefault="005D7997" w:rsidP="00F54488">
            <w:pPr>
              <w:jc w:val="center"/>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освоение компетенций</w:t>
            </w:r>
          </w:p>
        </w:tc>
      </w:tr>
      <w:tr w:rsidR="00172987" w:rsidRPr="00F54488" w:rsidTr="005D7997">
        <w:tc>
          <w:tcPr>
            <w:tcW w:w="846" w:type="dxa"/>
            <w:vAlign w:val="center"/>
          </w:tcPr>
          <w:p w:rsidR="00172987" w:rsidRPr="00F54488" w:rsidRDefault="000F078C" w:rsidP="00F54488">
            <w:pPr>
              <w:jc w:val="center"/>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4/2</w:t>
            </w:r>
          </w:p>
        </w:tc>
        <w:tc>
          <w:tcPr>
            <w:tcW w:w="2551" w:type="dxa"/>
            <w:vAlign w:val="center"/>
          </w:tcPr>
          <w:p w:rsidR="00172987" w:rsidRPr="00F54488" w:rsidRDefault="003B70A5" w:rsidP="00F54488">
            <w:pPr>
              <w:jc w:val="center"/>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Итоговый</w:t>
            </w:r>
            <w:r w:rsidR="00172987" w:rsidRPr="00F54488">
              <w:rPr>
                <w:rFonts w:ascii="Times New Roman" w:hAnsi="Times New Roman" w:cs="Times New Roman"/>
                <w:color w:val="000000" w:themeColor="text1"/>
                <w:sz w:val="24"/>
                <w:szCs w:val="24"/>
              </w:rPr>
              <w:t xml:space="preserve"> контроль</w:t>
            </w:r>
          </w:p>
        </w:tc>
        <w:tc>
          <w:tcPr>
            <w:tcW w:w="3119" w:type="dxa"/>
            <w:vAlign w:val="center"/>
          </w:tcPr>
          <w:p w:rsidR="00172987" w:rsidRPr="00F54488" w:rsidRDefault="001F734E" w:rsidP="00F54488">
            <w:pPr>
              <w:jc w:val="center"/>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зачет</w:t>
            </w:r>
          </w:p>
        </w:tc>
        <w:tc>
          <w:tcPr>
            <w:tcW w:w="2829" w:type="dxa"/>
            <w:vAlign w:val="center"/>
          </w:tcPr>
          <w:p w:rsidR="00172987" w:rsidRPr="00F54488" w:rsidRDefault="00172987" w:rsidP="00F54488">
            <w:pPr>
              <w:jc w:val="center"/>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 xml:space="preserve">Правильность </w:t>
            </w:r>
            <w:r w:rsidR="002E28AE" w:rsidRPr="00F54488">
              <w:rPr>
                <w:rFonts w:ascii="Times New Roman" w:hAnsi="Times New Roman" w:cs="Times New Roman"/>
                <w:color w:val="000000" w:themeColor="text1"/>
                <w:sz w:val="24"/>
                <w:szCs w:val="24"/>
              </w:rPr>
              <w:t>ответов на вопросы</w:t>
            </w:r>
          </w:p>
          <w:p w:rsidR="00A22101" w:rsidRPr="00F54488" w:rsidRDefault="00A22101" w:rsidP="00F54488">
            <w:pPr>
              <w:jc w:val="center"/>
              <w:rPr>
                <w:rFonts w:ascii="Times New Roman" w:hAnsi="Times New Roman" w:cs="Times New Roman"/>
                <w:color w:val="000000" w:themeColor="text1"/>
                <w:sz w:val="24"/>
                <w:szCs w:val="24"/>
              </w:rPr>
            </w:pPr>
          </w:p>
          <w:p w:rsidR="00A22101" w:rsidRPr="00F54488" w:rsidRDefault="00A22101" w:rsidP="00F54488">
            <w:pPr>
              <w:jc w:val="center"/>
              <w:rPr>
                <w:rFonts w:ascii="Times New Roman" w:hAnsi="Times New Roman" w:cs="Times New Roman"/>
                <w:color w:val="000000" w:themeColor="text1"/>
                <w:sz w:val="24"/>
                <w:szCs w:val="24"/>
              </w:rPr>
            </w:pPr>
          </w:p>
        </w:tc>
      </w:tr>
    </w:tbl>
    <w:p w:rsidR="00DB1D8F" w:rsidRPr="00F54488" w:rsidRDefault="00DB1D8F" w:rsidP="00F54488">
      <w:pPr>
        <w:spacing w:after="0" w:line="360" w:lineRule="auto"/>
        <w:contextualSpacing/>
        <w:rPr>
          <w:rFonts w:ascii="Times New Roman" w:eastAsia="Times New Roman" w:hAnsi="Times New Roman" w:cs="Times New Roman"/>
          <w:color w:val="000000" w:themeColor="text1"/>
          <w:sz w:val="24"/>
          <w:szCs w:val="24"/>
          <w:lang w:eastAsia="ru-RU"/>
        </w:rPr>
      </w:pPr>
    </w:p>
    <w:p w:rsidR="006E2D35" w:rsidRPr="00F54488" w:rsidRDefault="006E2D35" w:rsidP="00F54488">
      <w:pPr>
        <w:spacing w:after="0" w:line="360" w:lineRule="auto"/>
        <w:contextualSpacing/>
        <w:rPr>
          <w:rFonts w:ascii="Times New Roman" w:eastAsia="Times New Roman" w:hAnsi="Times New Roman" w:cs="Times New Roman"/>
          <w:color w:val="000000" w:themeColor="text1"/>
          <w:sz w:val="24"/>
          <w:szCs w:val="24"/>
          <w:lang w:eastAsia="ru-RU"/>
        </w:rPr>
      </w:pPr>
    </w:p>
    <w:p w:rsidR="00185467" w:rsidRPr="00F54488" w:rsidRDefault="00EB54A2" w:rsidP="00F54488">
      <w:pPr>
        <w:pStyle w:val="a7"/>
        <w:widowControl w:val="0"/>
        <w:numPr>
          <w:ilvl w:val="1"/>
          <w:numId w:val="46"/>
        </w:numPr>
        <w:spacing w:line="360" w:lineRule="auto"/>
        <w:jc w:val="center"/>
        <w:rPr>
          <w:rFonts w:eastAsia="Times New Roman"/>
          <w:b/>
          <w:i/>
          <w:color w:val="000000" w:themeColor="text1"/>
        </w:rPr>
      </w:pPr>
      <w:r w:rsidRPr="00F54488">
        <w:rPr>
          <w:rFonts w:eastAsia="Times New Roman"/>
          <w:b/>
          <w:i/>
          <w:color w:val="000000" w:themeColor="text1"/>
        </w:rPr>
        <w:t>Тестовые задания</w:t>
      </w:r>
    </w:p>
    <w:p w:rsidR="00450186" w:rsidRPr="00F54488" w:rsidRDefault="00450186" w:rsidP="00F54488">
      <w:pPr>
        <w:spacing w:after="0" w:line="360" w:lineRule="auto"/>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Задание 1.</w:t>
      </w:r>
    </w:p>
    <w:p w:rsidR="00185467" w:rsidRPr="00F54488" w:rsidRDefault="00185467" w:rsidP="00F54488">
      <w:pPr>
        <w:spacing w:after="0" w:line="360" w:lineRule="auto"/>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Вопрос 1. Документационное обеспечение управления (ДОУ) охватывает вопросы:</w:t>
      </w:r>
    </w:p>
    <w:p w:rsidR="00185467" w:rsidRPr="00F54488" w:rsidRDefault="00185467" w:rsidP="00F54488">
      <w:pPr>
        <w:spacing w:after="0" w:line="360" w:lineRule="auto"/>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1.</w:t>
      </w:r>
      <w:r w:rsidRPr="00F54488">
        <w:rPr>
          <w:rFonts w:ascii="Times New Roman" w:hAnsi="Times New Roman" w:cs="Times New Roman"/>
          <w:color w:val="000000" w:themeColor="text1"/>
          <w:sz w:val="24"/>
          <w:szCs w:val="24"/>
        </w:rPr>
        <w:tab/>
        <w:t>документирования, организации работы с документами и систематизацию архивного хранения документов</w:t>
      </w:r>
    </w:p>
    <w:p w:rsidR="00185467" w:rsidRPr="00F54488" w:rsidRDefault="00185467" w:rsidP="00F54488">
      <w:pPr>
        <w:spacing w:after="0" w:line="360" w:lineRule="auto"/>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2.</w:t>
      </w:r>
      <w:r w:rsidRPr="00F54488">
        <w:rPr>
          <w:rFonts w:ascii="Times New Roman" w:hAnsi="Times New Roman" w:cs="Times New Roman"/>
          <w:color w:val="000000" w:themeColor="text1"/>
          <w:sz w:val="24"/>
          <w:szCs w:val="24"/>
        </w:rPr>
        <w:tab/>
        <w:t>документоведения</w:t>
      </w:r>
    </w:p>
    <w:p w:rsidR="00185467" w:rsidRPr="00F54488" w:rsidRDefault="00185467" w:rsidP="00F54488">
      <w:pPr>
        <w:spacing w:after="0" w:line="360" w:lineRule="auto"/>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3.</w:t>
      </w:r>
      <w:r w:rsidRPr="00F54488">
        <w:rPr>
          <w:rFonts w:ascii="Times New Roman" w:hAnsi="Times New Roman" w:cs="Times New Roman"/>
          <w:color w:val="000000" w:themeColor="text1"/>
          <w:sz w:val="24"/>
          <w:szCs w:val="24"/>
        </w:rPr>
        <w:tab/>
        <w:t>документооборота и архивного хранения</w:t>
      </w:r>
    </w:p>
    <w:p w:rsidR="00185467" w:rsidRPr="00F54488" w:rsidRDefault="00185467" w:rsidP="00F54488">
      <w:pPr>
        <w:spacing w:after="0" w:line="360" w:lineRule="auto"/>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4.</w:t>
      </w:r>
      <w:r w:rsidRPr="00F54488">
        <w:rPr>
          <w:rFonts w:ascii="Times New Roman" w:hAnsi="Times New Roman" w:cs="Times New Roman"/>
          <w:color w:val="000000" w:themeColor="text1"/>
          <w:sz w:val="24"/>
          <w:szCs w:val="24"/>
        </w:rPr>
        <w:tab/>
        <w:t>систематизации документов</w:t>
      </w:r>
    </w:p>
    <w:p w:rsidR="00185467" w:rsidRPr="00F54488" w:rsidRDefault="00185467" w:rsidP="00F54488">
      <w:pPr>
        <w:spacing w:after="0" w:line="360" w:lineRule="auto"/>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5.</w:t>
      </w:r>
      <w:r w:rsidRPr="00F54488">
        <w:rPr>
          <w:rFonts w:ascii="Times New Roman" w:hAnsi="Times New Roman" w:cs="Times New Roman"/>
          <w:color w:val="000000" w:themeColor="text1"/>
          <w:sz w:val="24"/>
          <w:szCs w:val="24"/>
        </w:rPr>
        <w:tab/>
        <w:t>документирования</w:t>
      </w:r>
    </w:p>
    <w:p w:rsidR="00185467" w:rsidRPr="00F54488" w:rsidRDefault="00185467" w:rsidP="00F54488">
      <w:pPr>
        <w:spacing w:after="0" w:line="360" w:lineRule="auto"/>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Вопрос 2. Нормативный документ, устанавливающий единые требования к документированию управленческой деятельности и организации работы с документами:</w:t>
      </w:r>
    </w:p>
    <w:p w:rsidR="00185467" w:rsidRPr="00F54488" w:rsidRDefault="00185467" w:rsidP="00F54488">
      <w:pPr>
        <w:spacing w:after="0" w:line="360" w:lineRule="auto"/>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1.</w:t>
      </w:r>
      <w:r w:rsidRPr="00F54488">
        <w:rPr>
          <w:rFonts w:ascii="Times New Roman" w:hAnsi="Times New Roman" w:cs="Times New Roman"/>
          <w:color w:val="000000" w:themeColor="text1"/>
          <w:sz w:val="24"/>
          <w:szCs w:val="24"/>
        </w:rPr>
        <w:tab/>
        <w:t>Унифицированная система документации (УСД)</w:t>
      </w:r>
    </w:p>
    <w:p w:rsidR="00185467" w:rsidRPr="00F54488" w:rsidRDefault="00185467" w:rsidP="00F54488">
      <w:pPr>
        <w:spacing w:after="0" w:line="360" w:lineRule="auto"/>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2.</w:t>
      </w:r>
      <w:r w:rsidRPr="00F54488">
        <w:rPr>
          <w:rFonts w:ascii="Times New Roman" w:hAnsi="Times New Roman" w:cs="Times New Roman"/>
          <w:color w:val="000000" w:themeColor="text1"/>
          <w:sz w:val="24"/>
          <w:szCs w:val="24"/>
        </w:rPr>
        <w:tab/>
        <w:t>ГОСТ</w:t>
      </w:r>
    </w:p>
    <w:p w:rsidR="00185467" w:rsidRPr="00F54488" w:rsidRDefault="00185467" w:rsidP="00F54488">
      <w:pPr>
        <w:spacing w:after="0" w:line="360" w:lineRule="auto"/>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3.</w:t>
      </w:r>
      <w:r w:rsidRPr="00F54488">
        <w:rPr>
          <w:rFonts w:ascii="Times New Roman" w:hAnsi="Times New Roman" w:cs="Times New Roman"/>
          <w:color w:val="000000" w:themeColor="text1"/>
          <w:sz w:val="24"/>
          <w:szCs w:val="24"/>
        </w:rPr>
        <w:tab/>
        <w:t xml:space="preserve">Инструкция по делопроизводству </w:t>
      </w:r>
    </w:p>
    <w:p w:rsidR="00185467" w:rsidRPr="00F54488" w:rsidRDefault="00185467" w:rsidP="00F54488">
      <w:pPr>
        <w:spacing w:after="0" w:line="360" w:lineRule="auto"/>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4.</w:t>
      </w:r>
      <w:r w:rsidRPr="00F54488">
        <w:rPr>
          <w:rFonts w:ascii="Times New Roman" w:hAnsi="Times New Roman" w:cs="Times New Roman"/>
          <w:color w:val="000000" w:themeColor="text1"/>
          <w:sz w:val="24"/>
          <w:szCs w:val="24"/>
        </w:rPr>
        <w:tab/>
        <w:t>ГСДОУ</w:t>
      </w:r>
    </w:p>
    <w:p w:rsidR="00185467" w:rsidRPr="00F54488" w:rsidRDefault="00185467" w:rsidP="00F54488">
      <w:pPr>
        <w:spacing w:after="0" w:line="360" w:lineRule="auto"/>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5.</w:t>
      </w:r>
      <w:r w:rsidRPr="00F54488">
        <w:rPr>
          <w:rFonts w:ascii="Times New Roman" w:hAnsi="Times New Roman" w:cs="Times New Roman"/>
          <w:color w:val="000000" w:themeColor="text1"/>
          <w:sz w:val="24"/>
          <w:szCs w:val="24"/>
        </w:rPr>
        <w:tab/>
        <w:t>Должностная инструкция</w:t>
      </w:r>
    </w:p>
    <w:p w:rsidR="00185467" w:rsidRPr="00F54488" w:rsidRDefault="00185467" w:rsidP="00F54488">
      <w:pPr>
        <w:spacing w:after="0" w:line="360" w:lineRule="auto"/>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Вопрос 3. Чем регламентируется деятельность работников службы ДОУ</w:t>
      </w:r>
    </w:p>
    <w:p w:rsidR="00185467" w:rsidRPr="00F54488" w:rsidRDefault="00185467" w:rsidP="00F54488">
      <w:pPr>
        <w:spacing w:after="0" w:line="360" w:lineRule="auto"/>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1.</w:t>
      </w:r>
      <w:r w:rsidRPr="00F54488">
        <w:rPr>
          <w:rFonts w:ascii="Times New Roman" w:hAnsi="Times New Roman" w:cs="Times New Roman"/>
          <w:color w:val="000000" w:themeColor="text1"/>
          <w:sz w:val="24"/>
          <w:szCs w:val="24"/>
        </w:rPr>
        <w:tab/>
        <w:t>ГОСТом</w:t>
      </w:r>
    </w:p>
    <w:p w:rsidR="00185467" w:rsidRPr="00F54488" w:rsidRDefault="00185467" w:rsidP="00F54488">
      <w:pPr>
        <w:spacing w:after="0" w:line="360" w:lineRule="auto"/>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2.</w:t>
      </w:r>
      <w:r w:rsidRPr="00F54488">
        <w:rPr>
          <w:rFonts w:ascii="Times New Roman" w:hAnsi="Times New Roman" w:cs="Times New Roman"/>
          <w:color w:val="000000" w:themeColor="text1"/>
          <w:sz w:val="24"/>
          <w:szCs w:val="24"/>
        </w:rPr>
        <w:tab/>
        <w:t>Должностной инструкцией</w:t>
      </w:r>
    </w:p>
    <w:p w:rsidR="00185467" w:rsidRPr="00F54488" w:rsidRDefault="00185467" w:rsidP="00F54488">
      <w:pPr>
        <w:spacing w:after="0" w:line="360" w:lineRule="auto"/>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3.</w:t>
      </w:r>
      <w:r w:rsidRPr="00F54488">
        <w:rPr>
          <w:rFonts w:ascii="Times New Roman" w:hAnsi="Times New Roman" w:cs="Times New Roman"/>
          <w:color w:val="000000" w:themeColor="text1"/>
          <w:sz w:val="24"/>
          <w:szCs w:val="24"/>
        </w:rPr>
        <w:tab/>
        <w:t>приказом директора</w:t>
      </w:r>
    </w:p>
    <w:p w:rsidR="00185467" w:rsidRPr="00F54488" w:rsidRDefault="00185467" w:rsidP="00F54488">
      <w:pPr>
        <w:spacing w:after="0" w:line="360" w:lineRule="auto"/>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4.</w:t>
      </w:r>
      <w:r w:rsidRPr="00F54488">
        <w:rPr>
          <w:rFonts w:ascii="Times New Roman" w:hAnsi="Times New Roman" w:cs="Times New Roman"/>
          <w:color w:val="000000" w:themeColor="text1"/>
          <w:sz w:val="24"/>
          <w:szCs w:val="24"/>
        </w:rPr>
        <w:tab/>
        <w:t>режимом работы предприятия</w:t>
      </w:r>
    </w:p>
    <w:p w:rsidR="00185467" w:rsidRPr="00F54488" w:rsidRDefault="00185467" w:rsidP="00F54488">
      <w:pPr>
        <w:spacing w:after="0" w:line="360" w:lineRule="auto"/>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5.</w:t>
      </w:r>
      <w:r w:rsidRPr="00F54488">
        <w:rPr>
          <w:rFonts w:ascii="Times New Roman" w:hAnsi="Times New Roman" w:cs="Times New Roman"/>
          <w:color w:val="000000" w:themeColor="text1"/>
          <w:sz w:val="24"/>
          <w:szCs w:val="24"/>
        </w:rPr>
        <w:tab/>
        <w:t>ничем</w:t>
      </w:r>
    </w:p>
    <w:p w:rsidR="00185467" w:rsidRPr="00F54488" w:rsidRDefault="00185467" w:rsidP="00F54488">
      <w:pPr>
        <w:spacing w:after="0" w:line="360" w:lineRule="auto"/>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Вопрос 4. информация о событиях и явлениях объективной действительности и мыслительной деятельности человека, зафиксированная на материальном носителе с реквизитами- это :</w:t>
      </w:r>
    </w:p>
    <w:p w:rsidR="00185467" w:rsidRPr="00F54488" w:rsidRDefault="00185467" w:rsidP="00F54488">
      <w:pPr>
        <w:spacing w:after="0" w:line="360" w:lineRule="auto"/>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1.</w:t>
      </w:r>
      <w:r w:rsidRPr="00F54488">
        <w:rPr>
          <w:rFonts w:ascii="Times New Roman" w:hAnsi="Times New Roman" w:cs="Times New Roman"/>
          <w:color w:val="000000" w:themeColor="text1"/>
          <w:sz w:val="24"/>
          <w:szCs w:val="24"/>
        </w:rPr>
        <w:tab/>
        <w:t>Документ</w:t>
      </w:r>
    </w:p>
    <w:p w:rsidR="00185467" w:rsidRPr="00F54488" w:rsidRDefault="00185467" w:rsidP="00F54488">
      <w:pPr>
        <w:spacing w:after="0" w:line="360" w:lineRule="auto"/>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2.</w:t>
      </w:r>
      <w:r w:rsidRPr="00F54488">
        <w:rPr>
          <w:rFonts w:ascii="Times New Roman" w:hAnsi="Times New Roman" w:cs="Times New Roman"/>
          <w:color w:val="000000" w:themeColor="text1"/>
          <w:sz w:val="24"/>
          <w:szCs w:val="24"/>
        </w:rPr>
        <w:tab/>
        <w:t>формуляр</w:t>
      </w:r>
    </w:p>
    <w:p w:rsidR="00185467" w:rsidRPr="00F54488" w:rsidRDefault="00185467" w:rsidP="00F54488">
      <w:pPr>
        <w:spacing w:after="0" w:line="360" w:lineRule="auto"/>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3.</w:t>
      </w:r>
      <w:r w:rsidRPr="00F54488">
        <w:rPr>
          <w:rFonts w:ascii="Times New Roman" w:hAnsi="Times New Roman" w:cs="Times New Roman"/>
          <w:color w:val="000000" w:themeColor="text1"/>
          <w:sz w:val="24"/>
          <w:szCs w:val="24"/>
        </w:rPr>
        <w:tab/>
        <w:t>бланк документа</w:t>
      </w:r>
    </w:p>
    <w:p w:rsidR="00185467" w:rsidRPr="00F54488" w:rsidRDefault="00185467" w:rsidP="00F54488">
      <w:pPr>
        <w:spacing w:after="0" w:line="360" w:lineRule="auto"/>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4.</w:t>
      </w:r>
      <w:r w:rsidRPr="00F54488">
        <w:rPr>
          <w:rFonts w:ascii="Times New Roman" w:hAnsi="Times New Roman" w:cs="Times New Roman"/>
          <w:color w:val="000000" w:themeColor="text1"/>
          <w:sz w:val="24"/>
          <w:szCs w:val="24"/>
        </w:rPr>
        <w:tab/>
        <w:t>система документации</w:t>
      </w:r>
    </w:p>
    <w:p w:rsidR="00185467" w:rsidRPr="00F54488" w:rsidRDefault="00185467" w:rsidP="00F54488">
      <w:pPr>
        <w:spacing w:after="0" w:line="360" w:lineRule="auto"/>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5.</w:t>
      </w:r>
      <w:r w:rsidRPr="00F54488">
        <w:rPr>
          <w:rFonts w:ascii="Times New Roman" w:hAnsi="Times New Roman" w:cs="Times New Roman"/>
          <w:color w:val="000000" w:themeColor="text1"/>
          <w:sz w:val="24"/>
          <w:szCs w:val="24"/>
        </w:rPr>
        <w:tab/>
        <w:t>компьютер</w:t>
      </w:r>
    </w:p>
    <w:p w:rsidR="00185467" w:rsidRPr="00F54488" w:rsidRDefault="00185467" w:rsidP="00F54488">
      <w:pPr>
        <w:spacing w:after="0" w:line="360" w:lineRule="auto"/>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Вопрос 5. Какие функции документа являются специфическими:</w:t>
      </w:r>
    </w:p>
    <w:p w:rsidR="00185467" w:rsidRPr="00F54488" w:rsidRDefault="00185467" w:rsidP="00F54488">
      <w:pPr>
        <w:spacing w:after="0" w:line="360" w:lineRule="auto"/>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1.</w:t>
      </w:r>
      <w:r w:rsidRPr="00F54488">
        <w:rPr>
          <w:rFonts w:ascii="Times New Roman" w:hAnsi="Times New Roman" w:cs="Times New Roman"/>
          <w:color w:val="000000" w:themeColor="text1"/>
          <w:sz w:val="24"/>
          <w:szCs w:val="24"/>
        </w:rPr>
        <w:tab/>
        <w:t>культурная, социальная, информационная</w:t>
      </w:r>
    </w:p>
    <w:p w:rsidR="00185467" w:rsidRPr="00F54488" w:rsidRDefault="00185467" w:rsidP="00F54488">
      <w:pPr>
        <w:spacing w:after="0" w:line="360" w:lineRule="auto"/>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2.</w:t>
      </w:r>
      <w:r w:rsidRPr="00F54488">
        <w:rPr>
          <w:rFonts w:ascii="Times New Roman" w:hAnsi="Times New Roman" w:cs="Times New Roman"/>
          <w:color w:val="000000" w:themeColor="text1"/>
          <w:sz w:val="24"/>
          <w:szCs w:val="24"/>
        </w:rPr>
        <w:tab/>
        <w:t>управленческая, информационная, правовая,</w:t>
      </w:r>
    </w:p>
    <w:p w:rsidR="00185467" w:rsidRPr="00F54488" w:rsidRDefault="00185467" w:rsidP="00F54488">
      <w:pPr>
        <w:spacing w:after="0" w:line="360" w:lineRule="auto"/>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lastRenderedPageBreak/>
        <w:t>3.</w:t>
      </w:r>
      <w:r w:rsidRPr="00F54488">
        <w:rPr>
          <w:rFonts w:ascii="Times New Roman" w:hAnsi="Times New Roman" w:cs="Times New Roman"/>
          <w:color w:val="000000" w:themeColor="text1"/>
          <w:sz w:val="24"/>
          <w:szCs w:val="24"/>
        </w:rPr>
        <w:tab/>
        <w:t>управленческая, правовая, историческая</w:t>
      </w:r>
    </w:p>
    <w:p w:rsidR="00185467" w:rsidRPr="00F54488" w:rsidRDefault="00185467" w:rsidP="00F54488">
      <w:pPr>
        <w:spacing w:after="0" w:line="360" w:lineRule="auto"/>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4.</w:t>
      </w:r>
      <w:r w:rsidRPr="00F54488">
        <w:rPr>
          <w:rFonts w:ascii="Times New Roman" w:hAnsi="Times New Roman" w:cs="Times New Roman"/>
          <w:color w:val="000000" w:themeColor="text1"/>
          <w:sz w:val="24"/>
          <w:szCs w:val="24"/>
        </w:rPr>
        <w:tab/>
        <w:t>культурная, историческая, социальная</w:t>
      </w:r>
    </w:p>
    <w:p w:rsidR="00185467" w:rsidRPr="00F54488" w:rsidRDefault="00185467" w:rsidP="00F54488">
      <w:pPr>
        <w:spacing w:after="0" w:line="360" w:lineRule="auto"/>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5.</w:t>
      </w:r>
      <w:r w:rsidRPr="00F54488">
        <w:rPr>
          <w:rFonts w:ascii="Times New Roman" w:hAnsi="Times New Roman" w:cs="Times New Roman"/>
          <w:color w:val="000000" w:themeColor="text1"/>
          <w:sz w:val="24"/>
          <w:szCs w:val="24"/>
        </w:rPr>
        <w:tab/>
        <w:t>нет специфических функций</w:t>
      </w:r>
    </w:p>
    <w:p w:rsidR="00185467" w:rsidRPr="00F54488" w:rsidRDefault="00185467" w:rsidP="00F54488">
      <w:pPr>
        <w:spacing w:after="0" w:line="360" w:lineRule="auto"/>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Задание 2</w:t>
      </w:r>
    </w:p>
    <w:p w:rsidR="00185467" w:rsidRPr="00F54488" w:rsidRDefault="00185467" w:rsidP="00F54488">
      <w:pPr>
        <w:spacing w:after="0" w:line="360" w:lineRule="auto"/>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Вопрос 1 Деятельность по созданию документов называется:</w:t>
      </w:r>
    </w:p>
    <w:p w:rsidR="00185467" w:rsidRPr="00F54488" w:rsidRDefault="00185467" w:rsidP="00F54488">
      <w:pPr>
        <w:spacing w:after="0" w:line="360" w:lineRule="auto"/>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1.</w:t>
      </w:r>
      <w:r w:rsidRPr="00F54488">
        <w:rPr>
          <w:rFonts w:ascii="Times New Roman" w:hAnsi="Times New Roman" w:cs="Times New Roman"/>
          <w:color w:val="000000" w:themeColor="text1"/>
          <w:sz w:val="24"/>
          <w:szCs w:val="24"/>
        </w:rPr>
        <w:tab/>
        <w:t>делопроизводство</w:t>
      </w:r>
    </w:p>
    <w:p w:rsidR="00185467" w:rsidRPr="00F54488" w:rsidRDefault="00185467" w:rsidP="00F54488">
      <w:pPr>
        <w:spacing w:after="0" w:line="360" w:lineRule="auto"/>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2.</w:t>
      </w:r>
      <w:r w:rsidRPr="00F54488">
        <w:rPr>
          <w:rFonts w:ascii="Times New Roman" w:hAnsi="Times New Roman" w:cs="Times New Roman"/>
          <w:color w:val="000000" w:themeColor="text1"/>
          <w:sz w:val="24"/>
          <w:szCs w:val="24"/>
        </w:rPr>
        <w:tab/>
        <w:t>документооборот</w:t>
      </w:r>
    </w:p>
    <w:p w:rsidR="00185467" w:rsidRPr="00F54488" w:rsidRDefault="00185467" w:rsidP="00F54488">
      <w:pPr>
        <w:spacing w:after="0" w:line="360" w:lineRule="auto"/>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3.</w:t>
      </w:r>
      <w:r w:rsidRPr="00F54488">
        <w:rPr>
          <w:rFonts w:ascii="Times New Roman" w:hAnsi="Times New Roman" w:cs="Times New Roman"/>
          <w:color w:val="000000" w:themeColor="text1"/>
          <w:sz w:val="24"/>
          <w:szCs w:val="24"/>
        </w:rPr>
        <w:tab/>
        <w:t>документирование</w:t>
      </w:r>
    </w:p>
    <w:p w:rsidR="00185467" w:rsidRPr="00F54488" w:rsidRDefault="00185467" w:rsidP="00F54488">
      <w:pPr>
        <w:spacing w:after="0" w:line="360" w:lineRule="auto"/>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4.</w:t>
      </w:r>
      <w:r w:rsidRPr="00F54488">
        <w:rPr>
          <w:rFonts w:ascii="Times New Roman" w:hAnsi="Times New Roman" w:cs="Times New Roman"/>
          <w:color w:val="000000" w:themeColor="text1"/>
          <w:sz w:val="24"/>
          <w:szCs w:val="24"/>
        </w:rPr>
        <w:tab/>
        <w:t>система документации</w:t>
      </w:r>
    </w:p>
    <w:p w:rsidR="00185467" w:rsidRPr="00F54488" w:rsidRDefault="00185467" w:rsidP="00F54488">
      <w:pPr>
        <w:spacing w:after="0" w:line="360" w:lineRule="auto"/>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5.</w:t>
      </w:r>
      <w:r w:rsidRPr="00F54488">
        <w:rPr>
          <w:rFonts w:ascii="Times New Roman" w:hAnsi="Times New Roman" w:cs="Times New Roman"/>
          <w:color w:val="000000" w:themeColor="text1"/>
          <w:sz w:val="24"/>
          <w:szCs w:val="24"/>
        </w:rPr>
        <w:tab/>
        <w:t>документопоток</w:t>
      </w:r>
    </w:p>
    <w:p w:rsidR="00185467" w:rsidRPr="00F54488" w:rsidRDefault="00185467" w:rsidP="00F54488">
      <w:pPr>
        <w:spacing w:after="0" w:line="360" w:lineRule="auto"/>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Вопрос 2. Установление единообразия состава и форм управленческих документов, фиксирующих осуществление однотипных управленческих функций и задач называется:</w:t>
      </w:r>
    </w:p>
    <w:p w:rsidR="00185467" w:rsidRPr="00F54488" w:rsidRDefault="00185467" w:rsidP="00F54488">
      <w:pPr>
        <w:spacing w:after="0" w:line="360" w:lineRule="auto"/>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1.</w:t>
      </w:r>
      <w:r w:rsidRPr="00F54488">
        <w:rPr>
          <w:rFonts w:ascii="Times New Roman" w:hAnsi="Times New Roman" w:cs="Times New Roman"/>
          <w:color w:val="000000" w:themeColor="text1"/>
          <w:sz w:val="24"/>
          <w:szCs w:val="24"/>
        </w:rPr>
        <w:tab/>
        <w:t>стандартизацией</w:t>
      </w:r>
    </w:p>
    <w:p w:rsidR="00185467" w:rsidRPr="00F54488" w:rsidRDefault="00185467" w:rsidP="00F54488">
      <w:pPr>
        <w:spacing w:after="0" w:line="360" w:lineRule="auto"/>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2.</w:t>
      </w:r>
      <w:r w:rsidRPr="00F54488">
        <w:rPr>
          <w:rFonts w:ascii="Times New Roman" w:hAnsi="Times New Roman" w:cs="Times New Roman"/>
          <w:color w:val="000000" w:themeColor="text1"/>
          <w:sz w:val="24"/>
          <w:szCs w:val="24"/>
        </w:rPr>
        <w:tab/>
        <w:t>унификацией</w:t>
      </w:r>
    </w:p>
    <w:p w:rsidR="00185467" w:rsidRPr="00F54488" w:rsidRDefault="00185467" w:rsidP="00F54488">
      <w:pPr>
        <w:spacing w:after="0" w:line="360" w:lineRule="auto"/>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3.</w:t>
      </w:r>
      <w:r w:rsidRPr="00F54488">
        <w:rPr>
          <w:rFonts w:ascii="Times New Roman" w:hAnsi="Times New Roman" w:cs="Times New Roman"/>
          <w:color w:val="000000" w:themeColor="text1"/>
          <w:sz w:val="24"/>
          <w:szCs w:val="24"/>
        </w:rPr>
        <w:tab/>
        <w:t>документацией</w:t>
      </w:r>
    </w:p>
    <w:p w:rsidR="00185467" w:rsidRPr="00F54488" w:rsidRDefault="00185467" w:rsidP="00F54488">
      <w:pPr>
        <w:spacing w:after="0" w:line="360" w:lineRule="auto"/>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4.</w:t>
      </w:r>
      <w:r w:rsidRPr="00F54488">
        <w:rPr>
          <w:rFonts w:ascii="Times New Roman" w:hAnsi="Times New Roman" w:cs="Times New Roman"/>
          <w:color w:val="000000" w:themeColor="text1"/>
          <w:sz w:val="24"/>
          <w:szCs w:val="24"/>
        </w:rPr>
        <w:tab/>
        <w:t>классификацией</w:t>
      </w:r>
    </w:p>
    <w:p w:rsidR="00185467" w:rsidRPr="00F54488" w:rsidRDefault="00185467" w:rsidP="00F54488">
      <w:pPr>
        <w:spacing w:after="0" w:line="360" w:lineRule="auto"/>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5.</w:t>
      </w:r>
      <w:r w:rsidRPr="00F54488">
        <w:rPr>
          <w:rFonts w:ascii="Times New Roman" w:hAnsi="Times New Roman" w:cs="Times New Roman"/>
          <w:color w:val="000000" w:themeColor="text1"/>
          <w:sz w:val="24"/>
          <w:szCs w:val="24"/>
        </w:rPr>
        <w:tab/>
        <w:t>типизацией</w:t>
      </w:r>
    </w:p>
    <w:p w:rsidR="00185467" w:rsidRPr="00F54488" w:rsidRDefault="00185467" w:rsidP="00F54488">
      <w:pPr>
        <w:spacing w:after="0" w:line="360" w:lineRule="auto"/>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Вопрос 3. Какие виды бланков рекомендуются на предприятии?</w:t>
      </w:r>
    </w:p>
    <w:p w:rsidR="00185467" w:rsidRPr="00F54488" w:rsidRDefault="00185467" w:rsidP="00F54488">
      <w:pPr>
        <w:spacing w:after="0" w:line="360" w:lineRule="auto"/>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1.</w:t>
      </w:r>
      <w:r w:rsidRPr="00F54488">
        <w:rPr>
          <w:rFonts w:ascii="Times New Roman" w:hAnsi="Times New Roman" w:cs="Times New Roman"/>
          <w:color w:val="000000" w:themeColor="text1"/>
          <w:sz w:val="24"/>
          <w:szCs w:val="24"/>
        </w:rPr>
        <w:tab/>
        <w:t>только для конкретного вида документов</w:t>
      </w:r>
    </w:p>
    <w:p w:rsidR="00185467" w:rsidRPr="00F54488" w:rsidRDefault="00185467" w:rsidP="00F54488">
      <w:pPr>
        <w:spacing w:after="0" w:line="360" w:lineRule="auto"/>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2.</w:t>
      </w:r>
      <w:r w:rsidRPr="00F54488">
        <w:rPr>
          <w:rFonts w:ascii="Times New Roman" w:hAnsi="Times New Roman" w:cs="Times New Roman"/>
          <w:color w:val="000000" w:themeColor="text1"/>
          <w:sz w:val="24"/>
          <w:szCs w:val="24"/>
        </w:rPr>
        <w:tab/>
        <w:t>для внутренних документов (общий)</w:t>
      </w:r>
    </w:p>
    <w:p w:rsidR="00185467" w:rsidRPr="00F54488" w:rsidRDefault="00185467" w:rsidP="00F54488">
      <w:pPr>
        <w:spacing w:after="0" w:line="360" w:lineRule="auto"/>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3.</w:t>
      </w:r>
      <w:r w:rsidRPr="00F54488">
        <w:rPr>
          <w:rFonts w:ascii="Times New Roman" w:hAnsi="Times New Roman" w:cs="Times New Roman"/>
          <w:color w:val="000000" w:themeColor="text1"/>
          <w:sz w:val="24"/>
          <w:szCs w:val="24"/>
        </w:rPr>
        <w:tab/>
        <w:t>для внешних документов (писем)</w:t>
      </w:r>
    </w:p>
    <w:p w:rsidR="00185467" w:rsidRPr="00F54488" w:rsidRDefault="00185467" w:rsidP="00F54488">
      <w:pPr>
        <w:spacing w:after="0" w:line="360" w:lineRule="auto"/>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4.</w:t>
      </w:r>
      <w:r w:rsidRPr="00F54488">
        <w:rPr>
          <w:rFonts w:ascii="Times New Roman" w:hAnsi="Times New Roman" w:cs="Times New Roman"/>
          <w:color w:val="000000" w:themeColor="text1"/>
          <w:sz w:val="24"/>
          <w:szCs w:val="24"/>
        </w:rPr>
        <w:tab/>
        <w:t>бланк служебного письма, бланк для конкретного вида документов, общий бланк</w:t>
      </w:r>
    </w:p>
    <w:p w:rsidR="00185467" w:rsidRPr="00F54488" w:rsidRDefault="00185467" w:rsidP="00F54488">
      <w:pPr>
        <w:spacing w:after="0" w:line="360" w:lineRule="auto"/>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5.</w:t>
      </w:r>
      <w:r w:rsidRPr="00F54488">
        <w:rPr>
          <w:rFonts w:ascii="Times New Roman" w:hAnsi="Times New Roman" w:cs="Times New Roman"/>
          <w:color w:val="000000" w:themeColor="text1"/>
          <w:sz w:val="24"/>
          <w:szCs w:val="24"/>
        </w:rPr>
        <w:tab/>
        <w:t>нет четких рекомендаций</w:t>
      </w:r>
    </w:p>
    <w:p w:rsidR="00185467" w:rsidRPr="00F54488" w:rsidRDefault="00185467" w:rsidP="00F54488">
      <w:pPr>
        <w:spacing w:after="0" w:line="360" w:lineRule="auto"/>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Вопрос 4. Чем отличается бланк для внутренних документов от бланка для писем?</w:t>
      </w:r>
    </w:p>
    <w:p w:rsidR="00185467" w:rsidRPr="00F54488" w:rsidRDefault="00185467" w:rsidP="00F54488">
      <w:pPr>
        <w:spacing w:after="0" w:line="360" w:lineRule="auto"/>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1.</w:t>
      </w:r>
      <w:r w:rsidRPr="00F54488">
        <w:rPr>
          <w:rFonts w:ascii="Times New Roman" w:hAnsi="Times New Roman" w:cs="Times New Roman"/>
          <w:color w:val="000000" w:themeColor="text1"/>
          <w:sz w:val="24"/>
          <w:szCs w:val="24"/>
        </w:rPr>
        <w:tab/>
        <w:t>на бланке для писем меньше реквизитов</w:t>
      </w:r>
    </w:p>
    <w:p w:rsidR="00185467" w:rsidRPr="00F54488" w:rsidRDefault="00185467" w:rsidP="00F54488">
      <w:pPr>
        <w:spacing w:after="0" w:line="360" w:lineRule="auto"/>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2.</w:t>
      </w:r>
      <w:r w:rsidRPr="00F54488">
        <w:rPr>
          <w:rFonts w:ascii="Times New Roman" w:hAnsi="Times New Roman" w:cs="Times New Roman"/>
          <w:color w:val="000000" w:themeColor="text1"/>
          <w:sz w:val="24"/>
          <w:szCs w:val="24"/>
        </w:rPr>
        <w:tab/>
        <w:t>на бланке для писем больше реквизитов</w:t>
      </w:r>
    </w:p>
    <w:p w:rsidR="00185467" w:rsidRPr="00F54488" w:rsidRDefault="00185467" w:rsidP="00F54488">
      <w:pPr>
        <w:spacing w:after="0" w:line="360" w:lineRule="auto"/>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3.</w:t>
      </w:r>
      <w:r w:rsidRPr="00F54488">
        <w:rPr>
          <w:rFonts w:ascii="Times New Roman" w:hAnsi="Times New Roman" w:cs="Times New Roman"/>
          <w:color w:val="000000" w:themeColor="text1"/>
          <w:sz w:val="24"/>
          <w:szCs w:val="24"/>
        </w:rPr>
        <w:tab/>
        <w:t>не отличается ничем</w:t>
      </w:r>
    </w:p>
    <w:p w:rsidR="00185467" w:rsidRPr="00F54488" w:rsidRDefault="00185467" w:rsidP="00F54488">
      <w:pPr>
        <w:spacing w:after="0" w:line="360" w:lineRule="auto"/>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4.</w:t>
      </w:r>
      <w:r w:rsidRPr="00F54488">
        <w:rPr>
          <w:rFonts w:ascii="Times New Roman" w:hAnsi="Times New Roman" w:cs="Times New Roman"/>
          <w:color w:val="000000" w:themeColor="text1"/>
          <w:sz w:val="24"/>
          <w:szCs w:val="24"/>
        </w:rPr>
        <w:tab/>
        <w:t>расположением реквизитов</w:t>
      </w:r>
    </w:p>
    <w:p w:rsidR="00185467" w:rsidRPr="00F54488" w:rsidRDefault="00185467" w:rsidP="00F54488">
      <w:pPr>
        <w:spacing w:after="0" w:line="360" w:lineRule="auto"/>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5.</w:t>
      </w:r>
      <w:r w:rsidRPr="00F54488">
        <w:rPr>
          <w:rFonts w:ascii="Times New Roman" w:hAnsi="Times New Roman" w:cs="Times New Roman"/>
          <w:color w:val="000000" w:themeColor="text1"/>
          <w:sz w:val="24"/>
          <w:szCs w:val="24"/>
        </w:rPr>
        <w:tab/>
        <w:t>отличается форматом</w:t>
      </w:r>
    </w:p>
    <w:p w:rsidR="00185467" w:rsidRPr="00F54488" w:rsidRDefault="00185467" w:rsidP="00F54488">
      <w:pPr>
        <w:spacing w:after="0" w:line="360" w:lineRule="auto"/>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Вопрос 5. Какие форматы бумаги используются для бланков?</w:t>
      </w:r>
    </w:p>
    <w:p w:rsidR="00185467" w:rsidRPr="00F54488" w:rsidRDefault="00185467" w:rsidP="00F54488">
      <w:pPr>
        <w:spacing w:after="0" w:line="360" w:lineRule="auto"/>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1.</w:t>
      </w:r>
      <w:r w:rsidRPr="00F54488">
        <w:rPr>
          <w:rFonts w:ascii="Times New Roman" w:hAnsi="Times New Roman" w:cs="Times New Roman"/>
          <w:color w:val="000000" w:themeColor="text1"/>
          <w:sz w:val="24"/>
          <w:szCs w:val="24"/>
        </w:rPr>
        <w:tab/>
        <w:t>только А4</w:t>
      </w:r>
    </w:p>
    <w:p w:rsidR="00185467" w:rsidRPr="00F54488" w:rsidRDefault="00185467" w:rsidP="00F54488">
      <w:pPr>
        <w:spacing w:after="0" w:line="360" w:lineRule="auto"/>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2.</w:t>
      </w:r>
      <w:r w:rsidRPr="00F54488">
        <w:rPr>
          <w:rFonts w:ascii="Times New Roman" w:hAnsi="Times New Roman" w:cs="Times New Roman"/>
          <w:color w:val="000000" w:themeColor="text1"/>
          <w:sz w:val="24"/>
          <w:szCs w:val="24"/>
        </w:rPr>
        <w:tab/>
        <w:t>А4 , А5 , А3, А6</w:t>
      </w:r>
    </w:p>
    <w:p w:rsidR="00185467" w:rsidRPr="00F54488" w:rsidRDefault="00185467" w:rsidP="00F54488">
      <w:pPr>
        <w:spacing w:after="0" w:line="360" w:lineRule="auto"/>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3.</w:t>
      </w:r>
      <w:r w:rsidRPr="00F54488">
        <w:rPr>
          <w:rFonts w:ascii="Times New Roman" w:hAnsi="Times New Roman" w:cs="Times New Roman"/>
          <w:color w:val="000000" w:themeColor="text1"/>
          <w:sz w:val="24"/>
          <w:szCs w:val="24"/>
        </w:rPr>
        <w:tab/>
        <w:t>только А5</w:t>
      </w:r>
    </w:p>
    <w:p w:rsidR="00185467" w:rsidRPr="00F54488" w:rsidRDefault="00185467" w:rsidP="00F54488">
      <w:pPr>
        <w:spacing w:after="0" w:line="360" w:lineRule="auto"/>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4.</w:t>
      </w:r>
      <w:r w:rsidRPr="00F54488">
        <w:rPr>
          <w:rFonts w:ascii="Times New Roman" w:hAnsi="Times New Roman" w:cs="Times New Roman"/>
          <w:color w:val="000000" w:themeColor="text1"/>
          <w:sz w:val="24"/>
          <w:szCs w:val="24"/>
        </w:rPr>
        <w:tab/>
        <w:t>только А3</w:t>
      </w:r>
    </w:p>
    <w:p w:rsidR="00185467" w:rsidRPr="00F54488" w:rsidRDefault="00185467" w:rsidP="00F54488">
      <w:pPr>
        <w:spacing w:after="0" w:line="360" w:lineRule="auto"/>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lastRenderedPageBreak/>
        <w:t>5.</w:t>
      </w:r>
      <w:r w:rsidRPr="00F54488">
        <w:rPr>
          <w:rFonts w:ascii="Times New Roman" w:hAnsi="Times New Roman" w:cs="Times New Roman"/>
          <w:color w:val="000000" w:themeColor="text1"/>
          <w:sz w:val="24"/>
          <w:szCs w:val="24"/>
        </w:rPr>
        <w:tab/>
        <w:t>А6 и А4</w:t>
      </w:r>
    </w:p>
    <w:p w:rsidR="00185467" w:rsidRPr="00F54488" w:rsidRDefault="00185467" w:rsidP="00F54488">
      <w:pPr>
        <w:spacing w:after="0" w:line="360" w:lineRule="auto"/>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Задание 3.</w:t>
      </w:r>
    </w:p>
    <w:p w:rsidR="00185467" w:rsidRPr="00F54488" w:rsidRDefault="00185467" w:rsidP="00F54488">
      <w:pPr>
        <w:spacing w:after="0" w:line="360" w:lineRule="auto"/>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Вопрос 1.На какие виды классифицируются документы по месту составления?</w:t>
      </w:r>
    </w:p>
    <w:p w:rsidR="00185467" w:rsidRPr="00F54488" w:rsidRDefault="00185467" w:rsidP="00F54488">
      <w:pPr>
        <w:spacing w:after="0" w:line="360" w:lineRule="auto"/>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1.</w:t>
      </w:r>
      <w:r w:rsidRPr="00F54488">
        <w:rPr>
          <w:rFonts w:ascii="Times New Roman" w:hAnsi="Times New Roman" w:cs="Times New Roman"/>
          <w:color w:val="000000" w:themeColor="text1"/>
          <w:sz w:val="24"/>
          <w:szCs w:val="24"/>
        </w:rPr>
        <w:tab/>
        <w:t>внешние и внутренние</w:t>
      </w:r>
    </w:p>
    <w:p w:rsidR="00185467" w:rsidRPr="00F54488" w:rsidRDefault="00185467" w:rsidP="00F54488">
      <w:pPr>
        <w:spacing w:after="0" w:line="360" w:lineRule="auto"/>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2.</w:t>
      </w:r>
      <w:r w:rsidRPr="00F54488">
        <w:rPr>
          <w:rFonts w:ascii="Times New Roman" w:hAnsi="Times New Roman" w:cs="Times New Roman"/>
          <w:color w:val="000000" w:themeColor="text1"/>
          <w:sz w:val="24"/>
          <w:szCs w:val="24"/>
        </w:rPr>
        <w:tab/>
        <w:t>рукописные и печатные</w:t>
      </w:r>
    </w:p>
    <w:p w:rsidR="00185467" w:rsidRPr="00F54488" w:rsidRDefault="00185467" w:rsidP="00F54488">
      <w:pPr>
        <w:spacing w:after="0" w:line="360" w:lineRule="auto"/>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3.</w:t>
      </w:r>
      <w:r w:rsidRPr="00F54488">
        <w:rPr>
          <w:rFonts w:ascii="Times New Roman" w:hAnsi="Times New Roman" w:cs="Times New Roman"/>
          <w:color w:val="000000" w:themeColor="text1"/>
          <w:sz w:val="24"/>
          <w:szCs w:val="24"/>
        </w:rPr>
        <w:tab/>
        <w:t>личные и официальные</w:t>
      </w:r>
    </w:p>
    <w:p w:rsidR="00185467" w:rsidRPr="00F54488" w:rsidRDefault="00185467" w:rsidP="00F54488">
      <w:pPr>
        <w:spacing w:after="0" w:line="360" w:lineRule="auto"/>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4.</w:t>
      </w:r>
      <w:r w:rsidRPr="00F54488">
        <w:rPr>
          <w:rFonts w:ascii="Times New Roman" w:hAnsi="Times New Roman" w:cs="Times New Roman"/>
          <w:color w:val="000000" w:themeColor="text1"/>
          <w:sz w:val="24"/>
          <w:szCs w:val="24"/>
        </w:rPr>
        <w:tab/>
        <w:t>городские и районные</w:t>
      </w:r>
    </w:p>
    <w:p w:rsidR="00185467" w:rsidRPr="00F54488" w:rsidRDefault="00185467" w:rsidP="00F54488">
      <w:pPr>
        <w:spacing w:after="0" w:line="360" w:lineRule="auto"/>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5.</w:t>
      </w:r>
      <w:r w:rsidRPr="00F54488">
        <w:rPr>
          <w:rFonts w:ascii="Times New Roman" w:hAnsi="Times New Roman" w:cs="Times New Roman"/>
          <w:color w:val="000000" w:themeColor="text1"/>
          <w:sz w:val="24"/>
          <w:szCs w:val="24"/>
        </w:rPr>
        <w:tab/>
        <w:t>управленческие, научные</w:t>
      </w:r>
    </w:p>
    <w:p w:rsidR="00185467" w:rsidRPr="00F54488" w:rsidRDefault="00185467" w:rsidP="00F54488">
      <w:pPr>
        <w:spacing w:after="0" w:line="360" w:lineRule="auto"/>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Вопрос 2. Документы по личному составу относятся к группе...</w:t>
      </w:r>
    </w:p>
    <w:p w:rsidR="00185467" w:rsidRPr="00F54488" w:rsidRDefault="00185467" w:rsidP="00F54488">
      <w:pPr>
        <w:spacing w:after="0" w:line="360" w:lineRule="auto"/>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1.</w:t>
      </w:r>
      <w:r w:rsidRPr="00F54488">
        <w:rPr>
          <w:rFonts w:ascii="Times New Roman" w:hAnsi="Times New Roman" w:cs="Times New Roman"/>
          <w:color w:val="000000" w:themeColor="text1"/>
          <w:sz w:val="24"/>
          <w:szCs w:val="24"/>
        </w:rPr>
        <w:tab/>
        <w:t>распорядительных документов</w:t>
      </w:r>
    </w:p>
    <w:p w:rsidR="00185467" w:rsidRPr="00F54488" w:rsidRDefault="00185467" w:rsidP="00F54488">
      <w:pPr>
        <w:spacing w:after="0" w:line="360" w:lineRule="auto"/>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2.</w:t>
      </w:r>
      <w:r w:rsidRPr="00F54488">
        <w:rPr>
          <w:rFonts w:ascii="Times New Roman" w:hAnsi="Times New Roman" w:cs="Times New Roman"/>
          <w:color w:val="000000" w:themeColor="text1"/>
          <w:sz w:val="24"/>
          <w:szCs w:val="24"/>
        </w:rPr>
        <w:tab/>
        <w:t>организационно-распорядительных документов</w:t>
      </w:r>
    </w:p>
    <w:p w:rsidR="00185467" w:rsidRPr="00F54488" w:rsidRDefault="00185467" w:rsidP="00F54488">
      <w:pPr>
        <w:spacing w:after="0" w:line="360" w:lineRule="auto"/>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3.</w:t>
      </w:r>
      <w:r w:rsidRPr="00F54488">
        <w:rPr>
          <w:rFonts w:ascii="Times New Roman" w:hAnsi="Times New Roman" w:cs="Times New Roman"/>
          <w:color w:val="000000" w:themeColor="text1"/>
          <w:sz w:val="24"/>
          <w:szCs w:val="24"/>
        </w:rPr>
        <w:tab/>
        <w:t>справочно-информационных документов</w:t>
      </w:r>
    </w:p>
    <w:p w:rsidR="00185467" w:rsidRPr="00F54488" w:rsidRDefault="00185467" w:rsidP="00F54488">
      <w:pPr>
        <w:spacing w:after="0" w:line="360" w:lineRule="auto"/>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4.</w:t>
      </w:r>
      <w:r w:rsidRPr="00F54488">
        <w:rPr>
          <w:rFonts w:ascii="Times New Roman" w:hAnsi="Times New Roman" w:cs="Times New Roman"/>
          <w:color w:val="000000" w:themeColor="text1"/>
          <w:sz w:val="24"/>
          <w:szCs w:val="24"/>
        </w:rPr>
        <w:tab/>
        <w:t>финансово-расчетных документов</w:t>
      </w:r>
    </w:p>
    <w:p w:rsidR="00185467" w:rsidRPr="00F54488" w:rsidRDefault="00185467" w:rsidP="00F54488">
      <w:pPr>
        <w:spacing w:after="0" w:line="360" w:lineRule="auto"/>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5.</w:t>
      </w:r>
      <w:r w:rsidRPr="00F54488">
        <w:rPr>
          <w:rFonts w:ascii="Times New Roman" w:hAnsi="Times New Roman" w:cs="Times New Roman"/>
          <w:color w:val="000000" w:themeColor="text1"/>
          <w:sz w:val="24"/>
          <w:szCs w:val="24"/>
        </w:rPr>
        <w:tab/>
        <w:t>личных документов</w:t>
      </w:r>
    </w:p>
    <w:p w:rsidR="00185467" w:rsidRPr="00F54488" w:rsidRDefault="00185467" w:rsidP="00F54488">
      <w:pPr>
        <w:spacing w:after="0" w:line="360" w:lineRule="auto"/>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Вопрос 3. К какой группе документов относятся рекламные объявления, обзоры, графики, списки?</w:t>
      </w:r>
    </w:p>
    <w:p w:rsidR="00185467" w:rsidRPr="00F54488" w:rsidRDefault="00185467" w:rsidP="00F54488">
      <w:pPr>
        <w:spacing w:after="0" w:line="360" w:lineRule="auto"/>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1.</w:t>
      </w:r>
      <w:r w:rsidRPr="00F54488">
        <w:rPr>
          <w:rFonts w:ascii="Times New Roman" w:hAnsi="Times New Roman" w:cs="Times New Roman"/>
          <w:color w:val="000000" w:themeColor="text1"/>
          <w:sz w:val="24"/>
          <w:szCs w:val="24"/>
        </w:rPr>
        <w:tab/>
        <w:t>к распорядительным документам</w:t>
      </w:r>
    </w:p>
    <w:p w:rsidR="00185467" w:rsidRPr="00F54488" w:rsidRDefault="00185467" w:rsidP="00F54488">
      <w:pPr>
        <w:spacing w:after="0" w:line="360" w:lineRule="auto"/>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2.</w:t>
      </w:r>
      <w:r w:rsidRPr="00F54488">
        <w:rPr>
          <w:rFonts w:ascii="Times New Roman" w:hAnsi="Times New Roman" w:cs="Times New Roman"/>
          <w:color w:val="000000" w:themeColor="text1"/>
          <w:sz w:val="24"/>
          <w:szCs w:val="24"/>
        </w:rPr>
        <w:tab/>
        <w:t>к организационным документам</w:t>
      </w:r>
    </w:p>
    <w:p w:rsidR="00185467" w:rsidRPr="00F54488" w:rsidRDefault="00185467" w:rsidP="00F54488">
      <w:pPr>
        <w:spacing w:after="0" w:line="360" w:lineRule="auto"/>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3.</w:t>
      </w:r>
      <w:r w:rsidRPr="00F54488">
        <w:rPr>
          <w:rFonts w:ascii="Times New Roman" w:hAnsi="Times New Roman" w:cs="Times New Roman"/>
          <w:color w:val="000000" w:themeColor="text1"/>
          <w:sz w:val="24"/>
          <w:szCs w:val="24"/>
        </w:rPr>
        <w:tab/>
        <w:t>к справочно-информационным документам</w:t>
      </w:r>
    </w:p>
    <w:p w:rsidR="00185467" w:rsidRPr="00F54488" w:rsidRDefault="00185467" w:rsidP="00F54488">
      <w:pPr>
        <w:spacing w:after="0" w:line="360" w:lineRule="auto"/>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4.</w:t>
      </w:r>
      <w:r w:rsidRPr="00F54488">
        <w:rPr>
          <w:rFonts w:ascii="Times New Roman" w:hAnsi="Times New Roman" w:cs="Times New Roman"/>
          <w:color w:val="000000" w:themeColor="text1"/>
          <w:sz w:val="24"/>
          <w:szCs w:val="24"/>
        </w:rPr>
        <w:tab/>
        <w:t>финансовым документам</w:t>
      </w:r>
    </w:p>
    <w:p w:rsidR="00185467" w:rsidRPr="00F54488" w:rsidRDefault="00185467" w:rsidP="00F54488">
      <w:pPr>
        <w:spacing w:after="0" w:line="360" w:lineRule="auto"/>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5.</w:t>
      </w:r>
      <w:r w:rsidRPr="00F54488">
        <w:rPr>
          <w:rFonts w:ascii="Times New Roman" w:hAnsi="Times New Roman" w:cs="Times New Roman"/>
          <w:color w:val="000000" w:themeColor="text1"/>
          <w:sz w:val="24"/>
          <w:szCs w:val="24"/>
        </w:rPr>
        <w:tab/>
        <w:t>к личным документам</w:t>
      </w:r>
    </w:p>
    <w:p w:rsidR="00185467" w:rsidRPr="00F54488" w:rsidRDefault="00185467" w:rsidP="00F54488">
      <w:pPr>
        <w:spacing w:after="0" w:line="360" w:lineRule="auto"/>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Вопрос 4. Приказы, указания, распоряжения, решения относятся к группе.</w:t>
      </w:r>
    </w:p>
    <w:p w:rsidR="00185467" w:rsidRPr="00F54488" w:rsidRDefault="00185467" w:rsidP="00F54488">
      <w:pPr>
        <w:spacing w:after="0" w:line="360" w:lineRule="auto"/>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1.</w:t>
      </w:r>
      <w:r w:rsidRPr="00F54488">
        <w:rPr>
          <w:rFonts w:ascii="Times New Roman" w:hAnsi="Times New Roman" w:cs="Times New Roman"/>
          <w:color w:val="000000" w:themeColor="text1"/>
          <w:sz w:val="24"/>
          <w:szCs w:val="24"/>
        </w:rPr>
        <w:tab/>
        <w:t>организационных документов</w:t>
      </w:r>
    </w:p>
    <w:p w:rsidR="00185467" w:rsidRPr="00F54488" w:rsidRDefault="00185467" w:rsidP="00F54488">
      <w:pPr>
        <w:spacing w:after="0" w:line="360" w:lineRule="auto"/>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2.</w:t>
      </w:r>
      <w:r w:rsidRPr="00F54488">
        <w:rPr>
          <w:rFonts w:ascii="Times New Roman" w:hAnsi="Times New Roman" w:cs="Times New Roman"/>
          <w:color w:val="000000" w:themeColor="text1"/>
          <w:sz w:val="24"/>
          <w:szCs w:val="24"/>
        </w:rPr>
        <w:tab/>
        <w:t>справочно-информационных документов</w:t>
      </w:r>
    </w:p>
    <w:p w:rsidR="00185467" w:rsidRPr="00F54488" w:rsidRDefault="00185467" w:rsidP="00F54488">
      <w:pPr>
        <w:spacing w:after="0" w:line="360" w:lineRule="auto"/>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3.</w:t>
      </w:r>
      <w:r w:rsidRPr="00F54488">
        <w:rPr>
          <w:rFonts w:ascii="Times New Roman" w:hAnsi="Times New Roman" w:cs="Times New Roman"/>
          <w:color w:val="000000" w:themeColor="text1"/>
          <w:sz w:val="24"/>
          <w:szCs w:val="24"/>
        </w:rPr>
        <w:tab/>
        <w:t>распорядительных документов</w:t>
      </w:r>
    </w:p>
    <w:p w:rsidR="00185467" w:rsidRPr="00F54488" w:rsidRDefault="00185467" w:rsidP="00F54488">
      <w:pPr>
        <w:spacing w:after="0" w:line="360" w:lineRule="auto"/>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4.</w:t>
      </w:r>
      <w:r w:rsidRPr="00F54488">
        <w:rPr>
          <w:rFonts w:ascii="Times New Roman" w:hAnsi="Times New Roman" w:cs="Times New Roman"/>
          <w:color w:val="000000" w:themeColor="text1"/>
          <w:sz w:val="24"/>
          <w:szCs w:val="24"/>
        </w:rPr>
        <w:tab/>
        <w:t>исходящих документов</w:t>
      </w:r>
    </w:p>
    <w:p w:rsidR="00185467" w:rsidRPr="00F54488" w:rsidRDefault="00185467" w:rsidP="00F54488">
      <w:pPr>
        <w:spacing w:after="0" w:line="360" w:lineRule="auto"/>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5.</w:t>
      </w:r>
      <w:r w:rsidRPr="00F54488">
        <w:rPr>
          <w:rFonts w:ascii="Times New Roman" w:hAnsi="Times New Roman" w:cs="Times New Roman"/>
          <w:color w:val="000000" w:themeColor="text1"/>
          <w:sz w:val="24"/>
          <w:szCs w:val="24"/>
        </w:rPr>
        <w:tab/>
        <w:t>служебной переписки</w:t>
      </w:r>
    </w:p>
    <w:p w:rsidR="00185467" w:rsidRPr="00F54488" w:rsidRDefault="00185467" w:rsidP="00F54488">
      <w:pPr>
        <w:spacing w:after="0" w:line="360" w:lineRule="auto"/>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Вопрос 5. Какие документы называются информационно-справочными?</w:t>
      </w:r>
    </w:p>
    <w:p w:rsidR="00185467" w:rsidRPr="00F54488" w:rsidRDefault="00185467" w:rsidP="00F54488">
      <w:pPr>
        <w:spacing w:after="0" w:line="360" w:lineRule="auto"/>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1.</w:t>
      </w:r>
      <w:r w:rsidRPr="00F54488">
        <w:rPr>
          <w:rFonts w:ascii="Times New Roman" w:hAnsi="Times New Roman" w:cs="Times New Roman"/>
          <w:color w:val="000000" w:themeColor="text1"/>
          <w:sz w:val="24"/>
          <w:szCs w:val="24"/>
        </w:rPr>
        <w:tab/>
        <w:t>документы, регламентирующие структуру, задачи, функции предприятия, организацию его работы, права, обязанности и ответственность руководителей и специалистов</w:t>
      </w:r>
    </w:p>
    <w:p w:rsidR="00185467" w:rsidRPr="00F54488" w:rsidRDefault="00185467" w:rsidP="00F54488">
      <w:pPr>
        <w:spacing w:after="0" w:line="360" w:lineRule="auto"/>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2.</w:t>
      </w:r>
      <w:r w:rsidRPr="00F54488">
        <w:rPr>
          <w:rFonts w:ascii="Times New Roman" w:hAnsi="Times New Roman" w:cs="Times New Roman"/>
          <w:color w:val="000000" w:themeColor="text1"/>
          <w:sz w:val="24"/>
          <w:szCs w:val="24"/>
        </w:rPr>
        <w:tab/>
        <w:t>документы, характеризующие трудовые отношения между предприятием и работником</w:t>
      </w:r>
    </w:p>
    <w:p w:rsidR="00185467" w:rsidRPr="00F54488" w:rsidRDefault="00185467" w:rsidP="00F54488">
      <w:pPr>
        <w:spacing w:after="0" w:line="360" w:lineRule="auto"/>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lastRenderedPageBreak/>
        <w:t>3.</w:t>
      </w:r>
      <w:r w:rsidRPr="00F54488">
        <w:rPr>
          <w:rFonts w:ascii="Times New Roman" w:hAnsi="Times New Roman" w:cs="Times New Roman"/>
          <w:color w:val="000000" w:themeColor="text1"/>
          <w:sz w:val="24"/>
          <w:szCs w:val="24"/>
        </w:rPr>
        <w:tab/>
        <w:t>документы, содержащие информацию о фактическом положении дел, служащие основанием для принятия решений, издания распорядительных документов</w:t>
      </w:r>
    </w:p>
    <w:p w:rsidR="00185467" w:rsidRPr="00F54488" w:rsidRDefault="00185467" w:rsidP="00F54488">
      <w:pPr>
        <w:spacing w:after="0" w:line="360" w:lineRule="auto"/>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4.</w:t>
      </w:r>
      <w:r w:rsidRPr="00F54488">
        <w:rPr>
          <w:rFonts w:ascii="Times New Roman" w:hAnsi="Times New Roman" w:cs="Times New Roman"/>
          <w:color w:val="000000" w:themeColor="text1"/>
          <w:sz w:val="24"/>
          <w:szCs w:val="24"/>
        </w:rPr>
        <w:tab/>
        <w:t>документы, обращенные к нижестоящим организациям, группам или отдельным лицам</w:t>
      </w:r>
    </w:p>
    <w:p w:rsidR="00185467" w:rsidRPr="00F54488" w:rsidRDefault="00185467" w:rsidP="00F54488">
      <w:pPr>
        <w:spacing w:after="0" w:line="360" w:lineRule="auto"/>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5.</w:t>
      </w:r>
      <w:r w:rsidRPr="00F54488">
        <w:rPr>
          <w:rFonts w:ascii="Times New Roman" w:hAnsi="Times New Roman" w:cs="Times New Roman"/>
          <w:color w:val="000000" w:themeColor="text1"/>
          <w:sz w:val="24"/>
          <w:szCs w:val="24"/>
        </w:rPr>
        <w:tab/>
        <w:t xml:space="preserve">документы, отражающие договорные отношения между предприятиями </w:t>
      </w:r>
    </w:p>
    <w:p w:rsidR="00185467" w:rsidRPr="00F54488" w:rsidRDefault="00185467" w:rsidP="00F54488">
      <w:pPr>
        <w:spacing w:after="0" w:line="360" w:lineRule="auto"/>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Задание 4.</w:t>
      </w:r>
    </w:p>
    <w:p w:rsidR="00185467" w:rsidRPr="00F54488" w:rsidRDefault="00185467" w:rsidP="00F54488">
      <w:pPr>
        <w:spacing w:after="0" w:line="360" w:lineRule="auto"/>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Вопрос 1.Какое расположение реквизитов рекомендуется для писем?</w:t>
      </w:r>
    </w:p>
    <w:p w:rsidR="00185467" w:rsidRPr="00F54488" w:rsidRDefault="00185467" w:rsidP="00F54488">
      <w:pPr>
        <w:spacing w:after="0" w:line="360" w:lineRule="auto"/>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1.</w:t>
      </w:r>
      <w:r w:rsidRPr="00F54488">
        <w:rPr>
          <w:rFonts w:ascii="Times New Roman" w:hAnsi="Times New Roman" w:cs="Times New Roman"/>
          <w:color w:val="000000" w:themeColor="text1"/>
          <w:sz w:val="24"/>
          <w:szCs w:val="24"/>
        </w:rPr>
        <w:tab/>
        <w:t>1.угловое и флаговое</w:t>
      </w:r>
    </w:p>
    <w:p w:rsidR="00185467" w:rsidRPr="00F54488" w:rsidRDefault="00185467" w:rsidP="00F54488">
      <w:pPr>
        <w:spacing w:after="0" w:line="360" w:lineRule="auto"/>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2.</w:t>
      </w:r>
      <w:r w:rsidRPr="00F54488">
        <w:rPr>
          <w:rFonts w:ascii="Times New Roman" w:hAnsi="Times New Roman" w:cs="Times New Roman"/>
          <w:color w:val="000000" w:themeColor="text1"/>
          <w:sz w:val="24"/>
          <w:szCs w:val="24"/>
        </w:rPr>
        <w:tab/>
        <w:t>продольное и центрованное</w:t>
      </w:r>
    </w:p>
    <w:p w:rsidR="00185467" w:rsidRPr="00F54488" w:rsidRDefault="00185467" w:rsidP="00F54488">
      <w:pPr>
        <w:spacing w:after="0" w:line="360" w:lineRule="auto"/>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3.</w:t>
      </w:r>
      <w:r w:rsidRPr="00F54488">
        <w:rPr>
          <w:rFonts w:ascii="Times New Roman" w:hAnsi="Times New Roman" w:cs="Times New Roman"/>
          <w:color w:val="000000" w:themeColor="text1"/>
          <w:sz w:val="24"/>
          <w:szCs w:val="24"/>
        </w:rPr>
        <w:tab/>
        <w:t>угловое и продольное</w:t>
      </w:r>
    </w:p>
    <w:p w:rsidR="00185467" w:rsidRPr="00F54488" w:rsidRDefault="00185467" w:rsidP="00F54488">
      <w:pPr>
        <w:spacing w:after="0" w:line="360" w:lineRule="auto"/>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4.</w:t>
      </w:r>
      <w:r w:rsidRPr="00F54488">
        <w:rPr>
          <w:rFonts w:ascii="Times New Roman" w:hAnsi="Times New Roman" w:cs="Times New Roman"/>
          <w:color w:val="000000" w:themeColor="text1"/>
          <w:sz w:val="24"/>
          <w:szCs w:val="24"/>
        </w:rPr>
        <w:tab/>
        <w:t>флаговое и центрованное</w:t>
      </w:r>
    </w:p>
    <w:p w:rsidR="00185467" w:rsidRPr="00F54488" w:rsidRDefault="00185467" w:rsidP="00F54488">
      <w:pPr>
        <w:spacing w:after="0" w:line="360" w:lineRule="auto"/>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5.</w:t>
      </w:r>
      <w:r w:rsidRPr="00F54488">
        <w:rPr>
          <w:rFonts w:ascii="Times New Roman" w:hAnsi="Times New Roman" w:cs="Times New Roman"/>
          <w:color w:val="000000" w:themeColor="text1"/>
          <w:sz w:val="24"/>
          <w:szCs w:val="24"/>
        </w:rPr>
        <w:tab/>
        <w:t>продольное и флаговое</w:t>
      </w:r>
    </w:p>
    <w:p w:rsidR="00185467" w:rsidRPr="00F54488" w:rsidRDefault="00185467" w:rsidP="00F54488">
      <w:pPr>
        <w:spacing w:after="0" w:line="360" w:lineRule="auto"/>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Вопрос 2. На какие части делится документ при оформлении?</w:t>
      </w:r>
    </w:p>
    <w:p w:rsidR="00185467" w:rsidRPr="00F54488" w:rsidRDefault="00185467" w:rsidP="00F54488">
      <w:pPr>
        <w:spacing w:after="0" w:line="360" w:lineRule="auto"/>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1.</w:t>
      </w:r>
      <w:r w:rsidRPr="00F54488">
        <w:rPr>
          <w:rFonts w:ascii="Times New Roman" w:hAnsi="Times New Roman" w:cs="Times New Roman"/>
          <w:color w:val="000000" w:themeColor="text1"/>
          <w:sz w:val="24"/>
          <w:szCs w:val="24"/>
        </w:rPr>
        <w:tab/>
        <w:t>заголовочную, основную и заключительную</w:t>
      </w:r>
    </w:p>
    <w:p w:rsidR="00185467" w:rsidRPr="00F54488" w:rsidRDefault="00185467" w:rsidP="00F54488">
      <w:pPr>
        <w:spacing w:after="0" w:line="360" w:lineRule="auto"/>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2.</w:t>
      </w:r>
      <w:r w:rsidRPr="00F54488">
        <w:rPr>
          <w:rFonts w:ascii="Times New Roman" w:hAnsi="Times New Roman" w:cs="Times New Roman"/>
          <w:color w:val="000000" w:themeColor="text1"/>
          <w:sz w:val="24"/>
          <w:szCs w:val="24"/>
        </w:rPr>
        <w:tab/>
        <w:t>заголовочную, основную и оформляющую</w:t>
      </w:r>
    </w:p>
    <w:p w:rsidR="00185467" w:rsidRPr="00F54488" w:rsidRDefault="00185467" w:rsidP="00F54488">
      <w:pPr>
        <w:spacing w:after="0" w:line="360" w:lineRule="auto"/>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3.</w:t>
      </w:r>
      <w:r w:rsidRPr="00F54488">
        <w:rPr>
          <w:rFonts w:ascii="Times New Roman" w:hAnsi="Times New Roman" w:cs="Times New Roman"/>
          <w:color w:val="000000" w:themeColor="text1"/>
          <w:sz w:val="24"/>
          <w:szCs w:val="24"/>
        </w:rPr>
        <w:tab/>
        <w:t>начало, середина и конец</w:t>
      </w:r>
    </w:p>
    <w:p w:rsidR="00185467" w:rsidRPr="00F54488" w:rsidRDefault="00185467" w:rsidP="00F54488">
      <w:pPr>
        <w:spacing w:after="0" w:line="360" w:lineRule="auto"/>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4.</w:t>
      </w:r>
      <w:r w:rsidRPr="00F54488">
        <w:rPr>
          <w:rFonts w:ascii="Times New Roman" w:hAnsi="Times New Roman" w:cs="Times New Roman"/>
          <w:color w:val="000000" w:themeColor="text1"/>
          <w:sz w:val="24"/>
          <w:szCs w:val="24"/>
        </w:rPr>
        <w:tab/>
        <w:t>первую, вторую, третью</w:t>
      </w:r>
    </w:p>
    <w:p w:rsidR="00185467" w:rsidRPr="00F54488" w:rsidRDefault="00185467" w:rsidP="00F54488">
      <w:pPr>
        <w:spacing w:after="0" w:line="360" w:lineRule="auto"/>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5.</w:t>
      </w:r>
      <w:r w:rsidRPr="00F54488">
        <w:rPr>
          <w:rFonts w:ascii="Times New Roman" w:hAnsi="Times New Roman" w:cs="Times New Roman"/>
          <w:color w:val="000000" w:themeColor="text1"/>
          <w:sz w:val="24"/>
          <w:szCs w:val="24"/>
        </w:rPr>
        <w:tab/>
        <w:t>текст на части не делится</w:t>
      </w:r>
    </w:p>
    <w:p w:rsidR="00185467" w:rsidRPr="00F54488" w:rsidRDefault="00185467" w:rsidP="00F54488">
      <w:pPr>
        <w:spacing w:after="0" w:line="360" w:lineRule="auto"/>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Вопрос 3. Где располагается реквизит “наименование предприятия”?</w:t>
      </w:r>
    </w:p>
    <w:p w:rsidR="00185467" w:rsidRPr="00F54488" w:rsidRDefault="00185467" w:rsidP="00F54488">
      <w:pPr>
        <w:spacing w:after="0" w:line="360" w:lineRule="auto"/>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1.</w:t>
      </w:r>
      <w:r w:rsidRPr="00F54488">
        <w:rPr>
          <w:rFonts w:ascii="Times New Roman" w:hAnsi="Times New Roman" w:cs="Times New Roman"/>
          <w:color w:val="000000" w:themeColor="text1"/>
          <w:sz w:val="24"/>
          <w:szCs w:val="24"/>
        </w:rPr>
        <w:tab/>
        <w:t>после реквизита "регистрационный номер документа"</w:t>
      </w:r>
    </w:p>
    <w:p w:rsidR="00185467" w:rsidRPr="00F54488" w:rsidRDefault="00185467" w:rsidP="00F54488">
      <w:pPr>
        <w:spacing w:after="0" w:line="360" w:lineRule="auto"/>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2.</w:t>
      </w:r>
      <w:r w:rsidRPr="00F54488">
        <w:rPr>
          <w:rFonts w:ascii="Times New Roman" w:hAnsi="Times New Roman" w:cs="Times New Roman"/>
          <w:color w:val="000000" w:themeColor="text1"/>
          <w:sz w:val="24"/>
          <w:szCs w:val="24"/>
        </w:rPr>
        <w:tab/>
        <w:t>под реквизитом "эмблема организации или товарный знак"</w:t>
      </w:r>
    </w:p>
    <w:p w:rsidR="00185467" w:rsidRPr="00F54488" w:rsidRDefault="00185467" w:rsidP="00F54488">
      <w:pPr>
        <w:spacing w:after="0" w:line="360" w:lineRule="auto"/>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3.</w:t>
      </w:r>
      <w:r w:rsidRPr="00F54488">
        <w:rPr>
          <w:rFonts w:ascii="Times New Roman" w:hAnsi="Times New Roman" w:cs="Times New Roman"/>
          <w:color w:val="000000" w:themeColor="text1"/>
          <w:sz w:val="24"/>
          <w:szCs w:val="24"/>
        </w:rPr>
        <w:tab/>
        <w:t>в центре верхнего поля</w:t>
      </w:r>
    </w:p>
    <w:p w:rsidR="00185467" w:rsidRPr="00F54488" w:rsidRDefault="00185467" w:rsidP="00F54488">
      <w:pPr>
        <w:spacing w:after="0" w:line="360" w:lineRule="auto"/>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4.</w:t>
      </w:r>
      <w:r w:rsidRPr="00F54488">
        <w:rPr>
          <w:rFonts w:ascii="Times New Roman" w:hAnsi="Times New Roman" w:cs="Times New Roman"/>
          <w:color w:val="000000" w:themeColor="text1"/>
          <w:sz w:val="24"/>
          <w:szCs w:val="24"/>
        </w:rPr>
        <w:tab/>
        <w:t>в оформляющей части</w:t>
      </w:r>
    </w:p>
    <w:p w:rsidR="00185467" w:rsidRPr="00F54488" w:rsidRDefault="00185467" w:rsidP="00F54488">
      <w:pPr>
        <w:spacing w:after="0" w:line="360" w:lineRule="auto"/>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5.</w:t>
      </w:r>
      <w:r w:rsidRPr="00F54488">
        <w:rPr>
          <w:rFonts w:ascii="Times New Roman" w:hAnsi="Times New Roman" w:cs="Times New Roman"/>
          <w:color w:val="000000" w:themeColor="text1"/>
          <w:sz w:val="24"/>
          <w:szCs w:val="24"/>
        </w:rPr>
        <w:tab/>
        <w:t>под реквизитом "адресат"</w:t>
      </w:r>
    </w:p>
    <w:p w:rsidR="00185467" w:rsidRPr="00F54488" w:rsidRDefault="00185467" w:rsidP="00F54488">
      <w:pPr>
        <w:spacing w:after="0" w:line="360" w:lineRule="auto"/>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Вопрос 4. В каких документах указывают справочные данные о предприятии?</w:t>
      </w:r>
    </w:p>
    <w:p w:rsidR="00185467" w:rsidRPr="00F54488" w:rsidRDefault="00185467" w:rsidP="00F54488">
      <w:pPr>
        <w:spacing w:after="0" w:line="360" w:lineRule="auto"/>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1.</w:t>
      </w:r>
      <w:r w:rsidRPr="00F54488">
        <w:rPr>
          <w:rFonts w:ascii="Times New Roman" w:hAnsi="Times New Roman" w:cs="Times New Roman"/>
          <w:color w:val="000000" w:themeColor="text1"/>
          <w:sz w:val="24"/>
          <w:szCs w:val="24"/>
        </w:rPr>
        <w:tab/>
        <w:t>во всех</w:t>
      </w:r>
    </w:p>
    <w:p w:rsidR="00185467" w:rsidRPr="00F54488" w:rsidRDefault="00185467" w:rsidP="00F54488">
      <w:pPr>
        <w:spacing w:after="0" w:line="360" w:lineRule="auto"/>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2.</w:t>
      </w:r>
      <w:r w:rsidRPr="00F54488">
        <w:rPr>
          <w:rFonts w:ascii="Times New Roman" w:hAnsi="Times New Roman" w:cs="Times New Roman"/>
          <w:color w:val="000000" w:themeColor="text1"/>
          <w:sz w:val="24"/>
          <w:szCs w:val="24"/>
        </w:rPr>
        <w:tab/>
        <w:t>во внешних</w:t>
      </w:r>
    </w:p>
    <w:p w:rsidR="00185467" w:rsidRPr="00F54488" w:rsidRDefault="00185467" w:rsidP="00F54488">
      <w:pPr>
        <w:spacing w:after="0" w:line="360" w:lineRule="auto"/>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3.</w:t>
      </w:r>
      <w:r w:rsidRPr="00F54488">
        <w:rPr>
          <w:rFonts w:ascii="Times New Roman" w:hAnsi="Times New Roman" w:cs="Times New Roman"/>
          <w:color w:val="000000" w:themeColor="text1"/>
          <w:sz w:val="24"/>
          <w:szCs w:val="24"/>
        </w:rPr>
        <w:tab/>
        <w:t>во внутренних</w:t>
      </w:r>
    </w:p>
    <w:p w:rsidR="00185467" w:rsidRPr="00F54488" w:rsidRDefault="00185467" w:rsidP="00F54488">
      <w:pPr>
        <w:spacing w:after="0" w:line="360" w:lineRule="auto"/>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4.</w:t>
      </w:r>
      <w:r w:rsidRPr="00F54488">
        <w:rPr>
          <w:rFonts w:ascii="Times New Roman" w:hAnsi="Times New Roman" w:cs="Times New Roman"/>
          <w:color w:val="000000" w:themeColor="text1"/>
          <w:sz w:val="24"/>
          <w:szCs w:val="24"/>
        </w:rPr>
        <w:tab/>
        <w:t>в приказах по основной деятельности</w:t>
      </w:r>
    </w:p>
    <w:p w:rsidR="00185467" w:rsidRPr="00F54488" w:rsidRDefault="00185467" w:rsidP="00F54488">
      <w:pPr>
        <w:spacing w:after="0" w:line="360" w:lineRule="auto"/>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5.</w:t>
      </w:r>
      <w:r w:rsidRPr="00F54488">
        <w:rPr>
          <w:rFonts w:ascii="Times New Roman" w:hAnsi="Times New Roman" w:cs="Times New Roman"/>
          <w:color w:val="000000" w:themeColor="text1"/>
          <w:sz w:val="24"/>
          <w:szCs w:val="24"/>
        </w:rPr>
        <w:tab/>
        <w:t>в распорядительных документах</w:t>
      </w:r>
    </w:p>
    <w:p w:rsidR="00185467" w:rsidRPr="00F54488" w:rsidRDefault="00185467" w:rsidP="00F54488">
      <w:pPr>
        <w:spacing w:after="0" w:line="360" w:lineRule="auto"/>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Вопрос 5. Каким способом следует оформить дату “ 20 октября 2000г” в деловых письмах?</w:t>
      </w:r>
    </w:p>
    <w:p w:rsidR="00185467" w:rsidRPr="00F54488" w:rsidRDefault="00185467" w:rsidP="00F54488">
      <w:pPr>
        <w:spacing w:after="0" w:line="360" w:lineRule="auto"/>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1.</w:t>
      </w:r>
      <w:r w:rsidRPr="00F54488">
        <w:rPr>
          <w:rFonts w:ascii="Times New Roman" w:hAnsi="Times New Roman" w:cs="Times New Roman"/>
          <w:color w:val="000000" w:themeColor="text1"/>
          <w:sz w:val="24"/>
          <w:szCs w:val="24"/>
        </w:rPr>
        <w:tab/>
        <w:t>20/10/00</w:t>
      </w:r>
    </w:p>
    <w:p w:rsidR="00185467" w:rsidRPr="00F54488" w:rsidRDefault="00185467" w:rsidP="00F54488">
      <w:pPr>
        <w:spacing w:after="0" w:line="360" w:lineRule="auto"/>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2.</w:t>
      </w:r>
      <w:r w:rsidRPr="00F54488">
        <w:rPr>
          <w:rFonts w:ascii="Times New Roman" w:hAnsi="Times New Roman" w:cs="Times New Roman"/>
          <w:color w:val="000000" w:themeColor="text1"/>
          <w:sz w:val="24"/>
          <w:szCs w:val="24"/>
        </w:rPr>
        <w:tab/>
        <w:t>20.10.00</w:t>
      </w:r>
    </w:p>
    <w:p w:rsidR="00185467" w:rsidRPr="00F54488" w:rsidRDefault="00185467" w:rsidP="00F54488">
      <w:pPr>
        <w:spacing w:after="0" w:line="360" w:lineRule="auto"/>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lastRenderedPageBreak/>
        <w:t>3.</w:t>
      </w:r>
      <w:r w:rsidRPr="00F54488">
        <w:rPr>
          <w:rFonts w:ascii="Times New Roman" w:hAnsi="Times New Roman" w:cs="Times New Roman"/>
          <w:color w:val="000000" w:themeColor="text1"/>
          <w:sz w:val="24"/>
          <w:szCs w:val="24"/>
        </w:rPr>
        <w:tab/>
        <w:t>20 октября 2000</w:t>
      </w:r>
    </w:p>
    <w:p w:rsidR="00185467" w:rsidRPr="00F54488" w:rsidRDefault="00185467" w:rsidP="00F54488">
      <w:pPr>
        <w:spacing w:after="0" w:line="360" w:lineRule="auto"/>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4.</w:t>
      </w:r>
      <w:r w:rsidRPr="00F54488">
        <w:rPr>
          <w:rFonts w:ascii="Times New Roman" w:hAnsi="Times New Roman" w:cs="Times New Roman"/>
          <w:color w:val="000000" w:themeColor="text1"/>
          <w:sz w:val="24"/>
          <w:szCs w:val="24"/>
        </w:rPr>
        <w:tab/>
        <w:t>2000.10.20</w:t>
      </w:r>
    </w:p>
    <w:p w:rsidR="00185467" w:rsidRPr="00F54488" w:rsidRDefault="00185467" w:rsidP="00F54488">
      <w:pPr>
        <w:spacing w:after="0" w:line="360" w:lineRule="auto"/>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5.</w:t>
      </w:r>
      <w:r w:rsidRPr="00F54488">
        <w:rPr>
          <w:rFonts w:ascii="Times New Roman" w:hAnsi="Times New Roman" w:cs="Times New Roman"/>
          <w:color w:val="000000" w:themeColor="text1"/>
          <w:sz w:val="24"/>
          <w:szCs w:val="24"/>
        </w:rPr>
        <w:tab/>
        <w:t>20.10.2000</w:t>
      </w:r>
    </w:p>
    <w:p w:rsidR="00185467" w:rsidRPr="00F54488" w:rsidRDefault="00185467" w:rsidP="00F54488">
      <w:pPr>
        <w:spacing w:after="0" w:line="360" w:lineRule="auto"/>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Задание 5</w:t>
      </w:r>
    </w:p>
    <w:p w:rsidR="00185467" w:rsidRPr="00F54488" w:rsidRDefault="00185467" w:rsidP="00F54488">
      <w:pPr>
        <w:spacing w:after="0" w:line="360" w:lineRule="auto"/>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Вопрос 1. Как называется правовой акт определяющий порядок образования, права, обязанности и организацию работы предприятия на длительный срок времени?</w:t>
      </w:r>
    </w:p>
    <w:p w:rsidR="00185467" w:rsidRPr="00F54488" w:rsidRDefault="00185467" w:rsidP="00F54488">
      <w:pPr>
        <w:spacing w:after="0" w:line="360" w:lineRule="auto"/>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1.</w:t>
      </w:r>
      <w:r w:rsidRPr="00F54488">
        <w:rPr>
          <w:rFonts w:ascii="Times New Roman" w:hAnsi="Times New Roman" w:cs="Times New Roman"/>
          <w:color w:val="000000" w:themeColor="text1"/>
          <w:sz w:val="24"/>
          <w:szCs w:val="24"/>
        </w:rPr>
        <w:tab/>
        <w:t>приказ</w:t>
      </w:r>
    </w:p>
    <w:p w:rsidR="00185467" w:rsidRPr="00F54488" w:rsidRDefault="00185467" w:rsidP="00F54488">
      <w:pPr>
        <w:spacing w:after="0" w:line="360" w:lineRule="auto"/>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2.</w:t>
      </w:r>
      <w:r w:rsidRPr="00F54488">
        <w:rPr>
          <w:rFonts w:ascii="Times New Roman" w:hAnsi="Times New Roman" w:cs="Times New Roman"/>
          <w:color w:val="000000" w:themeColor="text1"/>
          <w:sz w:val="24"/>
          <w:szCs w:val="24"/>
        </w:rPr>
        <w:tab/>
        <w:t>положение</w:t>
      </w:r>
    </w:p>
    <w:p w:rsidR="00185467" w:rsidRPr="00F54488" w:rsidRDefault="00185467" w:rsidP="00F54488">
      <w:pPr>
        <w:spacing w:after="0" w:line="360" w:lineRule="auto"/>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3.</w:t>
      </w:r>
      <w:r w:rsidRPr="00F54488">
        <w:rPr>
          <w:rFonts w:ascii="Times New Roman" w:hAnsi="Times New Roman" w:cs="Times New Roman"/>
          <w:color w:val="000000" w:themeColor="text1"/>
          <w:sz w:val="24"/>
          <w:szCs w:val="24"/>
        </w:rPr>
        <w:tab/>
        <w:t>договор</w:t>
      </w:r>
    </w:p>
    <w:p w:rsidR="00185467" w:rsidRPr="00F54488" w:rsidRDefault="00185467" w:rsidP="00F54488">
      <w:pPr>
        <w:spacing w:after="0" w:line="360" w:lineRule="auto"/>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4.</w:t>
      </w:r>
      <w:r w:rsidRPr="00F54488">
        <w:rPr>
          <w:rFonts w:ascii="Times New Roman" w:hAnsi="Times New Roman" w:cs="Times New Roman"/>
          <w:color w:val="000000" w:themeColor="text1"/>
          <w:sz w:val="24"/>
          <w:szCs w:val="24"/>
        </w:rPr>
        <w:tab/>
        <w:t>устав</w:t>
      </w:r>
    </w:p>
    <w:p w:rsidR="00185467" w:rsidRPr="00F54488" w:rsidRDefault="00185467" w:rsidP="00F54488">
      <w:pPr>
        <w:spacing w:after="0" w:line="360" w:lineRule="auto"/>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5.</w:t>
      </w:r>
      <w:r w:rsidRPr="00F54488">
        <w:rPr>
          <w:rFonts w:ascii="Times New Roman" w:hAnsi="Times New Roman" w:cs="Times New Roman"/>
          <w:color w:val="000000" w:themeColor="text1"/>
          <w:sz w:val="24"/>
          <w:szCs w:val="24"/>
        </w:rPr>
        <w:tab/>
        <w:t>штатное расписание</w:t>
      </w:r>
    </w:p>
    <w:p w:rsidR="00185467" w:rsidRPr="00F54488" w:rsidRDefault="00185467" w:rsidP="00F54488">
      <w:pPr>
        <w:spacing w:after="0" w:line="360" w:lineRule="auto"/>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Вопрос 2. Нормативный акт, издаваемый руководителем предприятия - это...</w:t>
      </w:r>
    </w:p>
    <w:p w:rsidR="00185467" w:rsidRPr="00F54488" w:rsidRDefault="00185467" w:rsidP="00F54488">
      <w:pPr>
        <w:spacing w:after="0" w:line="360" w:lineRule="auto"/>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1.</w:t>
      </w:r>
      <w:r w:rsidRPr="00F54488">
        <w:rPr>
          <w:rFonts w:ascii="Times New Roman" w:hAnsi="Times New Roman" w:cs="Times New Roman"/>
          <w:color w:val="000000" w:themeColor="text1"/>
          <w:sz w:val="24"/>
          <w:szCs w:val="24"/>
        </w:rPr>
        <w:tab/>
        <w:t>приказ</w:t>
      </w:r>
    </w:p>
    <w:p w:rsidR="00185467" w:rsidRPr="00F54488" w:rsidRDefault="00185467" w:rsidP="00F54488">
      <w:pPr>
        <w:spacing w:after="0" w:line="360" w:lineRule="auto"/>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2.</w:t>
      </w:r>
      <w:r w:rsidRPr="00F54488">
        <w:rPr>
          <w:rFonts w:ascii="Times New Roman" w:hAnsi="Times New Roman" w:cs="Times New Roman"/>
          <w:color w:val="000000" w:themeColor="text1"/>
          <w:sz w:val="24"/>
          <w:szCs w:val="24"/>
        </w:rPr>
        <w:tab/>
        <w:t>инструкция</w:t>
      </w:r>
    </w:p>
    <w:p w:rsidR="00185467" w:rsidRPr="00F54488" w:rsidRDefault="00185467" w:rsidP="00F54488">
      <w:pPr>
        <w:spacing w:after="0" w:line="360" w:lineRule="auto"/>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3.</w:t>
      </w:r>
      <w:r w:rsidRPr="00F54488">
        <w:rPr>
          <w:rFonts w:ascii="Times New Roman" w:hAnsi="Times New Roman" w:cs="Times New Roman"/>
          <w:color w:val="000000" w:themeColor="text1"/>
          <w:sz w:val="24"/>
          <w:szCs w:val="24"/>
        </w:rPr>
        <w:tab/>
        <w:t>положение,</w:t>
      </w:r>
    </w:p>
    <w:p w:rsidR="00185467" w:rsidRPr="00F54488" w:rsidRDefault="00185467" w:rsidP="00F54488">
      <w:pPr>
        <w:spacing w:after="0" w:line="360" w:lineRule="auto"/>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4.</w:t>
      </w:r>
      <w:r w:rsidRPr="00F54488">
        <w:rPr>
          <w:rFonts w:ascii="Times New Roman" w:hAnsi="Times New Roman" w:cs="Times New Roman"/>
          <w:color w:val="000000" w:themeColor="text1"/>
          <w:sz w:val="24"/>
          <w:szCs w:val="24"/>
        </w:rPr>
        <w:tab/>
        <w:t>распоряжение</w:t>
      </w:r>
    </w:p>
    <w:p w:rsidR="00185467" w:rsidRPr="00F54488" w:rsidRDefault="00185467" w:rsidP="00F54488">
      <w:pPr>
        <w:spacing w:after="0" w:line="360" w:lineRule="auto"/>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5.</w:t>
      </w:r>
      <w:r w:rsidRPr="00F54488">
        <w:rPr>
          <w:rFonts w:ascii="Times New Roman" w:hAnsi="Times New Roman" w:cs="Times New Roman"/>
          <w:color w:val="000000" w:themeColor="text1"/>
          <w:sz w:val="24"/>
          <w:szCs w:val="24"/>
        </w:rPr>
        <w:tab/>
        <w:t>договор</w:t>
      </w:r>
    </w:p>
    <w:p w:rsidR="00185467" w:rsidRPr="00F54488" w:rsidRDefault="00185467" w:rsidP="00F54488">
      <w:pPr>
        <w:spacing w:after="0" w:line="360" w:lineRule="auto"/>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Вопрос 3. Как ведется нумерация приказов по основной деятельности?</w:t>
      </w:r>
    </w:p>
    <w:p w:rsidR="00185467" w:rsidRPr="00F54488" w:rsidRDefault="00185467" w:rsidP="00F54488">
      <w:pPr>
        <w:spacing w:after="0" w:line="360" w:lineRule="auto"/>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1.</w:t>
      </w:r>
      <w:r w:rsidRPr="00F54488">
        <w:rPr>
          <w:rFonts w:ascii="Times New Roman" w:hAnsi="Times New Roman" w:cs="Times New Roman"/>
          <w:color w:val="000000" w:themeColor="text1"/>
          <w:sz w:val="24"/>
          <w:szCs w:val="24"/>
        </w:rPr>
        <w:tab/>
        <w:t>по порядку с момента образования предприятия</w:t>
      </w:r>
    </w:p>
    <w:p w:rsidR="00185467" w:rsidRPr="00F54488" w:rsidRDefault="00185467" w:rsidP="00F54488">
      <w:pPr>
        <w:spacing w:after="0" w:line="360" w:lineRule="auto"/>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2.</w:t>
      </w:r>
      <w:r w:rsidRPr="00F54488">
        <w:rPr>
          <w:rFonts w:ascii="Times New Roman" w:hAnsi="Times New Roman" w:cs="Times New Roman"/>
          <w:color w:val="000000" w:themeColor="text1"/>
          <w:sz w:val="24"/>
          <w:szCs w:val="24"/>
        </w:rPr>
        <w:tab/>
        <w:t>по порядку в пределах месяца</w:t>
      </w:r>
    </w:p>
    <w:p w:rsidR="00185467" w:rsidRPr="00F54488" w:rsidRDefault="00185467" w:rsidP="00F54488">
      <w:pPr>
        <w:spacing w:after="0" w:line="360" w:lineRule="auto"/>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3.</w:t>
      </w:r>
      <w:r w:rsidRPr="00F54488">
        <w:rPr>
          <w:rFonts w:ascii="Times New Roman" w:hAnsi="Times New Roman" w:cs="Times New Roman"/>
          <w:color w:val="000000" w:themeColor="text1"/>
          <w:sz w:val="24"/>
          <w:szCs w:val="24"/>
        </w:rPr>
        <w:tab/>
        <w:t>по порядку в пределах года</w:t>
      </w:r>
    </w:p>
    <w:p w:rsidR="00185467" w:rsidRPr="00F54488" w:rsidRDefault="00185467" w:rsidP="00F54488">
      <w:pPr>
        <w:spacing w:after="0" w:line="360" w:lineRule="auto"/>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4.</w:t>
      </w:r>
      <w:r w:rsidRPr="00F54488">
        <w:rPr>
          <w:rFonts w:ascii="Times New Roman" w:hAnsi="Times New Roman" w:cs="Times New Roman"/>
          <w:color w:val="000000" w:themeColor="text1"/>
          <w:sz w:val="24"/>
          <w:szCs w:val="24"/>
        </w:rPr>
        <w:tab/>
        <w:t>не ведется вообще</w:t>
      </w:r>
    </w:p>
    <w:p w:rsidR="00185467" w:rsidRPr="00F54488" w:rsidRDefault="00185467" w:rsidP="00F54488">
      <w:pPr>
        <w:spacing w:after="0" w:line="360" w:lineRule="auto"/>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5.</w:t>
      </w:r>
      <w:r w:rsidRPr="00F54488">
        <w:rPr>
          <w:rFonts w:ascii="Times New Roman" w:hAnsi="Times New Roman" w:cs="Times New Roman"/>
          <w:color w:val="000000" w:themeColor="text1"/>
          <w:sz w:val="24"/>
          <w:szCs w:val="24"/>
        </w:rPr>
        <w:tab/>
        <w:t>ведется произвольно</w:t>
      </w:r>
    </w:p>
    <w:p w:rsidR="00185467" w:rsidRPr="00F54488" w:rsidRDefault="00185467" w:rsidP="00F54488">
      <w:pPr>
        <w:spacing w:after="0" w:line="360" w:lineRule="auto"/>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Вопрос 4. Какой документ содержит информацию о правах, обязанностях и функциях сотрудника предприятия?</w:t>
      </w:r>
    </w:p>
    <w:p w:rsidR="00185467" w:rsidRPr="00F54488" w:rsidRDefault="00185467" w:rsidP="00F54488">
      <w:pPr>
        <w:spacing w:after="0" w:line="360" w:lineRule="auto"/>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1.</w:t>
      </w:r>
      <w:r w:rsidRPr="00F54488">
        <w:rPr>
          <w:rFonts w:ascii="Times New Roman" w:hAnsi="Times New Roman" w:cs="Times New Roman"/>
          <w:color w:val="000000" w:themeColor="text1"/>
          <w:sz w:val="24"/>
          <w:szCs w:val="24"/>
        </w:rPr>
        <w:tab/>
        <w:t>трудовой контракт</w:t>
      </w:r>
    </w:p>
    <w:p w:rsidR="00185467" w:rsidRPr="00F54488" w:rsidRDefault="00185467" w:rsidP="00F54488">
      <w:pPr>
        <w:spacing w:after="0" w:line="360" w:lineRule="auto"/>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2.</w:t>
      </w:r>
      <w:r w:rsidRPr="00F54488">
        <w:rPr>
          <w:rFonts w:ascii="Times New Roman" w:hAnsi="Times New Roman" w:cs="Times New Roman"/>
          <w:color w:val="000000" w:themeColor="text1"/>
          <w:sz w:val="24"/>
          <w:szCs w:val="24"/>
        </w:rPr>
        <w:tab/>
        <w:t>трудовой договор</w:t>
      </w:r>
    </w:p>
    <w:p w:rsidR="00185467" w:rsidRPr="00F54488" w:rsidRDefault="00185467" w:rsidP="00F54488">
      <w:pPr>
        <w:spacing w:after="0" w:line="360" w:lineRule="auto"/>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3.</w:t>
      </w:r>
      <w:r w:rsidRPr="00F54488">
        <w:rPr>
          <w:rFonts w:ascii="Times New Roman" w:hAnsi="Times New Roman" w:cs="Times New Roman"/>
          <w:color w:val="000000" w:themeColor="text1"/>
          <w:sz w:val="24"/>
          <w:szCs w:val="24"/>
        </w:rPr>
        <w:tab/>
        <w:t>приказ о приеме на работу</w:t>
      </w:r>
    </w:p>
    <w:p w:rsidR="00185467" w:rsidRPr="00F54488" w:rsidRDefault="00185467" w:rsidP="00F54488">
      <w:pPr>
        <w:spacing w:after="0" w:line="360" w:lineRule="auto"/>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4.</w:t>
      </w:r>
      <w:r w:rsidRPr="00F54488">
        <w:rPr>
          <w:rFonts w:ascii="Times New Roman" w:hAnsi="Times New Roman" w:cs="Times New Roman"/>
          <w:color w:val="000000" w:themeColor="text1"/>
          <w:sz w:val="24"/>
          <w:szCs w:val="24"/>
        </w:rPr>
        <w:tab/>
        <w:t>должностная инструкция</w:t>
      </w:r>
    </w:p>
    <w:p w:rsidR="00185467" w:rsidRPr="00F54488" w:rsidRDefault="00185467" w:rsidP="00F54488">
      <w:pPr>
        <w:spacing w:after="0" w:line="360" w:lineRule="auto"/>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5.</w:t>
      </w:r>
      <w:r w:rsidRPr="00F54488">
        <w:rPr>
          <w:rFonts w:ascii="Times New Roman" w:hAnsi="Times New Roman" w:cs="Times New Roman"/>
          <w:color w:val="000000" w:themeColor="text1"/>
          <w:sz w:val="24"/>
          <w:szCs w:val="24"/>
        </w:rPr>
        <w:tab/>
        <w:t>устав предприятия</w:t>
      </w:r>
    </w:p>
    <w:p w:rsidR="00185467" w:rsidRPr="00F54488" w:rsidRDefault="00185467" w:rsidP="00F54488">
      <w:pPr>
        <w:spacing w:after="0" w:line="360" w:lineRule="auto"/>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Вопрос 5. В каком документе закреплены должности и численный состав предприятия с указанием фонда заработной платы?</w:t>
      </w:r>
    </w:p>
    <w:p w:rsidR="00185467" w:rsidRPr="00F54488" w:rsidRDefault="00185467" w:rsidP="00F54488">
      <w:pPr>
        <w:spacing w:after="0" w:line="360" w:lineRule="auto"/>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1.</w:t>
      </w:r>
      <w:r w:rsidRPr="00F54488">
        <w:rPr>
          <w:rFonts w:ascii="Times New Roman" w:hAnsi="Times New Roman" w:cs="Times New Roman"/>
          <w:color w:val="000000" w:themeColor="text1"/>
          <w:sz w:val="24"/>
          <w:szCs w:val="24"/>
        </w:rPr>
        <w:tab/>
        <w:t>В штатном расписании</w:t>
      </w:r>
    </w:p>
    <w:p w:rsidR="00185467" w:rsidRPr="00F54488" w:rsidRDefault="00185467" w:rsidP="00F54488">
      <w:pPr>
        <w:spacing w:after="0" w:line="360" w:lineRule="auto"/>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2.</w:t>
      </w:r>
      <w:r w:rsidRPr="00F54488">
        <w:rPr>
          <w:rFonts w:ascii="Times New Roman" w:hAnsi="Times New Roman" w:cs="Times New Roman"/>
          <w:color w:val="000000" w:themeColor="text1"/>
          <w:sz w:val="24"/>
          <w:szCs w:val="24"/>
        </w:rPr>
        <w:tab/>
        <w:t>в структуре и штатной численности</w:t>
      </w:r>
    </w:p>
    <w:p w:rsidR="00185467" w:rsidRPr="00F54488" w:rsidRDefault="00185467" w:rsidP="00F54488">
      <w:pPr>
        <w:spacing w:after="0" w:line="360" w:lineRule="auto"/>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lastRenderedPageBreak/>
        <w:t>3.</w:t>
      </w:r>
      <w:r w:rsidRPr="00F54488">
        <w:rPr>
          <w:rFonts w:ascii="Times New Roman" w:hAnsi="Times New Roman" w:cs="Times New Roman"/>
          <w:color w:val="000000" w:themeColor="text1"/>
          <w:sz w:val="24"/>
          <w:szCs w:val="24"/>
        </w:rPr>
        <w:tab/>
        <w:t>в положении о персонале</w:t>
      </w:r>
    </w:p>
    <w:p w:rsidR="00185467" w:rsidRPr="00F54488" w:rsidRDefault="00185467" w:rsidP="00F54488">
      <w:pPr>
        <w:spacing w:after="0" w:line="360" w:lineRule="auto"/>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4.</w:t>
      </w:r>
      <w:r w:rsidRPr="00F54488">
        <w:rPr>
          <w:rFonts w:ascii="Times New Roman" w:hAnsi="Times New Roman" w:cs="Times New Roman"/>
          <w:color w:val="000000" w:themeColor="text1"/>
          <w:sz w:val="24"/>
          <w:szCs w:val="24"/>
        </w:rPr>
        <w:tab/>
        <w:t>в должностной инструкции</w:t>
      </w:r>
    </w:p>
    <w:p w:rsidR="00185467" w:rsidRPr="00F54488" w:rsidRDefault="00185467" w:rsidP="00F54488">
      <w:pPr>
        <w:spacing w:after="0" w:line="360" w:lineRule="auto"/>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5.</w:t>
      </w:r>
      <w:r w:rsidRPr="00F54488">
        <w:rPr>
          <w:rFonts w:ascii="Times New Roman" w:hAnsi="Times New Roman" w:cs="Times New Roman"/>
          <w:color w:val="000000" w:themeColor="text1"/>
          <w:sz w:val="24"/>
          <w:szCs w:val="24"/>
        </w:rPr>
        <w:tab/>
        <w:t>в уставе предприятия</w:t>
      </w:r>
    </w:p>
    <w:p w:rsidR="00185467" w:rsidRPr="00F54488" w:rsidRDefault="00185467" w:rsidP="00F54488">
      <w:pPr>
        <w:spacing w:after="0" w:line="360" w:lineRule="auto"/>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Задание 6.</w:t>
      </w:r>
    </w:p>
    <w:p w:rsidR="00185467" w:rsidRPr="00F54488" w:rsidRDefault="00185467" w:rsidP="00F54488">
      <w:pPr>
        <w:spacing w:after="0" w:line="360" w:lineRule="auto"/>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Вопрос 1. Письмо, имеющее финансовые и юридические последствия должно быть...</w:t>
      </w:r>
    </w:p>
    <w:p w:rsidR="00185467" w:rsidRPr="00F54488" w:rsidRDefault="00185467" w:rsidP="00F54488">
      <w:pPr>
        <w:spacing w:after="0" w:line="360" w:lineRule="auto"/>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1.</w:t>
      </w:r>
      <w:r w:rsidRPr="00F54488">
        <w:rPr>
          <w:rFonts w:ascii="Times New Roman" w:hAnsi="Times New Roman" w:cs="Times New Roman"/>
          <w:color w:val="000000" w:themeColor="text1"/>
          <w:sz w:val="24"/>
          <w:szCs w:val="24"/>
        </w:rPr>
        <w:tab/>
        <w:t>подписано директором, гл. бухгалтером, заверено печатью</w:t>
      </w:r>
    </w:p>
    <w:p w:rsidR="00185467" w:rsidRPr="00F54488" w:rsidRDefault="00185467" w:rsidP="00F54488">
      <w:pPr>
        <w:spacing w:after="0" w:line="360" w:lineRule="auto"/>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2.</w:t>
      </w:r>
      <w:r w:rsidRPr="00F54488">
        <w:rPr>
          <w:rFonts w:ascii="Times New Roman" w:hAnsi="Times New Roman" w:cs="Times New Roman"/>
          <w:color w:val="000000" w:themeColor="text1"/>
          <w:sz w:val="24"/>
          <w:szCs w:val="24"/>
        </w:rPr>
        <w:tab/>
        <w:t>заверено печатью</w:t>
      </w:r>
    </w:p>
    <w:p w:rsidR="00185467" w:rsidRPr="00F54488" w:rsidRDefault="00185467" w:rsidP="00F54488">
      <w:pPr>
        <w:spacing w:after="0" w:line="360" w:lineRule="auto"/>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3.</w:t>
      </w:r>
      <w:r w:rsidRPr="00F54488">
        <w:rPr>
          <w:rFonts w:ascii="Times New Roman" w:hAnsi="Times New Roman" w:cs="Times New Roman"/>
          <w:color w:val="000000" w:themeColor="text1"/>
          <w:sz w:val="24"/>
          <w:szCs w:val="24"/>
        </w:rPr>
        <w:tab/>
        <w:t>подписано директором и согласовано с юристом</w:t>
      </w:r>
    </w:p>
    <w:p w:rsidR="00185467" w:rsidRPr="00F54488" w:rsidRDefault="00185467" w:rsidP="00F54488">
      <w:pPr>
        <w:spacing w:after="0" w:line="360" w:lineRule="auto"/>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4.</w:t>
      </w:r>
      <w:r w:rsidRPr="00F54488">
        <w:rPr>
          <w:rFonts w:ascii="Times New Roman" w:hAnsi="Times New Roman" w:cs="Times New Roman"/>
          <w:color w:val="000000" w:themeColor="text1"/>
          <w:sz w:val="24"/>
          <w:szCs w:val="24"/>
        </w:rPr>
        <w:tab/>
        <w:t>подписано гл. бухгалтером, утверждено директором</w:t>
      </w:r>
    </w:p>
    <w:p w:rsidR="00185467" w:rsidRPr="00F54488" w:rsidRDefault="00185467" w:rsidP="00F54488">
      <w:pPr>
        <w:spacing w:after="0" w:line="360" w:lineRule="auto"/>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5.</w:t>
      </w:r>
      <w:r w:rsidRPr="00F54488">
        <w:rPr>
          <w:rFonts w:ascii="Times New Roman" w:hAnsi="Times New Roman" w:cs="Times New Roman"/>
          <w:color w:val="000000" w:themeColor="text1"/>
          <w:sz w:val="24"/>
          <w:szCs w:val="24"/>
        </w:rPr>
        <w:tab/>
        <w:t>подписано директор</w:t>
      </w:r>
    </w:p>
    <w:p w:rsidR="00185467" w:rsidRPr="00F54488" w:rsidRDefault="00185467" w:rsidP="00F54488">
      <w:pPr>
        <w:spacing w:after="0" w:line="360" w:lineRule="auto"/>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Вопрос 2. Чем факс отличается от письма по оформлению?</w:t>
      </w:r>
    </w:p>
    <w:p w:rsidR="00185467" w:rsidRPr="00F54488" w:rsidRDefault="00185467" w:rsidP="00F54488">
      <w:pPr>
        <w:spacing w:after="0" w:line="360" w:lineRule="auto"/>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1.</w:t>
      </w:r>
      <w:r w:rsidRPr="00F54488">
        <w:rPr>
          <w:rFonts w:ascii="Times New Roman" w:hAnsi="Times New Roman" w:cs="Times New Roman"/>
          <w:color w:val="000000" w:themeColor="text1"/>
          <w:sz w:val="24"/>
          <w:szCs w:val="24"/>
        </w:rPr>
        <w:tab/>
        <w:t>является не подлинником, а копией документа</w:t>
      </w:r>
    </w:p>
    <w:p w:rsidR="00185467" w:rsidRPr="00F54488" w:rsidRDefault="00185467" w:rsidP="00F54488">
      <w:pPr>
        <w:spacing w:after="0" w:line="360" w:lineRule="auto"/>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2.</w:t>
      </w:r>
      <w:r w:rsidRPr="00F54488">
        <w:rPr>
          <w:rFonts w:ascii="Times New Roman" w:hAnsi="Times New Roman" w:cs="Times New Roman"/>
          <w:color w:val="000000" w:themeColor="text1"/>
          <w:sz w:val="24"/>
          <w:szCs w:val="24"/>
        </w:rPr>
        <w:tab/>
        <w:t>содержит ряд дополнительных реквизитов</w:t>
      </w:r>
    </w:p>
    <w:p w:rsidR="00185467" w:rsidRPr="00F54488" w:rsidRDefault="00185467" w:rsidP="00F54488">
      <w:pPr>
        <w:spacing w:after="0" w:line="360" w:lineRule="auto"/>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3.</w:t>
      </w:r>
      <w:r w:rsidRPr="00F54488">
        <w:rPr>
          <w:rFonts w:ascii="Times New Roman" w:hAnsi="Times New Roman" w:cs="Times New Roman"/>
          <w:color w:val="000000" w:themeColor="text1"/>
          <w:sz w:val="24"/>
          <w:szCs w:val="24"/>
        </w:rPr>
        <w:tab/>
        <w:t>печатается на телефаксе</w:t>
      </w:r>
    </w:p>
    <w:p w:rsidR="00185467" w:rsidRPr="00F54488" w:rsidRDefault="00185467" w:rsidP="00F54488">
      <w:pPr>
        <w:spacing w:after="0" w:line="360" w:lineRule="auto"/>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4.</w:t>
      </w:r>
      <w:r w:rsidRPr="00F54488">
        <w:rPr>
          <w:rFonts w:ascii="Times New Roman" w:hAnsi="Times New Roman" w:cs="Times New Roman"/>
          <w:color w:val="000000" w:themeColor="text1"/>
          <w:sz w:val="24"/>
          <w:szCs w:val="24"/>
        </w:rPr>
        <w:tab/>
        <w:t>не может быть заверен печатью</w:t>
      </w:r>
    </w:p>
    <w:p w:rsidR="00185467" w:rsidRPr="00F54488" w:rsidRDefault="00185467" w:rsidP="00F54488">
      <w:pPr>
        <w:spacing w:after="0" w:line="360" w:lineRule="auto"/>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5.</w:t>
      </w:r>
      <w:r w:rsidRPr="00F54488">
        <w:rPr>
          <w:rFonts w:ascii="Times New Roman" w:hAnsi="Times New Roman" w:cs="Times New Roman"/>
          <w:color w:val="000000" w:themeColor="text1"/>
          <w:sz w:val="24"/>
          <w:szCs w:val="24"/>
        </w:rPr>
        <w:tab/>
        <w:t>все вышеперечисленное верно</w:t>
      </w:r>
    </w:p>
    <w:p w:rsidR="00185467" w:rsidRPr="00F54488" w:rsidRDefault="00185467" w:rsidP="00F54488">
      <w:pPr>
        <w:spacing w:after="0" w:line="360" w:lineRule="auto"/>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Вопрос 3. В чем основные отличия писем к зарубежным партнерам?</w:t>
      </w:r>
    </w:p>
    <w:p w:rsidR="00185467" w:rsidRPr="00F54488" w:rsidRDefault="00185467" w:rsidP="00F54488">
      <w:pPr>
        <w:spacing w:after="0" w:line="360" w:lineRule="auto"/>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1.</w:t>
      </w:r>
      <w:r w:rsidRPr="00F54488">
        <w:rPr>
          <w:rFonts w:ascii="Times New Roman" w:hAnsi="Times New Roman" w:cs="Times New Roman"/>
          <w:color w:val="000000" w:themeColor="text1"/>
          <w:sz w:val="24"/>
          <w:szCs w:val="24"/>
        </w:rPr>
        <w:tab/>
        <w:t>поля по 1 дюйму</w:t>
      </w:r>
    </w:p>
    <w:p w:rsidR="00185467" w:rsidRPr="00F54488" w:rsidRDefault="00185467" w:rsidP="00F54488">
      <w:pPr>
        <w:spacing w:after="0" w:line="360" w:lineRule="auto"/>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2.</w:t>
      </w:r>
      <w:r w:rsidRPr="00F54488">
        <w:rPr>
          <w:rFonts w:ascii="Times New Roman" w:hAnsi="Times New Roman" w:cs="Times New Roman"/>
          <w:color w:val="000000" w:themeColor="text1"/>
          <w:sz w:val="24"/>
          <w:szCs w:val="24"/>
        </w:rPr>
        <w:tab/>
        <w:t>отсутствие пунктуации</w:t>
      </w:r>
    </w:p>
    <w:p w:rsidR="00185467" w:rsidRPr="00F54488" w:rsidRDefault="00185467" w:rsidP="00F54488">
      <w:pPr>
        <w:spacing w:after="0" w:line="360" w:lineRule="auto"/>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3.</w:t>
      </w:r>
      <w:r w:rsidRPr="00F54488">
        <w:rPr>
          <w:rFonts w:ascii="Times New Roman" w:hAnsi="Times New Roman" w:cs="Times New Roman"/>
          <w:color w:val="000000" w:themeColor="text1"/>
          <w:sz w:val="24"/>
          <w:szCs w:val="24"/>
        </w:rPr>
        <w:tab/>
        <w:t>оформление абзацев без абзацного отступа</w:t>
      </w:r>
    </w:p>
    <w:p w:rsidR="00185467" w:rsidRPr="00F54488" w:rsidRDefault="00185467" w:rsidP="00F54488">
      <w:pPr>
        <w:spacing w:after="0" w:line="360" w:lineRule="auto"/>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4.</w:t>
      </w:r>
      <w:r w:rsidRPr="00F54488">
        <w:rPr>
          <w:rFonts w:ascii="Times New Roman" w:hAnsi="Times New Roman" w:cs="Times New Roman"/>
          <w:color w:val="000000" w:themeColor="text1"/>
          <w:sz w:val="24"/>
          <w:szCs w:val="24"/>
        </w:rPr>
        <w:tab/>
        <w:t>словесно цифровой способ написания даты</w:t>
      </w:r>
    </w:p>
    <w:p w:rsidR="00185467" w:rsidRPr="00F54488" w:rsidRDefault="00185467" w:rsidP="00F54488">
      <w:pPr>
        <w:spacing w:after="0" w:line="360" w:lineRule="auto"/>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5.</w:t>
      </w:r>
      <w:r w:rsidRPr="00F54488">
        <w:rPr>
          <w:rFonts w:ascii="Times New Roman" w:hAnsi="Times New Roman" w:cs="Times New Roman"/>
          <w:color w:val="000000" w:themeColor="text1"/>
          <w:sz w:val="24"/>
          <w:szCs w:val="24"/>
        </w:rPr>
        <w:tab/>
        <w:t>все вышеперечисленное</w:t>
      </w:r>
    </w:p>
    <w:p w:rsidR="00185467" w:rsidRPr="00F54488" w:rsidRDefault="00185467" w:rsidP="00F54488">
      <w:pPr>
        <w:spacing w:after="0" w:line="360" w:lineRule="auto"/>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Вопрос 4. Каков срок хранения деловых писем?</w:t>
      </w:r>
    </w:p>
    <w:p w:rsidR="00185467" w:rsidRPr="00F54488" w:rsidRDefault="00185467" w:rsidP="00F54488">
      <w:pPr>
        <w:spacing w:after="0" w:line="360" w:lineRule="auto"/>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1.</w:t>
      </w:r>
      <w:r w:rsidRPr="00F54488">
        <w:rPr>
          <w:rFonts w:ascii="Times New Roman" w:hAnsi="Times New Roman" w:cs="Times New Roman"/>
          <w:color w:val="000000" w:themeColor="text1"/>
          <w:sz w:val="24"/>
          <w:szCs w:val="24"/>
        </w:rPr>
        <w:tab/>
        <w:t>1 месяц</w:t>
      </w:r>
    </w:p>
    <w:p w:rsidR="00185467" w:rsidRPr="00F54488" w:rsidRDefault="00185467" w:rsidP="00F54488">
      <w:pPr>
        <w:spacing w:after="0" w:line="360" w:lineRule="auto"/>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2.</w:t>
      </w:r>
      <w:r w:rsidRPr="00F54488">
        <w:rPr>
          <w:rFonts w:ascii="Times New Roman" w:hAnsi="Times New Roman" w:cs="Times New Roman"/>
          <w:color w:val="000000" w:themeColor="text1"/>
          <w:sz w:val="24"/>
          <w:szCs w:val="24"/>
        </w:rPr>
        <w:tab/>
        <w:t>1 год</w:t>
      </w:r>
    </w:p>
    <w:p w:rsidR="00185467" w:rsidRPr="00F54488" w:rsidRDefault="00185467" w:rsidP="00F54488">
      <w:pPr>
        <w:spacing w:after="0" w:line="360" w:lineRule="auto"/>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3.</w:t>
      </w:r>
      <w:r w:rsidRPr="00F54488">
        <w:rPr>
          <w:rFonts w:ascii="Times New Roman" w:hAnsi="Times New Roman" w:cs="Times New Roman"/>
          <w:color w:val="000000" w:themeColor="text1"/>
          <w:sz w:val="24"/>
          <w:szCs w:val="24"/>
        </w:rPr>
        <w:tab/>
        <w:t>3 года</w:t>
      </w:r>
    </w:p>
    <w:p w:rsidR="00185467" w:rsidRPr="00F54488" w:rsidRDefault="00185467" w:rsidP="00F54488">
      <w:pPr>
        <w:spacing w:after="0" w:line="360" w:lineRule="auto"/>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4.</w:t>
      </w:r>
      <w:r w:rsidRPr="00F54488">
        <w:rPr>
          <w:rFonts w:ascii="Times New Roman" w:hAnsi="Times New Roman" w:cs="Times New Roman"/>
          <w:color w:val="000000" w:themeColor="text1"/>
          <w:sz w:val="24"/>
          <w:szCs w:val="24"/>
        </w:rPr>
        <w:tab/>
        <w:t>5 лет</w:t>
      </w:r>
    </w:p>
    <w:p w:rsidR="00185467" w:rsidRPr="00F54488" w:rsidRDefault="00185467" w:rsidP="00F54488">
      <w:pPr>
        <w:spacing w:after="0" w:line="360" w:lineRule="auto"/>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5.</w:t>
      </w:r>
      <w:r w:rsidRPr="00F54488">
        <w:rPr>
          <w:rFonts w:ascii="Times New Roman" w:hAnsi="Times New Roman" w:cs="Times New Roman"/>
          <w:color w:val="000000" w:themeColor="text1"/>
          <w:sz w:val="24"/>
          <w:szCs w:val="24"/>
        </w:rPr>
        <w:tab/>
        <w:t>не хранятся вообще</w:t>
      </w:r>
    </w:p>
    <w:p w:rsidR="00185467" w:rsidRPr="00F54488" w:rsidRDefault="00185467" w:rsidP="00F54488">
      <w:pPr>
        <w:spacing w:after="0" w:line="360" w:lineRule="auto"/>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Вопрос 5. На каком бланке оформляется телеграмма?</w:t>
      </w:r>
    </w:p>
    <w:p w:rsidR="00185467" w:rsidRPr="00F54488" w:rsidRDefault="00185467" w:rsidP="00F54488">
      <w:pPr>
        <w:spacing w:after="0" w:line="360" w:lineRule="auto"/>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1.</w:t>
      </w:r>
      <w:r w:rsidRPr="00F54488">
        <w:rPr>
          <w:rFonts w:ascii="Times New Roman" w:hAnsi="Times New Roman" w:cs="Times New Roman"/>
          <w:color w:val="000000" w:themeColor="text1"/>
          <w:sz w:val="24"/>
          <w:szCs w:val="24"/>
        </w:rPr>
        <w:tab/>
        <w:t>на телеграфном</w:t>
      </w:r>
    </w:p>
    <w:p w:rsidR="00185467" w:rsidRPr="00F54488" w:rsidRDefault="00185467" w:rsidP="00F54488">
      <w:pPr>
        <w:spacing w:after="0" w:line="360" w:lineRule="auto"/>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2.</w:t>
      </w:r>
      <w:r w:rsidRPr="00F54488">
        <w:rPr>
          <w:rFonts w:ascii="Times New Roman" w:hAnsi="Times New Roman" w:cs="Times New Roman"/>
          <w:color w:val="000000" w:themeColor="text1"/>
          <w:sz w:val="24"/>
          <w:szCs w:val="24"/>
        </w:rPr>
        <w:tab/>
        <w:t>на общем</w:t>
      </w:r>
    </w:p>
    <w:p w:rsidR="00185467" w:rsidRPr="00F54488" w:rsidRDefault="00185467" w:rsidP="00F54488">
      <w:pPr>
        <w:spacing w:after="0" w:line="360" w:lineRule="auto"/>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3.</w:t>
      </w:r>
      <w:r w:rsidRPr="00F54488">
        <w:rPr>
          <w:rFonts w:ascii="Times New Roman" w:hAnsi="Times New Roman" w:cs="Times New Roman"/>
          <w:color w:val="000000" w:themeColor="text1"/>
          <w:sz w:val="24"/>
          <w:szCs w:val="24"/>
        </w:rPr>
        <w:tab/>
        <w:t>для писем</w:t>
      </w:r>
    </w:p>
    <w:p w:rsidR="00185467" w:rsidRPr="00F54488" w:rsidRDefault="00185467" w:rsidP="00F54488">
      <w:pPr>
        <w:spacing w:after="0" w:line="360" w:lineRule="auto"/>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4.</w:t>
      </w:r>
      <w:r w:rsidRPr="00F54488">
        <w:rPr>
          <w:rFonts w:ascii="Times New Roman" w:hAnsi="Times New Roman" w:cs="Times New Roman"/>
          <w:color w:val="000000" w:themeColor="text1"/>
          <w:sz w:val="24"/>
          <w:szCs w:val="24"/>
        </w:rPr>
        <w:tab/>
        <w:t>для приказов</w:t>
      </w:r>
    </w:p>
    <w:p w:rsidR="00450186" w:rsidRPr="00F54488" w:rsidRDefault="00185467" w:rsidP="00F54488">
      <w:pPr>
        <w:spacing w:after="0" w:line="360" w:lineRule="auto"/>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5.</w:t>
      </w:r>
      <w:r w:rsidRPr="00F54488">
        <w:rPr>
          <w:rFonts w:ascii="Times New Roman" w:hAnsi="Times New Roman" w:cs="Times New Roman"/>
          <w:color w:val="000000" w:themeColor="text1"/>
          <w:sz w:val="24"/>
          <w:szCs w:val="24"/>
        </w:rPr>
        <w:tab/>
        <w:t xml:space="preserve">не оформляется, т.к. передается по телефону </w:t>
      </w:r>
    </w:p>
    <w:p w:rsidR="00185467" w:rsidRPr="00F54488" w:rsidRDefault="00185467" w:rsidP="00F54488">
      <w:pPr>
        <w:spacing w:after="0" w:line="360" w:lineRule="auto"/>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lastRenderedPageBreak/>
        <w:t>Задание 7.</w:t>
      </w:r>
    </w:p>
    <w:p w:rsidR="00185467" w:rsidRPr="00F54488" w:rsidRDefault="00185467" w:rsidP="00F54488">
      <w:pPr>
        <w:spacing w:after="0" w:line="360" w:lineRule="auto"/>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Вопрос 1. Как называется документ, фиксирующий соглашение сторон об установлении трудовых отношений и регулирующий их?</w:t>
      </w:r>
    </w:p>
    <w:p w:rsidR="00185467" w:rsidRPr="00F54488" w:rsidRDefault="00185467" w:rsidP="00F54488">
      <w:pPr>
        <w:spacing w:after="0" w:line="360" w:lineRule="auto"/>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1.</w:t>
      </w:r>
      <w:r w:rsidRPr="00F54488">
        <w:rPr>
          <w:rFonts w:ascii="Times New Roman" w:hAnsi="Times New Roman" w:cs="Times New Roman"/>
          <w:color w:val="000000" w:themeColor="text1"/>
          <w:sz w:val="24"/>
          <w:szCs w:val="24"/>
        </w:rPr>
        <w:tab/>
        <w:t>трудовая книжка</w:t>
      </w:r>
    </w:p>
    <w:p w:rsidR="00185467" w:rsidRPr="00F54488" w:rsidRDefault="00185467" w:rsidP="00F54488">
      <w:pPr>
        <w:spacing w:after="0" w:line="360" w:lineRule="auto"/>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2.</w:t>
      </w:r>
      <w:r w:rsidRPr="00F54488">
        <w:rPr>
          <w:rFonts w:ascii="Times New Roman" w:hAnsi="Times New Roman" w:cs="Times New Roman"/>
          <w:color w:val="000000" w:themeColor="text1"/>
          <w:sz w:val="24"/>
          <w:szCs w:val="24"/>
        </w:rPr>
        <w:tab/>
        <w:t>кодекс законов о труде</w:t>
      </w:r>
    </w:p>
    <w:p w:rsidR="00185467" w:rsidRPr="00F54488" w:rsidRDefault="00185467" w:rsidP="00F54488">
      <w:pPr>
        <w:spacing w:after="0" w:line="360" w:lineRule="auto"/>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3.</w:t>
      </w:r>
      <w:r w:rsidRPr="00F54488">
        <w:rPr>
          <w:rFonts w:ascii="Times New Roman" w:hAnsi="Times New Roman" w:cs="Times New Roman"/>
          <w:color w:val="000000" w:themeColor="text1"/>
          <w:sz w:val="24"/>
          <w:szCs w:val="24"/>
        </w:rPr>
        <w:tab/>
        <w:t>приказ по личному составу</w:t>
      </w:r>
    </w:p>
    <w:p w:rsidR="00185467" w:rsidRPr="00F54488" w:rsidRDefault="00185467" w:rsidP="00F54488">
      <w:pPr>
        <w:spacing w:after="0" w:line="360" w:lineRule="auto"/>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4.</w:t>
      </w:r>
      <w:r w:rsidRPr="00F54488">
        <w:rPr>
          <w:rFonts w:ascii="Times New Roman" w:hAnsi="Times New Roman" w:cs="Times New Roman"/>
          <w:color w:val="000000" w:themeColor="text1"/>
          <w:sz w:val="24"/>
          <w:szCs w:val="24"/>
        </w:rPr>
        <w:tab/>
        <w:t>трудовой контракт (договор)</w:t>
      </w:r>
    </w:p>
    <w:p w:rsidR="00185467" w:rsidRPr="00F54488" w:rsidRDefault="00185467" w:rsidP="00F54488">
      <w:pPr>
        <w:spacing w:after="0" w:line="360" w:lineRule="auto"/>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5.</w:t>
      </w:r>
      <w:r w:rsidRPr="00F54488">
        <w:rPr>
          <w:rFonts w:ascii="Times New Roman" w:hAnsi="Times New Roman" w:cs="Times New Roman"/>
          <w:color w:val="000000" w:themeColor="text1"/>
          <w:sz w:val="24"/>
          <w:szCs w:val="24"/>
        </w:rPr>
        <w:tab/>
        <w:t>должностная инструкция</w:t>
      </w:r>
    </w:p>
    <w:p w:rsidR="00185467" w:rsidRPr="00F54488" w:rsidRDefault="00185467" w:rsidP="00F54488">
      <w:pPr>
        <w:spacing w:after="0" w:line="360" w:lineRule="auto"/>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Вопрос 2. Как хранятся приказы по личному составу?</w:t>
      </w:r>
    </w:p>
    <w:p w:rsidR="00185467" w:rsidRPr="00F54488" w:rsidRDefault="00185467" w:rsidP="00F54488">
      <w:pPr>
        <w:spacing w:after="0" w:line="360" w:lineRule="auto"/>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1.</w:t>
      </w:r>
      <w:r w:rsidRPr="00F54488">
        <w:rPr>
          <w:rFonts w:ascii="Times New Roman" w:hAnsi="Times New Roman" w:cs="Times New Roman"/>
          <w:color w:val="000000" w:themeColor="text1"/>
          <w:sz w:val="24"/>
          <w:szCs w:val="24"/>
        </w:rPr>
        <w:tab/>
        <w:t>в личном деле сотрудника</w:t>
      </w:r>
    </w:p>
    <w:p w:rsidR="00185467" w:rsidRPr="00F54488" w:rsidRDefault="00185467" w:rsidP="00F54488">
      <w:pPr>
        <w:spacing w:after="0" w:line="360" w:lineRule="auto"/>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2.</w:t>
      </w:r>
      <w:r w:rsidRPr="00F54488">
        <w:rPr>
          <w:rFonts w:ascii="Times New Roman" w:hAnsi="Times New Roman" w:cs="Times New Roman"/>
          <w:color w:val="000000" w:themeColor="text1"/>
          <w:sz w:val="24"/>
          <w:szCs w:val="24"/>
        </w:rPr>
        <w:tab/>
        <w:t>вместе с другими кадровыми документами</w:t>
      </w:r>
    </w:p>
    <w:p w:rsidR="00185467" w:rsidRPr="00F54488" w:rsidRDefault="00185467" w:rsidP="00F54488">
      <w:pPr>
        <w:spacing w:after="0" w:line="360" w:lineRule="auto"/>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3.</w:t>
      </w:r>
      <w:r w:rsidRPr="00F54488">
        <w:rPr>
          <w:rFonts w:ascii="Times New Roman" w:hAnsi="Times New Roman" w:cs="Times New Roman"/>
          <w:color w:val="000000" w:themeColor="text1"/>
          <w:sz w:val="24"/>
          <w:szCs w:val="24"/>
        </w:rPr>
        <w:tab/>
        <w:t>группируются в отдельное дело</w:t>
      </w:r>
    </w:p>
    <w:p w:rsidR="00185467" w:rsidRPr="00F54488" w:rsidRDefault="00185467" w:rsidP="00F54488">
      <w:pPr>
        <w:spacing w:after="0" w:line="360" w:lineRule="auto"/>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4.</w:t>
      </w:r>
      <w:r w:rsidRPr="00F54488">
        <w:rPr>
          <w:rFonts w:ascii="Times New Roman" w:hAnsi="Times New Roman" w:cs="Times New Roman"/>
          <w:color w:val="000000" w:themeColor="text1"/>
          <w:sz w:val="24"/>
          <w:szCs w:val="24"/>
        </w:rPr>
        <w:tab/>
        <w:t>выдаются на руки сотруднику</w:t>
      </w:r>
    </w:p>
    <w:p w:rsidR="00185467" w:rsidRPr="00F54488" w:rsidRDefault="00185467" w:rsidP="00F54488">
      <w:pPr>
        <w:spacing w:after="0" w:line="360" w:lineRule="auto"/>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5.</w:t>
      </w:r>
      <w:r w:rsidRPr="00F54488">
        <w:rPr>
          <w:rFonts w:ascii="Times New Roman" w:hAnsi="Times New Roman" w:cs="Times New Roman"/>
          <w:color w:val="000000" w:themeColor="text1"/>
          <w:sz w:val="24"/>
          <w:szCs w:val="24"/>
        </w:rPr>
        <w:tab/>
        <w:t>вместе с приказами по основной деятельности Вопрос 3. О чем пишут в личном заявлении?</w:t>
      </w:r>
    </w:p>
    <w:p w:rsidR="00185467" w:rsidRPr="00F54488" w:rsidRDefault="00185467" w:rsidP="00F54488">
      <w:pPr>
        <w:spacing w:after="0" w:line="360" w:lineRule="auto"/>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1.</w:t>
      </w:r>
      <w:r w:rsidRPr="00F54488">
        <w:rPr>
          <w:rFonts w:ascii="Times New Roman" w:hAnsi="Times New Roman" w:cs="Times New Roman"/>
          <w:color w:val="000000" w:themeColor="text1"/>
          <w:sz w:val="24"/>
          <w:szCs w:val="24"/>
        </w:rPr>
        <w:tab/>
        <w:t>о приеме на работу и увольнении, об отпуске</w:t>
      </w:r>
    </w:p>
    <w:p w:rsidR="00185467" w:rsidRPr="00F54488" w:rsidRDefault="00185467" w:rsidP="00F54488">
      <w:pPr>
        <w:spacing w:after="0" w:line="360" w:lineRule="auto"/>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2.</w:t>
      </w:r>
      <w:r w:rsidRPr="00F54488">
        <w:rPr>
          <w:rFonts w:ascii="Times New Roman" w:hAnsi="Times New Roman" w:cs="Times New Roman"/>
          <w:color w:val="000000" w:themeColor="text1"/>
          <w:sz w:val="24"/>
          <w:szCs w:val="24"/>
        </w:rPr>
        <w:tab/>
        <w:t>о своих личных планах</w:t>
      </w:r>
    </w:p>
    <w:p w:rsidR="00185467" w:rsidRPr="00F54488" w:rsidRDefault="00185467" w:rsidP="00F54488">
      <w:pPr>
        <w:spacing w:after="0" w:line="360" w:lineRule="auto"/>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3.</w:t>
      </w:r>
      <w:r w:rsidRPr="00F54488">
        <w:rPr>
          <w:rFonts w:ascii="Times New Roman" w:hAnsi="Times New Roman" w:cs="Times New Roman"/>
          <w:color w:val="000000" w:themeColor="text1"/>
          <w:sz w:val="24"/>
          <w:szCs w:val="24"/>
        </w:rPr>
        <w:tab/>
        <w:t>об опоздании</w:t>
      </w:r>
    </w:p>
    <w:p w:rsidR="00185467" w:rsidRPr="00F54488" w:rsidRDefault="00185467" w:rsidP="00F54488">
      <w:pPr>
        <w:spacing w:after="0" w:line="360" w:lineRule="auto"/>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4.</w:t>
      </w:r>
      <w:r w:rsidRPr="00F54488">
        <w:rPr>
          <w:rFonts w:ascii="Times New Roman" w:hAnsi="Times New Roman" w:cs="Times New Roman"/>
          <w:color w:val="000000" w:themeColor="text1"/>
          <w:sz w:val="24"/>
          <w:szCs w:val="24"/>
        </w:rPr>
        <w:tab/>
        <w:t xml:space="preserve">о выполнении поручения </w:t>
      </w:r>
    </w:p>
    <w:p w:rsidR="00185467" w:rsidRPr="00F54488" w:rsidRDefault="00185467" w:rsidP="00F54488">
      <w:pPr>
        <w:spacing w:after="0" w:line="360" w:lineRule="auto"/>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5.</w:t>
      </w:r>
      <w:r w:rsidRPr="00F54488">
        <w:rPr>
          <w:rFonts w:ascii="Times New Roman" w:hAnsi="Times New Roman" w:cs="Times New Roman"/>
          <w:color w:val="000000" w:themeColor="text1"/>
          <w:sz w:val="24"/>
          <w:szCs w:val="24"/>
        </w:rPr>
        <w:tab/>
        <w:t>об основных этапах жизненного пути</w:t>
      </w:r>
    </w:p>
    <w:p w:rsidR="00185467" w:rsidRPr="00F54488" w:rsidRDefault="00185467" w:rsidP="00F54488">
      <w:pPr>
        <w:spacing w:after="0" w:line="360" w:lineRule="auto"/>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Вопрос 4. Кому следует адресовать заявление о приеме на работу?</w:t>
      </w:r>
    </w:p>
    <w:p w:rsidR="00185467" w:rsidRPr="00F54488" w:rsidRDefault="00185467" w:rsidP="00F54488">
      <w:pPr>
        <w:spacing w:after="0" w:line="360" w:lineRule="auto"/>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1.</w:t>
      </w:r>
      <w:r w:rsidRPr="00F54488">
        <w:rPr>
          <w:rFonts w:ascii="Times New Roman" w:hAnsi="Times New Roman" w:cs="Times New Roman"/>
          <w:color w:val="000000" w:themeColor="text1"/>
          <w:sz w:val="24"/>
          <w:szCs w:val="24"/>
        </w:rPr>
        <w:tab/>
        <w:t>Собственнику предприятия</w:t>
      </w:r>
    </w:p>
    <w:p w:rsidR="00185467" w:rsidRPr="00F54488" w:rsidRDefault="00185467" w:rsidP="00F54488">
      <w:pPr>
        <w:spacing w:after="0" w:line="360" w:lineRule="auto"/>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2.</w:t>
      </w:r>
      <w:r w:rsidRPr="00F54488">
        <w:rPr>
          <w:rFonts w:ascii="Times New Roman" w:hAnsi="Times New Roman" w:cs="Times New Roman"/>
          <w:color w:val="000000" w:themeColor="text1"/>
          <w:sz w:val="24"/>
          <w:szCs w:val="24"/>
        </w:rPr>
        <w:tab/>
        <w:t>руководителю предприятия</w:t>
      </w:r>
    </w:p>
    <w:p w:rsidR="00185467" w:rsidRPr="00F54488" w:rsidRDefault="00185467" w:rsidP="00F54488">
      <w:pPr>
        <w:spacing w:after="0" w:line="360" w:lineRule="auto"/>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3.</w:t>
      </w:r>
      <w:r w:rsidRPr="00F54488">
        <w:rPr>
          <w:rFonts w:ascii="Times New Roman" w:hAnsi="Times New Roman" w:cs="Times New Roman"/>
          <w:color w:val="000000" w:themeColor="text1"/>
          <w:sz w:val="24"/>
          <w:szCs w:val="24"/>
        </w:rPr>
        <w:tab/>
        <w:t>начальнику отдела кадров</w:t>
      </w:r>
    </w:p>
    <w:p w:rsidR="00185467" w:rsidRPr="00F54488" w:rsidRDefault="00185467" w:rsidP="00F54488">
      <w:pPr>
        <w:spacing w:after="0" w:line="360" w:lineRule="auto"/>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4.</w:t>
      </w:r>
      <w:r w:rsidRPr="00F54488">
        <w:rPr>
          <w:rFonts w:ascii="Times New Roman" w:hAnsi="Times New Roman" w:cs="Times New Roman"/>
          <w:color w:val="000000" w:themeColor="text1"/>
          <w:sz w:val="24"/>
          <w:szCs w:val="24"/>
        </w:rPr>
        <w:tab/>
        <w:t>гл. бухгалтеру</w:t>
      </w:r>
    </w:p>
    <w:p w:rsidR="00185467" w:rsidRPr="00F54488" w:rsidRDefault="00185467" w:rsidP="00F54488">
      <w:pPr>
        <w:spacing w:after="0" w:line="360" w:lineRule="auto"/>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5.</w:t>
      </w:r>
      <w:r w:rsidRPr="00F54488">
        <w:rPr>
          <w:rFonts w:ascii="Times New Roman" w:hAnsi="Times New Roman" w:cs="Times New Roman"/>
          <w:color w:val="000000" w:themeColor="text1"/>
          <w:sz w:val="24"/>
          <w:szCs w:val="24"/>
        </w:rPr>
        <w:tab/>
        <w:t>товарищу по работе</w:t>
      </w:r>
    </w:p>
    <w:p w:rsidR="00185467" w:rsidRPr="00F54488" w:rsidRDefault="00185467" w:rsidP="00F54488">
      <w:pPr>
        <w:spacing w:after="0" w:line="360" w:lineRule="auto"/>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Вопрос 5. Какой документ необходим для получения заработной платы за заболевшего супруга?</w:t>
      </w:r>
    </w:p>
    <w:p w:rsidR="00185467" w:rsidRPr="00F54488" w:rsidRDefault="00185467" w:rsidP="00F54488">
      <w:pPr>
        <w:spacing w:after="0" w:line="360" w:lineRule="auto"/>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1.</w:t>
      </w:r>
      <w:r w:rsidRPr="00F54488">
        <w:rPr>
          <w:rFonts w:ascii="Times New Roman" w:hAnsi="Times New Roman" w:cs="Times New Roman"/>
          <w:color w:val="000000" w:themeColor="text1"/>
          <w:sz w:val="24"/>
          <w:szCs w:val="24"/>
        </w:rPr>
        <w:tab/>
        <w:t>расписка</w:t>
      </w:r>
    </w:p>
    <w:p w:rsidR="00185467" w:rsidRPr="00F54488" w:rsidRDefault="00185467" w:rsidP="00F54488">
      <w:pPr>
        <w:spacing w:after="0" w:line="360" w:lineRule="auto"/>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2.</w:t>
      </w:r>
      <w:r w:rsidRPr="00F54488">
        <w:rPr>
          <w:rFonts w:ascii="Times New Roman" w:hAnsi="Times New Roman" w:cs="Times New Roman"/>
          <w:color w:val="000000" w:themeColor="text1"/>
          <w:sz w:val="24"/>
          <w:szCs w:val="24"/>
        </w:rPr>
        <w:tab/>
        <w:t>свидетельство о браке</w:t>
      </w:r>
    </w:p>
    <w:p w:rsidR="00185467" w:rsidRPr="00F54488" w:rsidRDefault="00185467" w:rsidP="00F54488">
      <w:pPr>
        <w:spacing w:after="0" w:line="360" w:lineRule="auto"/>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3.</w:t>
      </w:r>
      <w:r w:rsidRPr="00F54488">
        <w:rPr>
          <w:rFonts w:ascii="Times New Roman" w:hAnsi="Times New Roman" w:cs="Times New Roman"/>
          <w:color w:val="000000" w:themeColor="text1"/>
          <w:sz w:val="24"/>
          <w:szCs w:val="24"/>
        </w:rPr>
        <w:tab/>
        <w:t>заявление и паспорт супруга</w:t>
      </w:r>
    </w:p>
    <w:p w:rsidR="00185467" w:rsidRPr="00F54488" w:rsidRDefault="00185467" w:rsidP="00F54488">
      <w:pPr>
        <w:spacing w:after="0" w:line="360" w:lineRule="auto"/>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4.</w:t>
      </w:r>
      <w:r w:rsidRPr="00F54488">
        <w:rPr>
          <w:rFonts w:ascii="Times New Roman" w:hAnsi="Times New Roman" w:cs="Times New Roman"/>
          <w:color w:val="000000" w:themeColor="text1"/>
          <w:sz w:val="24"/>
          <w:szCs w:val="24"/>
        </w:rPr>
        <w:tab/>
        <w:t>доверенность</w:t>
      </w:r>
    </w:p>
    <w:p w:rsidR="00185467" w:rsidRPr="00F54488" w:rsidRDefault="00185467" w:rsidP="00F54488">
      <w:pPr>
        <w:spacing w:after="0" w:line="360" w:lineRule="auto"/>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5.</w:t>
      </w:r>
      <w:r w:rsidRPr="00F54488">
        <w:rPr>
          <w:rFonts w:ascii="Times New Roman" w:hAnsi="Times New Roman" w:cs="Times New Roman"/>
          <w:color w:val="000000" w:themeColor="text1"/>
          <w:sz w:val="24"/>
          <w:szCs w:val="24"/>
        </w:rPr>
        <w:tab/>
        <w:t>объяснительная записка</w:t>
      </w:r>
    </w:p>
    <w:p w:rsidR="00185467" w:rsidRPr="00F54488" w:rsidRDefault="00185467" w:rsidP="00F54488">
      <w:pPr>
        <w:spacing w:after="0" w:line="360" w:lineRule="auto"/>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Задание 8.</w:t>
      </w:r>
    </w:p>
    <w:p w:rsidR="00185467" w:rsidRPr="00F54488" w:rsidRDefault="00185467" w:rsidP="00F54488">
      <w:pPr>
        <w:spacing w:after="0" w:line="360" w:lineRule="auto"/>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lastRenderedPageBreak/>
        <w:t>Вопрос 1. Как называется процедура записи сведений о документе с последующим проставлением индекса и даты?</w:t>
      </w:r>
    </w:p>
    <w:p w:rsidR="00185467" w:rsidRPr="00F54488" w:rsidRDefault="00185467" w:rsidP="00F54488">
      <w:pPr>
        <w:spacing w:after="0" w:line="360" w:lineRule="auto"/>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1.</w:t>
      </w:r>
      <w:r w:rsidRPr="00F54488">
        <w:rPr>
          <w:rFonts w:ascii="Times New Roman" w:hAnsi="Times New Roman" w:cs="Times New Roman"/>
          <w:color w:val="000000" w:themeColor="text1"/>
          <w:sz w:val="24"/>
          <w:szCs w:val="24"/>
        </w:rPr>
        <w:tab/>
        <w:t>систематизация</w:t>
      </w:r>
    </w:p>
    <w:p w:rsidR="00185467" w:rsidRPr="00F54488" w:rsidRDefault="00185467" w:rsidP="00F54488">
      <w:pPr>
        <w:spacing w:after="0" w:line="360" w:lineRule="auto"/>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2.</w:t>
      </w:r>
      <w:r w:rsidRPr="00F54488">
        <w:rPr>
          <w:rFonts w:ascii="Times New Roman" w:hAnsi="Times New Roman" w:cs="Times New Roman"/>
          <w:color w:val="000000" w:themeColor="text1"/>
          <w:sz w:val="24"/>
          <w:szCs w:val="24"/>
        </w:rPr>
        <w:tab/>
        <w:t>регистрация</w:t>
      </w:r>
    </w:p>
    <w:p w:rsidR="00185467" w:rsidRPr="00F54488" w:rsidRDefault="00185467" w:rsidP="00F54488">
      <w:pPr>
        <w:spacing w:after="0" w:line="360" w:lineRule="auto"/>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3.</w:t>
      </w:r>
      <w:r w:rsidRPr="00F54488">
        <w:rPr>
          <w:rFonts w:ascii="Times New Roman" w:hAnsi="Times New Roman" w:cs="Times New Roman"/>
          <w:color w:val="000000" w:themeColor="text1"/>
          <w:sz w:val="24"/>
          <w:szCs w:val="24"/>
        </w:rPr>
        <w:tab/>
        <w:t>архивирование</w:t>
      </w:r>
    </w:p>
    <w:p w:rsidR="00185467" w:rsidRPr="00F54488" w:rsidRDefault="00185467" w:rsidP="00F54488">
      <w:pPr>
        <w:spacing w:after="0" w:line="360" w:lineRule="auto"/>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4.</w:t>
      </w:r>
      <w:r w:rsidRPr="00F54488">
        <w:rPr>
          <w:rFonts w:ascii="Times New Roman" w:hAnsi="Times New Roman" w:cs="Times New Roman"/>
          <w:color w:val="000000" w:themeColor="text1"/>
          <w:sz w:val="24"/>
          <w:szCs w:val="24"/>
        </w:rPr>
        <w:tab/>
        <w:t>документирование</w:t>
      </w:r>
    </w:p>
    <w:p w:rsidR="00185467" w:rsidRPr="00F54488" w:rsidRDefault="00185467" w:rsidP="00F54488">
      <w:pPr>
        <w:spacing w:after="0" w:line="360" w:lineRule="auto"/>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5.</w:t>
      </w:r>
      <w:r w:rsidRPr="00F54488">
        <w:rPr>
          <w:rFonts w:ascii="Times New Roman" w:hAnsi="Times New Roman" w:cs="Times New Roman"/>
          <w:color w:val="000000" w:themeColor="text1"/>
          <w:sz w:val="24"/>
          <w:szCs w:val="24"/>
        </w:rPr>
        <w:tab/>
        <w:t>каталогизация</w:t>
      </w:r>
    </w:p>
    <w:p w:rsidR="00185467" w:rsidRPr="00F54488" w:rsidRDefault="00185467" w:rsidP="00F54488">
      <w:pPr>
        <w:spacing w:after="0" w:line="360" w:lineRule="auto"/>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Вопрос 2. Как должна осуществляться первичная обработка входящих документов?</w:t>
      </w:r>
    </w:p>
    <w:p w:rsidR="00185467" w:rsidRPr="00F54488" w:rsidRDefault="00185467" w:rsidP="00F54488">
      <w:pPr>
        <w:spacing w:after="0" w:line="360" w:lineRule="auto"/>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1.</w:t>
      </w:r>
      <w:r w:rsidRPr="00F54488">
        <w:rPr>
          <w:rFonts w:ascii="Times New Roman" w:hAnsi="Times New Roman" w:cs="Times New Roman"/>
          <w:color w:val="000000" w:themeColor="text1"/>
          <w:sz w:val="24"/>
          <w:szCs w:val="24"/>
        </w:rPr>
        <w:tab/>
        <w:t>В течение суток</w:t>
      </w:r>
    </w:p>
    <w:p w:rsidR="00185467" w:rsidRPr="00F54488" w:rsidRDefault="00185467" w:rsidP="00F54488">
      <w:pPr>
        <w:spacing w:after="0" w:line="360" w:lineRule="auto"/>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2.</w:t>
      </w:r>
      <w:r w:rsidRPr="00F54488">
        <w:rPr>
          <w:rFonts w:ascii="Times New Roman" w:hAnsi="Times New Roman" w:cs="Times New Roman"/>
          <w:color w:val="000000" w:themeColor="text1"/>
          <w:sz w:val="24"/>
          <w:szCs w:val="24"/>
        </w:rPr>
        <w:tab/>
        <w:t>в день поступления</w:t>
      </w:r>
    </w:p>
    <w:p w:rsidR="00185467" w:rsidRPr="00F54488" w:rsidRDefault="00185467" w:rsidP="00F54488">
      <w:pPr>
        <w:spacing w:after="0" w:line="360" w:lineRule="auto"/>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3.</w:t>
      </w:r>
      <w:r w:rsidRPr="00F54488">
        <w:rPr>
          <w:rFonts w:ascii="Times New Roman" w:hAnsi="Times New Roman" w:cs="Times New Roman"/>
          <w:color w:val="000000" w:themeColor="text1"/>
          <w:sz w:val="24"/>
          <w:szCs w:val="24"/>
        </w:rPr>
        <w:tab/>
        <w:t>в течение недели</w:t>
      </w:r>
    </w:p>
    <w:p w:rsidR="00185467" w:rsidRPr="00F54488" w:rsidRDefault="00185467" w:rsidP="00F54488">
      <w:pPr>
        <w:spacing w:after="0" w:line="360" w:lineRule="auto"/>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4.</w:t>
      </w:r>
      <w:r w:rsidRPr="00F54488">
        <w:rPr>
          <w:rFonts w:ascii="Times New Roman" w:hAnsi="Times New Roman" w:cs="Times New Roman"/>
          <w:color w:val="000000" w:themeColor="text1"/>
          <w:sz w:val="24"/>
          <w:szCs w:val="24"/>
        </w:rPr>
        <w:tab/>
        <w:t>по мере накопления</w:t>
      </w:r>
    </w:p>
    <w:p w:rsidR="00185467" w:rsidRPr="00F54488" w:rsidRDefault="00185467" w:rsidP="00F54488">
      <w:pPr>
        <w:spacing w:after="0" w:line="360" w:lineRule="auto"/>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5.</w:t>
      </w:r>
      <w:r w:rsidRPr="00F54488">
        <w:rPr>
          <w:rFonts w:ascii="Times New Roman" w:hAnsi="Times New Roman" w:cs="Times New Roman"/>
          <w:color w:val="000000" w:themeColor="text1"/>
          <w:sz w:val="24"/>
          <w:szCs w:val="24"/>
        </w:rPr>
        <w:tab/>
        <w:t>в зависимости от важности документа</w:t>
      </w:r>
    </w:p>
    <w:p w:rsidR="00185467" w:rsidRPr="00F54488" w:rsidRDefault="00185467" w:rsidP="00F54488">
      <w:pPr>
        <w:spacing w:after="0" w:line="360" w:lineRule="auto"/>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Вопрос 3. Как производится регистрация документов ?</w:t>
      </w:r>
    </w:p>
    <w:p w:rsidR="00185467" w:rsidRPr="00F54488" w:rsidRDefault="00185467" w:rsidP="00F54488">
      <w:pPr>
        <w:spacing w:after="0" w:line="360" w:lineRule="auto"/>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1.</w:t>
      </w:r>
      <w:r w:rsidRPr="00F54488">
        <w:rPr>
          <w:rFonts w:ascii="Times New Roman" w:hAnsi="Times New Roman" w:cs="Times New Roman"/>
          <w:color w:val="000000" w:themeColor="text1"/>
          <w:sz w:val="24"/>
          <w:szCs w:val="24"/>
        </w:rPr>
        <w:tab/>
      </w:r>
      <w:r w:rsidR="00725728" w:rsidRPr="00F54488">
        <w:rPr>
          <w:rFonts w:ascii="Times New Roman" w:hAnsi="Times New Roman" w:cs="Times New Roman"/>
          <w:color w:val="000000" w:themeColor="text1"/>
          <w:sz w:val="24"/>
          <w:szCs w:val="24"/>
        </w:rPr>
        <w:t>децентрализовано</w:t>
      </w:r>
    </w:p>
    <w:p w:rsidR="00185467" w:rsidRPr="00F54488" w:rsidRDefault="00185467" w:rsidP="00F54488">
      <w:pPr>
        <w:spacing w:after="0" w:line="360" w:lineRule="auto"/>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2.</w:t>
      </w:r>
      <w:r w:rsidRPr="00F54488">
        <w:rPr>
          <w:rFonts w:ascii="Times New Roman" w:hAnsi="Times New Roman" w:cs="Times New Roman"/>
          <w:color w:val="000000" w:themeColor="text1"/>
          <w:sz w:val="24"/>
          <w:szCs w:val="24"/>
        </w:rPr>
        <w:tab/>
        <w:t>централизованно</w:t>
      </w:r>
    </w:p>
    <w:p w:rsidR="00185467" w:rsidRPr="00F54488" w:rsidRDefault="00185467" w:rsidP="00F54488">
      <w:pPr>
        <w:spacing w:after="0" w:line="360" w:lineRule="auto"/>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3.</w:t>
      </w:r>
      <w:r w:rsidRPr="00F54488">
        <w:rPr>
          <w:rFonts w:ascii="Times New Roman" w:hAnsi="Times New Roman" w:cs="Times New Roman"/>
          <w:color w:val="000000" w:themeColor="text1"/>
          <w:sz w:val="24"/>
          <w:szCs w:val="24"/>
        </w:rPr>
        <w:tab/>
        <w:t>выборочно</w:t>
      </w:r>
    </w:p>
    <w:p w:rsidR="00185467" w:rsidRPr="00F54488" w:rsidRDefault="00185467" w:rsidP="00F54488">
      <w:pPr>
        <w:spacing w:after="0" w:line="360" w:lineRule="auto"/>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4.</w:t>
      </w:r>
      <w:r w:rsidRPr="00F54488">
        <w:rPr>
          <w:rFonts w:ascii="Times New Roman" w:hAnsi="Times New Roman" w:cs="Times New Roman"/>
          <w:color w:val="000000" w:themeColor="text1"/>
          <w:sz w:val="24"/>
          <w:szCs w:val="24"/>
        </w:rPr>
        <w:tab/>
        <w:t>по указанию руководителя</w:t>
      </w:r>
    </w:p>
    <w:p w:rsidR="00185467" w:rsidRPr="00F54488" w:rsidRDefault="00185467" w:rsidP="00F54488">
      <w:pPr>
        <w:spacing w:after="0" w:line="360" w:lineRule="auto"/>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5.</w:t>
      </w:r>
      <w:r w:rsidRPr="00F54488">
        <w:rPr>
          <w:rFonts w:ascii="Times New Roman" w:hAnsi="Times New Roman" w:cs="Times New Roman"/>
          <w:color w:val="000000" w:themeColor="text1"/>
          <w:sz w:val="24"/>
          <w:szCs w:val="24"/>
        </w:rPr>
        <w:tab/>
        <w:t>регистрация не производится</w:t>
      </w:r>
    </w:p>
    <w:p w:rsidR="00185467" w:rsidRPr="00F54488" w:rsidRDefault="00185467" w:rsidP="00F54488">
      <w:pPr>
        <w:spacing w:after="0" w:line="360" w:lineRule="auto"/>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Вопрос 4. Какие документы подлежат регистрации?</w:t>
      </w:r>
    </w:p>
    <w:p w:rsidR="00185467" w:rsidRPr="00F54488" w:rsidRDefault="00185467" w:rsidP="00F54488">
      <w:pPr>
        <w:spacing w:after="0" w:line="360" w:lineRule="auto"/>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1.</w:t>
      </w:r>
      <w:r w:rsidRPr="00F54488">
        <w:rPr>
          <w:rFonts w:ascii="Times New Roman" w:hAnsi="Times New Roman" w:cs="Times New Roman"/>
          <w:color w:val="000000" w:themeColor="text1"/>
          <w:sz w:val="24"/>
          <w:szCs w:val="24"/>
        </w:rPr>
        <w:tab/>
        <w:t>входящие и исходящие</w:t>
      </w:r>
    </w:p>
    <w:p w:rsidR="00185467" w:rsidRPr="00F54488" w:rsidRDefault="00185467" w:rsidP="00F54488">
      <w:pPr>
        <w:spacing w:after="0" w:line="360" w:lineRule="auto"/>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2.</w:t>
      </w:r>
      <w:r w:rsidRPr="00F54488">
        <w:rPr>
          <w:rFonts w:ascii="Times New Roman" w:hAnsi="Times New Roman" w:cs="Times New Roman"/>
          <w:color w:val="000000" w:themeColor="text1"/>
          <w:sz w:val="24"/>
          <w:szCs w:val="24"/>
        </w:rPr>
        <w:tab/>
        <w:t>учетно-статистические</w:t>
      </w:r>
    </w:p>
    <w:p w:rsidR="00185467" w:rsidRPr="00F54488" w:rsidRDefault="00185467" w:rsidP="00F54488">
      <w:pPr>
        <w:spacing w:after="0" w:line="360" w:lineRule="auto"/>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3.</w:t>
      </w:r>
      <w:r w:rsidRPr="00F54488">
        <w:rPr>
          <w:rFonts w:ascii="Times New Roman" w:hAnsi="Times New Roman" w:cs="Times New Roman"/>
          <w:color w:val="000000" w:themeColor="text1"/>
          <w:sz w:val="24"/>
          <w:szCs w:val="24"/>
        </w:rPr>
        <w:tab/>
        <w:t>входящие, исходящие и внутренние</w:t>
      </w:r>
    </w:p>
    <w:p w:rsidR="00185467" w:rsidRPr="00F54488" w:rsidRDefault="00185467" w:rsidP="00F54488">
      <w:pPr>
        <w:spacing w:after="0" w:line="360" w:lineRule="auto"/>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4.</w:t>
      </w:r>
      <w:r w:rsidRPr="00F54488">
        <w:rPr>
          <w:rFonts w:ascii="Times New Roman" w:hAnsi="Times New Roman" w:cs="Times New Roman"/>
          <w:color w:val="000000" w:themeColor="text1"/>
          <w:sz w:val="24"/>
          <w:szCs w:val="24"/>
        </w:rPr>
        <w:tab/>
        <w:t>организационно-распорядительные</w:t>
      </w:r>
    </w:p>
    <w:p w:rsidR="00185467" w:rsidRPr="00F54488" w:rsidRDefault="00185467" w:rsidP="00F54488">
      <w:pPr>
        <w:spacing w:after="0" w:line="360" w:lineRule="auto"/>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5.</w:t>
      </w:r>
      <w:r w:rsidRPr="00F54488">
        <w:rPr>
          <w:rFonts w:ascii="Times New Roman" w:hAnsi="Times New Roman" w:cs="Times New Roman"/>
          <w:color w:val="000000" w:themeColor="text1"/>
          <w:sz w:val="24"/>
          <w:szCs w:val="24"/>
        </w:rPr>
        <w:tab/>
        <w:t>все документы, требующие учета, исполнения и дальнейшего использования в справочных целях</w:t>
      </w:r>
    </w:p>
    <w:p w:rsidR="00185467" w:rsidRPr="00F54488" w:rsidRDefault="00185467" w:rsidP="00F54488">
      <w:pPr>
        <w:spacing w:after="0" w:line="360" w:lineRule="auto"/>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Вопрос 5. Регистрационный индекс входящих и исходящих документов включает:</w:t>
      </w:r>
    </w:p>
    <w:p w:rsidR="00185467" w:rsidRPr="00F54488" w:rsidRDefault="00185467" w:rsidP="00F54488">
      <w:pPr>
        <w:spacing w:after="0" w:line="360" w:lineRule="auto"/>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 xml:space="preserve"> </w:t>
      </w:r>
    </w:p>
    <w:p w:rsidR="00185467" w:rsidRPr="00F54488" w:rsidRDefault="00185467" w:rsidP="00F54488">
      <w:pPr>
        <w:spacing w:after="0" w:line="360" w:lineRule="auto"/>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1.</w:t>
      </w:r>
      <w:r w:rsidRPr="00F54488">
        <w:rPr>
          <w:rFonts w:ascii="Times New Roman" w:hAnsi="Times New Roman" w:cs="Times New Roman"/>
          <w:color w:val="000000" w:themeColor="text1"/>
          <w:sz w:val="24"/>
          <w:szCs w:val="24"/>
        </w:rPr>
        <w:tab/>
        <w:t>порядковый номер в пределах данной группы документов</w:t>
      </w:r>
    </w:p>
    <w:p w:rsidR="00185467" w:rsidRPr="00F54488" w:rsidRDefault="00185467" w:rsidP="00F54488">
      <w:pPr>
        <w:spacing w:after="0" w:line="360" w:lineRule="auto"/>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2.</w:t>
      </w:r>
      <w:r w:rsidRPr="00F54488">
        <w:rPr>
          <w:rFonts w:ascii="Times New Roman" w:hAnsi="Times New Roman" w:cs="Times New Roman"/>
          <w:color w:val="000000" w:themeColor="text1"/>
          <w:sz w:val="24"/>
          <w:szCs w:val="24"/>
        </w:rPr>
        <w:tab/>
        <w:t>порядковый номер и индекс по номенклатуре дел*</w:t>
      </w:r>
    </w:p>
    <w:p w:rsidR="00185467" w:rsidRPr="00F54488" w:rsidRDefault="00185467" w:rsidP="00F54488">
      <w:pPr>
        <w:spacing w:after="0" w:line="360" w:lineRule="auto"/>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3.</w:t>
      </w:r>
      <w:r w:rsidRPr="00F54488">
        <w:rPr>
          <w:rFonts w:ascii="Times New Roman" w:hAnsi="Times New Roman" w:cs="Times New Roman"/>
          <w:color w:val="000000" w:themeColor="text1"/>
          <w:sz w:val="24"/>
          <w:szCs w:val="24"/>
        </w:rPr>
        <w:tab/>
        <w:t>классификатор корреспондента</w:t>
      </w:r>
    </w:p>
    <w:p w:rsidR="00185467" w:rsidRPr="00F54488" w:rsidRDefault="00185467" w:rsidP="00F54488">
      <w:pPr>
        <w:spacing w:after="0" w:line="360" w:lineRule="auto"/>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4.</w:t>
      </w:r>
      <w:r w:rsidRPr="00F54488">
        <w:rPr>
          <w:rFonts w:ascii="Times New Roman" w:hAnsi="Times New Roman" w:cs="Times New Roman"/>
          <w:color w:val="000000" w:themeColor="text1"/>
          <w:sz w:val="24"/>
          <w:szCs w:val="24"/>
        </w:rPr>
        <w:tab/>
        <w:t>дату регистрации</w:t>
      </w:r>
    </w:p>
    <w:p w:rsidR="00450186" w:rsidRPr="00F54488" w:rsidRDefault="00185467" w:rsidP="00F54488">
      <w:pPr>
        <w:spacing w:after="0" w:line="360" w:lineRule="auto"/>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5.</w:t>
      </w:r>
      <w:r w:rsidRPr="00F54488">
        <w:rPr>
          <w:rFonts w:ascii="Times New Roman" w:hAnsi="Times New Roman" w:cs="Times New Roman"/>
          <w:color w:val="000000" w:themeColor="text1"/>
          <w:sz w:val="24"/>
          <w:szCs w:val="24"/>
        </w:rPr>
        <w:tab/>
        <w:t xml:space="preserve">дата регистрации и порядковый номер </w:t>
      </w:r>
    </w:p>
    <w:p w:rsidR="00185467" w:rsidRPr="00F54488" w:rsidRDefault="00185467" w:rsidP="00F54488">
      <w:pPr>
        <w:spacing w:after="0" w:line="360" w:lineRule="auto"/>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Задание 9.</w:t>
      </w:r>
    </w:p>
    <w:p w:rsidR="00185467" w:rsidRPr="00F54488" w:rsidRDefault="00185467" w:rsidP="00F54488">
      <w:pPr>
        <w:spacing w:after="0" w:line="360" w:lineRule="auto"/>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lastRenderedPageBreak/>
        <w:t>Вопрос 1. Какая форма регистрации документов наиболее оперативна и эффективна?</w:t>
      </w:r>
    </w:p>
    <w:p w:rsidR="00185467" w:rsidRPr="00F54488" w:rsidRDefault="00185467" w:rsidP="00F54488">
      <w:pPr>
        <w:spacing w:after="0" w:line="360" w:lineRule="auto"/>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1.</w:t>
      </w:r>
      <w:r w:rsidRPr="00F54488">
        <w:rPr>
          <w:rFonts w:ascii="Times New Roman" w:hAnsi="Times New Roman" w:cs="Times New Roman"/>
          <w:color w:val="000000" w:themeColor="text1"/>
          <w:sz w:val="24"/>
          <w:szCs w:val="24"/>
        </w:rPr>
        <w:tab/>
        <w:t>журнальная</w:t>
      </w:r>
    </w:p>
    <w:p w:rsidR="00185467" w:rsidRPr="00F54488" w:rsidRDefault="00185467" w:rsidP="00F54488">
      <w:pPr>
        <w:spacing w:after="0" w:line="360" w:lineRule="auto"/>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2.</w:t>
      </w:r>
      <w:r w:rsidRPr="00F54488">
        <w:rPr>
          <w:rFonts w:ascii="Times New Roman" w:hAnsi="Times New Roman" w:cs="Times New Roman"/>
          <w:color w:val="000000" w:themeColor="text1"/>
          <w:sz w:val="24"/>
          <w:szCs w:val="24"/>
        </w:rPr>
        <w:tab/>
        <w:t>карточная</w:t>
      </w:r>
    </w:p>
    <w:p w:rsidR="00185467" w:rsidRPr="00F54488" w:rsidRDefault="00185467" w:rsidP="00F54488">
      <w:pPr>
        <w:spacing w:after="0" w:line="360" w:lineRule="auto"/>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3.</w:t>
      </w:r>
      <w:r w:rsidRPr="00F54488">
        <w:rPr>
          <w:rFonts w:ascii="Times New Roman" w:hAnsi="Times New Roman" w:cs="Times New Roman"/>
          <w:color w:val="000000" w:themeColor="text1"/>
          <w:sz w:val="24"/>
          <w:szCs w:val="24"/>
        </w:rPr>
        <w:tab/>
        <w:t>централизованная</w:t>
      </w:r>
    </w:p>
    <w:p w:rsidR="00185467" w:rsidRPr="00F54488" w:rsidRDefault="00185467" w:rsidP="00F54488">
      <w:pPr>
        <w:spacing w:after="0" w:line="360" w:lineRule="auto"/>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4.</w:t>
      </w:r>
      <w:r w:rsidRPr="00F54488">
        <w:rPr>
          <w:rFonts w:ascii="Times New Roman" w:hAnsi="Times New Roman" w:cs="Times New Roman"/>
          <w:color w:val="000000" w:themeColor="text1"/>
          <w:sz w:val="24"/>
          <w:szCs w:val="24"/>
        </w:rPr>
        <w:tab/>
        <w:t>автоматическая</w:t>
      </w:r>
    </w:p>
    <w:p w:rsidR="00185467" w:rsidRPr="00F54488" w:rsidRDefault="00185467" w:rsidP="00F54488">
      <w:pPr>
        <w:spacing w:after="0" w:line="360" w:lineRule="auto"/>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5.</w:t>
      </w:r>
      <w:r w:rsidRPr="00F54488">
        <w:rPr>
          <w:rFonts w:ascii="Times New Roman" w:hAnsi="Times New Roman" w:cs="Times New Roman"/>
          <w:color w:val="000000" w:themeColor="text1"/>
          <w:sz w:val="24"/>
          <w:szCs w:val="24"/>
        </w:rPr>
        <w:tab/>
        <w:t>смешанная</w:t>
      </w:r>
    </w:p>
    <w:p w:rsidR="00185467" w:rsidRPr="00F54488" w:rsidRDefault="00185467" w:rsidP="00F54488">
      <w:pPr>
        <w:spacing w:after="0" w:line="360" w:lineRule="auto"/>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Вопрос 2. Какие документы подлежат контролю исполнения?</w:t>
      </w:r>
    </w:p>
    <w:p w:rsidR="00185467" w:rsidRPr="00F54488" w:rsidRDefault="00185467" w:rsidP="00F54488">
      <w:pPr>
        <w:spacing w:after="0" w:line="360" w:lineRule="auto"/>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1.</w:t>
      </w:r>
      <w:r w:rsidRPr="00F54488">
        <w:rPr>
          <w:rFonts w:ascii="Times New Roman" w:hAnsi="Times New Roman" w:cs="Times New Roman"/>
          <w:color w:val="000000" w:themeColor="text1"/>
          <w:sz w:val="24"/>
          <w:szCs w:val="24"/>
        </w:rPr>
        <w:tab/>
        <w:t>все документы</w:t>
      </w:r>
    </w:p>
    <w:p w:rsidR="00185467" w:rsidRPr="00F54488" w:rsidRDefault="00185467" w:rsidP="00F54488">
      <w:pPr>
        <w:spacing w:after="0" w:line="360" w:lineRule="auto"/>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2.</w:t>
      </w:r>
      <w:r w:rsidRPr="00F54488">
        <w:rPr>
          <w:rFonts w:ascii="Times New Roman" w:hAnsi="Times New Roman" w:cs="Times New Roman"/>
          <w:color w:val="000000" w:themeColor="text1"/>
          <w:sz w:val="24"/>
          <w:szCs w:val="24"/>
        </w:rPr>
        <w:tab/>
        <w:t>зарегистрированные документы, требующие исполнения</w:t>
      </w:r>
    </w:p>
    <w:p w:rsidR="00185467" w:rsidRPr="00F54488" w:rsidRDefault="00185467" w:rsidP="00F54488">
      <w:pPr>
        <w:spacing w:after="0" w:line="360" w:lineRule="auto"/>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3.</w:t>
      </w:r>
      <w:r w:rsidRPr="00F54488">
        <w:rPr>
          <w:rFonts w:ascii="Times New Roman" w:hAnsi="Times New Roman" w:cs="Times New Roman"/>
          <w:color w:val="000000" w:themeColor="text1"/>
          <w:sz w:val="24"/>
          <w:szCs w:val="24"/>
        </w:rPr>
        <w:tab/>
        <w:t>организационно-распорядительные</w:t>
      </w:r>
    </w:p>
    <w:p w:rsidR="00185467" w:rsidRPr="00F54488" w:rsidRDefault="00185467" w:rsidP="00F54488">
      <w:pPr>
        <w:spacing w:after="0" w:line="360" w:lineRule="auto"/>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4.</w:t>
      </w:r>
      <w:r w:rsidRPr="00F54488">
        <w:rPr>
          <w:rFonts w:ascii="Times New Roman" w:hAnsi="Times New Roman" w:cs="Times New Roman"/>
          <w:color w:val="000000" w:themeColor="text1"/>
          <w:sz w:val="24"/>
          <w:szCs w:val="24"/>
        </w:rPr>
        <w:tab/>
        <w:t>информационно-справочные</w:t>
      </w:r>
    </w:p>
    <w:p w:rsidR="00185467" w:rsidRPr="00F54488" w:rsidRDefault="00185467" w:rsidP="00F54488">
      <w:pPr>
        <w:spacing w:after="0" w:line="360" w:lineRule="auto"/>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5.</w:t>
      </w:r>
      <w:r w:rsidRPr="00F54488">
        <w:rPr>
          <w:rFonts w:ascii="Times New Roman" w:hAnsi="Times New Roman" w:cs="Times New Roman"/>
          <w:color w:val="000000" w:themeColor="text1"/>
          <w:sz w:val="24"/>
          <w:szCs w:val="24"/>
        </w:rPr>
        <w:tab/>
        <w:t>финансовые</w:t>
      </w:r>
    </w:p>
    <w:p w:rsidR="00185467" w:rsidRPr="00F54488" w:rsidRDefault="00185467" w:rsidP="00F54488">
      <w:pPr>
        <w:spacing w:after="0" w:line="360" w:lineRule="auto"/>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Вопрос 3. Что такое номенклатура дел?</w:t>
      </w:r>
    </w:p>
    <w:p w:rsidR="00185467" w:rsidRPr="00F54488" w:rsidRDefault="00185467" w:rsidP="00F54488">
      <w:pPr>
        <w:spacing w:after="0" w:line="360" w:lineRule="auto"/>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1.</w:t>
      </w:r>
      <w:r w:rsidRPr="00F54488">
        <w:rPr>
          <w:rFonts w:ascii="Times New Roman" w:hAnsi="Times New Roman" w:cs="Times New Roman"/>
          <w:color w:val="000000" w:themeColor="text1"/>
          <w:sz w:val="24"/>
          <w:szCs w:val="24"/>
        </w:rPr>
        <w:tab/>
        <w:t>Перечень заголовков дел и сроков их хранения</w:t>
      </w:r>
    </w:p>
    <w:p w:rsidR="00185467" w:rsidRPr="00F54488" w:rsidRDefault="00185467" w:rsidP="00F54488">
      <w:pPr>
        <w:spacing w:after="0" w:line="360" w:lineRule="auto"/>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2.</w:t>
      </w:r>
      <w:r w:rsidRPr="00F54488">
        <w:rPr>
          <w:rFonts w:ascii="Times New Roman" w:hAnsi="Times New Roman" w:cs="Times New Roman"/>
          <w:color w:val="000000" w:themeColor="text1"/>
          <w:sz w:val="24"/>
          <w:szCs w:val="24"/>
        </w:rPr>
        <w:tab/>
        <w:t>список всех дел, имеющихся на предприятии</w:t>
      </w:r>
    </w:p>
    <w:p w:rsidR="00185467" w:rsidRPr="00F54488" w:rsidRDefault="00185467" w:rsidP="00F54488">
      <w:pPr>
        <w:spacing w:after="0" w:line="360" w:lineRule="auto"/>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3.</w:t>
      </w:r>
      <w:r w:rsidRPr="00F54488">
        <w:rPr>
          <w:rFonts w:ascii="Times New Roman" w:hAnsi="Times New Roman" w:cs="Times New Roman"/>
          <w:color w:val="000000" w:themeColor="text1"/>
          <w:sz w:val="24"/>
          <w:szCs w:val="24"/>
        </w:rPr>
        <w:tab/>
        <w:t>перечень дел для передачи в архив</w:t>
      </w:r>
    </w:p>
    <w:p w:rsidR="00185467" w:rsidRPr="00F54488" w:rsidRDefault="00185467" w:rsidP="00F54488">
      <w:pPr>
        <w:spacing w:after="0" w:line="360" w:lineRule="auto"/>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4.</w:t>
      </w:r>
      <w:r w:rsidRPr="00F54488">
        <w:rPr>
          <w:rFonts w:ascii="Times New Roman" w:hAnsi="Times New Roman" w:cs="Times New Roman"/>
          <w:color w:val="000000" w:themeColor="text1"/>
          <w:sz w:val="24"/>
          <w:szCs w:val="24"/>
        </w:rPr>
        <w:tab/>
        <w:t>список особо важных документов</w:t>
      </w:r>
    </w:p>
    <w:p w:rsidR="00185467" w:rsidRPr="00F54488" w:rsidRDefault="00185467" w:rsidP="00F54488">
      <w:pPr>
        <w:spacing w:after="0" w:line="360" w:lineRule="auto"/>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5.</w:t>
      </w:r>
      <w:r w:rsidRPr="00F54488">
        <w:rPr>
          <w:rFonts w:ascii="Times New Roman" w:hAnsi="Times New Roman" w:cs="Times New Roman"/>
          <w:color w:val="000000" w:themeColor="text1"/>
          <w:sz w:val="24"/>
          <w:szCs w:val="24"/>
        </w:rPr>
        <w:tab/>
        <w:t>справочные данные</w:t>
      </w:r>
    </w:p>
    <w:p w:rsidR="00185467" w:rsidRPr="00F54488" w:rsidRDefault="00185467" w:rsidP="00F54488">
      <w:pPr>
        <w:spacing w:after="0" w:line="360" w:lineRule="auto"/>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Вопрос 4. Чем занимается экспертная комиссия предприятия?</w:t>
      </w:r>
    </w:p>
    <w:p w:rsidR="00185467" w:rsidRPr="00F54488" w:rsidRDefault="00185467" w:rsidP="00F54488">
      <w:pPr>
        <w:spacing w:after="0" w:line="360" w:lineRule="auto"/>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1.</w:t>
      </w:r>
      <w:r w:rsidRPr="00F54488">
        <w:rPr>
          <w:rFonts w:ascii="Times New Roman" w:hAnsi="Times New Roman" w:cs="Times New Roman"/>
          <w:color w:val="000000" w:themeColor="text1"/>
          <w:sz w:val="24"/>
          <w:szCs w:val="24"/>
        </w:rPr>
        <w:tab/>
        <w:t>Проверяет сохранность документов</w:t>
      </w:r>
    </w:p>
    <w:p w:rsidR="00185467" w:rsidRPr="00F54488" w:rsidRDefault="00185467" w:rsidP="00F54488">
      <w:pPr>
        <w:spacing w:after="0" w:line="360" w:lineRule="auto"/>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2.</w:t>
      </w:r>
      <w:r w:rsidRPr="00F54488">
        <w:rPr>
          <w:rFonts w:ascii="Times New Roman" w:hAnsi="Times New Roman" w:cs="Times New Roman"/>
          <w:color w:val="000000" w:themeColor="text1"/>
          <w:sz w:val="24"/>
          <w:szCs w:val="24"/>
        </w:rPr>
        <w:tab/>
        <w:t>оценивает степень секретности документов</w:t>
      </w:r>
    </w:p>
    <w:p w:rsidR="00185467" w:rsidRPr="00F54488" w:rsidRDefault="00185467" w:rsidP="00F54488">
      <w:pPr>
        <w:spacing w:after="0" w:line="360" w:lineRule="auto"/>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3.</w:t>
      </w:r>
      <w:r w:rsidRPr="00F54488">
        <w:rPr>
          <w:rFonts w:ascii="Times New Roman" w:hAnsi="Times New Roman" w:cs="Times New Roman"/>
          <w:color w:val="000000" w:themeColor="text1"/>
          <w:sz w:val="24"/>
          <w:szCs w:val="24"/>
        </w:rPr>
        <w:tab/>
        <w:t>проверяет правильность составления документов</w:t>
      </w:r>
    </w:p>
    <w:p w:rsidR="00185467" w:rsidRPr="00F54488" w:rsidRDefault="00185467" w:rsidP="00F54488">
      <w:pPr>
        <w:spacing w:after="0" w:line="360" w:lineRule="auto"/>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4.</w:t>
      </w:r>
      <w:r w:rsidRPr="00F54488">
        <w:rPr>
          <w:rFonts w:ascii="Times New Roman" w:hAnsi="Times New Roman" w:cs="Times New Roman"/>
          <w:color w:val="000000" w:themeColor="text1"/>
          <w:sz w:val="24"/>
          <w:szCs w:val="24"/>
        </w:rPr>
        <w:tab/>
        <w:t>проводит экспертизу ценности документов</w:t>
      </w:r>
    </w:p>
    <w:p w:rsidR="00185467" w:rsidRPr="00F54488" w:rsidRDefault="00185467" w:rsidP="00F54488">
      <w:pPr>
        <w:spacing w:after="0" w:line="360" w:lineRule="auto"/>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5.</w:t>
      </w:r>
      <w:r w:rsidRPr="00F54488">
        <w:rPr>
          <w:rFonts w:ascii="Times New Roman" w:hAnsi="Times New Roman" w:cs="Times New Roman"/>
          <w:color w:val="000000" w:themeColor="text1"/>
          <w:sz w:val="24"/>
          <w:szCs w:val="24"/>
        </w:rPr>
        <w:tab/>
        <w:t>контролирует исполнение документов</w:t>
      </w:r>
    </w:p>
    <w:p w:rsidR="00185467" w:rsidRPr="00F54488" w:rsidRDefault="00185467" w:rsidP="00F54488">
      <w:pPr>
        <w:spacing w:after="0" w:line="360" w:lineRule="auto"/>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Вопрос 5. Что необходимо сделать перед сдачей дел на архивное хранение?</w:t>
      </w:r>
    </w:p>
    <w:p w:rsidR="00185467" w:rsidRPr="00F54488" w:rsidRDefault="00185467" w:rsidP="00F54488">
      <w:pPr>
        <w:spacing w:after="0" w:line="360" w:lineRule="auto"/>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1.</w:t>
      </w:r>
      <w:r w:rsidRPr="00F54488">
        <w:rPr>
          <w:rFonts w:ascii="Times New Roman" w:hAnsi="Times New Roman" w:cs="Times New Roman"/>
          <w:color w:val="000000" w:themeColor="text1"/>
          <w:sz w:val="24"/>
          <w:szCs w:val="24"/>
        </w:rPr>
        <w:tab/>
        <w:t>сгруппировать и подшить дела в папки</w:t>
      </w:r>
    </w:p>
    <w:p w:rsidR="00185467" w:rsidRPr="00F54488" w:rsidRDefault="00185467" w:rsidP="00F54488">
      <w:pPr>
        <w:spacing w:after="0" w:line="360" w:lineRule="auto"/>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2.</w:t>
      </w:r>
      <w:r w:rsidRPr="00F54488">
        <w:rPr>
          <w:rFonts w:ascii="Times New Roman" w:hAnsi="Times New Roman" w:cs="Times New Roman"/>
          <w:color w:val="000000" w:themeColor="text1"/>
          <w:sz w:val="24"/>
          <w:szCs w:val="24"/>
        </w:rPr>
        <w:tab/>
        <w:t>оформить и описать дела</w:t>
      </w:r>
    </w:p>
    <w:p w:rsidR="00185467" w:rsidRPr="00F54488" w:rsidRDefault="00185467" w:rsidP="00F54488">
      <w:pPr>
        <w:spacing w:after="0" w:line="360" w:lineRule="auto"/>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3.</w:t>
      </w:r>
      <w:r w:rsidRPr="00F54488">
        <w:rPr>
          <w:rFonts w:ascii="Times New Roman" w:hAnsi="Times New Roman" w:cs="Times New Roman"/>
          <w:color w:val="000000" w:themeColor="text1"/>
          <w:sz w:val="24"/>
          <w:szCs w:val="24"/>
        </w:rPr>
        <w:tab/>
        <w:t>составить опись документов</w:t>
      </w:r>
    </w:p>
    <w:p w:rsidR="00185467" w:rsidRPr="00F54488" w:rsidRDefault="00185467" w:rsidP="00F54488">
      <w:pPr>
        <w:spacing w:after="0" w:line="360" w:lineRule="auto"/>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4.</w:t>
      </w:r>
      <w:r w:rsidRPr="00F54488">
        <w:rPr>
          <w:rFonts w:ascii="Times New Roman" w:hAnsi="Times New Roman" w:cs="Times New Roman"/>
          <w:color w:val="000000" w:themeColor="text1"/>
          <w:sz w:val="24"/>
          <w:szCs w:val="24"/>
        </w:rPr>
        <w:tab/>
        <w:t>систематизировать и уточнить документы</w:t>
      </w:r>
    </w:p>
    <w:p w:rsidR="00185467" w:rsidRPr="00F54488" w:rsidRDefault="00185467" w:rsidP="00F54488">
      <w:pPr>
        <w:spacing w:after="0" w:line="360" w:lineRule="auto"/>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5.</w:t>
      </w:r>
      <w:r w:rsidRPr="00F54488">
        <w:rPr>
          <w:rFonts w:ascii="Times New Roman" w:hAnsi="Times New Roman" w:cs="Times New Roman"/>
          <w:color w:val="000000" w:themeColor="text1"/>
          <w:sz w:val="24"/>
          <w:szCs w:val="24"/>
        </w:rPr>
        <w:tab/>
        <w:t>скопировать особо важные документы</w:t>
      </w:r>
    </w:p>
    <w:p w:rsidR="00185467" w:rsidRPr="00F54488" w:rsidRDefault="00185467" w:rsidP="00F54488">
      <w:pPr>
        <w:spacing w:after="0" w:line="360" w:lineRule="auto"/>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Задание 10.</w:t>
      </w:r>
    </w:p>
    <w:p w:rsidR="00185467" w:rsidRPr="00F54488" w:rsidRDefault="00185467" w:rsidP="00F54488">
      <w:pPr>
        <w:spacing w:after="0" w:line="360" w:lineRule="auto"/>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Вопрос 1. Для чего необходима автоматизация ДОУ?</w:t>
      </w:r>
    </w:p>
    <w:p w:rsidR="00185467" w:rsidRPr="00F54488" w:rsidRDefault="00185467" w:rsidP="00F54488">
      <w:pPr>
        <w:spacing w:after="0" w:line="360" w:lineRule="auto"/>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1.</w:t>
      </w:r>
      <w:r w:rsidRPr="00F54488">
        <w:rPr>
          <w:rFonts w:ascii="Times New Roman" w:hAnsi="Times New Roman" w:cs="Times New Roman"/>
          <w:color w:val="000000" w:themeColor="text1"/>
          <w:sz w:val="24"/>
          <w:szCs w:val="24"/>
        </w:rPr>
        <w:tab/>
        <w:t>для повышения эффективности труда работников ДОУ, сокращение трудозатрат на документирование,</w:t>
      </w:r>
    </w:p>
    <w:p w:rsidR="00185467" w:rsidRPr="00F54488" w:rsidRDefault="00185467" w:rsidP="00F54488">
      <w:pPr>
        <w:spacing w:after="0" w:line="360" w:lineRule="auto"/>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lastRenderedPageBreak/>
        <w:t>для рационализации документооборота</w:t>
      </w:r>
    </w:p>
    <w:p w:rsidR="00185467" w:rsidRPr="00F54488" w:rsidRDefault="00185467" w:rsidP="00F54488">
      <w:pPr>
        <w:spacing w:after="0" w:line="360" w:lineRule="auto"/>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2.</w:t>
      </w:r>
      <w:r w:rsidRPr="00F54488">
        <w:rPr>
          <w:rFonts w:ascii="Times New Roman" w:hAnsi="Times New Roman" w:cs="Times New Roman"/>
          <w:color w:val="000000" w:themeColor="text1"/>
          <w:sz w:val="24"/>
          <w:szCs w:val="24"/>
        </w:rPr>
        <w:tab/>
        <w:t>для освобождения рабочих мест</w:t>
      </w:r>
    </w:p>
    <w:p w:rsidR="00185467" w:rsidRPr="00F54488" w:rsidRDefault="00185467" w:rsidP="00F54488">
      <w:pPr>
        <w:spacing w:after="0" w:line="360" w:lineRule="auto"/>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 xml:space="preserve"> </w:t>
      </w:r>
    </w:p>
    <w:p w:rsidR="00185467" w:rsidRPr="00F54488" w:rsidRDefault="00185467" w:rsidP="00F54488">
      <w:pPr>
        <w:spacing w:after="0" w:line="360" w:lineRule="auto"/>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3.</w:t>
      </w:r>
      <w:r w:rsidRPr="00F54488">
        <w:rPr>
          <w:rFonts w:ascii="Times New Roman" w:hAnsi="Times New Roman" w:cs="Times New Roman"/>
          <w:color w:val="000000" w:themeColor="text1"/>
          <w:sz w:val="24"/>
          <w:szCs w:val="24"/>
        </w:rPr>
        <w:tab/>
        <w:t>для освобождения секретаря от ведения документации</w:t>
      </w:r>
    </w:p>
    <w:p w:rsidR="00185467" w:rsidRPr="00F54488" w:rsidRDefault="00185467" w:rsidP="00F54488">
      <w:pPr>
        <w:spacing w:after="0" w:line="360" w:lineRule="auto"/>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4.</w:t>
      </w:r>
      <w:r w:rsidRPr="00F54488">
        <w:rPr>
          <w:rFonts w:ascii="Times New Roman" w:hAnsi="Times New Roman" w:cs="Times New Roman"/>
          <w:color w:val="000000" w:themeColor="text1"/>
          <w:sz w:val="24"/>
          <w:szCs w:val="24"/>
        </w:rPr>
        <w:tab/>
        <w:t>для унификации и сокращения количества документов</w:t>
      </w:r>
    </w:p>
    <w:p w:rsidR="00185467" w:rsidRPr="00F54488" w:rsidRDefault="00185467" w:rsidP="00F54488">
      <w:pPr>
        <w:spacing w:after="0" w:line="360" w:lineRule="auto"/>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5.</w:t>
      </w:r>
      <w:r w:rsidRPr="00F54488">
        <w:rPr>
          <w:rFonts w:ascii="Times New Roman" w:hAnsi="Times New Roman" w:cs="Times New Roman"/>
          <w:color w:val="000000" w:themeColor="text1"/>
          <w:sz w:val="24"/>
          <w:szCs w:val="24"/>
        </w:rPr>
        <w:tab/>
        <w:t>нет необходимости в автоматизации</w:t>
      </w:r>
    </w:p>
    <w:p w:rsidR="00185467" w:rsidRPr="00F54488" w:rsidRDefault="00185467" w:rsidP="00F54488">
      <w:pPr>
        <w:spacing w:after="0" w:line="360" w:lineRule="auto"/>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Вопрос 2. На каких этапах документационного обеспечения управления применяются механизация и автоматизация?</w:t>
      </w:r>
    </w:p>
    <w:p w:rsidR="00185467" w:rsidRPr="00F54488" w:rsidRDefault="00185467" w:rsidP="00F54488">
      <w:pPr>
        <w:spacing w:after="0" w:line="360" w:lineRule="auto"/>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1.</w:t>
      </w:r>
      <w:r w:rsidRPr="00F54488">
        <w:rPr>
          <w:rFonts w:ascii="Times New Roman" w:hAnsi="Times New Roman" w:cs="Times New Roman"/>
          <w:color w:val="000000" w:themeColor="text1"/>
          <w:sz w:val="24"/>
          <w:szCs w:val="24"/>
        </w:rPr>
        <w:tab/>
        <w:t>на этапе регистрации и поиска документов</w:t>
      </w:r>
    </w:p>
    <w:p w:rsidR="00185467" w:rsidRPr="00F54488" w:rsidRDefault="00185467" w:rsidP="00F54488">
      <w:pPr>
        <w:spacing w:after="0" w:line="360" w:lineRule="auto"/>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2.</w:t>
      </w:r>
      <w:r w:rsidRPr="00F54488">
        <w:rPr>
          <w:rFonts w:ascii="Times New Roman" w:hAnsi="Times New Roman" w:cs="Times New Roman"/>
          <w:color w:val="000000" w:themeColor="text1"/>
          <w:sz w:val="24"/>
          <w:szCs w:val="24"/>
        </w:rPr>
        <w:tab/>
        <w:t>на этапе экспедиционной обработки.</w:t>
      </w:r>
    </w:p>
    <w:p w:rsidR="00185467" w:rsidRPr="00F54488" w:rsidRDefault="00185467" w:rsidP="00F54488">
      <w:pPr>
        <w:spacing w:after="0" w:line="360" w:lineRule="auto"/>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3.</w:t>
      </w:r>
      <w:r w:rsidRPr="00F54488">
        <w:rPr>
          <w:rFonts w:ascii="Times New Roman" w:hAnsi="Times New Roman" w:cs="Times New Roman"/>
          <w:color w:val="000000" w:themeColor="text1"/>
          <w:sz w:val="24"/>
          <w:szCs w:val="24"/>
        </w:rPr>
        <w:tab/>
        <w:t>на подготовительном этапе (составление, копирование, размножение документов)</w:t>
      </w:r>
    </w:p>
    <w:p w:rsidR="00185467" w:rsidRPr="00F54488" w:rsidRDefault="00185467" w:rsidP="00F54488">
      <w:pPr>
        <w:spacing w:after="0" w:line="360" w:lineRule="auto"/>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4.</w:t>
      </w:r>
      <w:r w:rsidRPr="00F54488">
        <w:rPr>
          <w:rFonts w:ascii="Times New Roman" w:hAnsi="Times New Roman" w:cs="Times New Roman"/>
          <w:color w:val="000000" w:themeColor="text1"/>
          <w:sz w:val="24"/>
          <w:szCs w:val="24"/>
        </w:rPr>
        <w:tab/>
        <w:t>на заключительном этапе (передача на архивное хранение)</w:t>
      </w:r>
    </w:p>
    <w:p w:rsidR="00185467" w:rsidRPr="00F54488" w:rsidRDefault="00185467" w:rsidP="00F54488">
      <w:pPr>
        <w:spacing w:after="0" w:line="360" w:lineRule="auto"/>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5.</w:t>
      </w:r>
      <w:r w:rsidRPr="00F54488">
        <w:rPr>
          <w:rFonts w:ascii="Times New Roman" w:hAnsi="Times New Roman" w:cs="Times New Roman"/>
          <w:color w:val="000000" w:themeColor="text1"/>
          <w:sz w:val="24"/>
          <w:szCs w:val="24"/>
        </w:rPr>
        <w:tab/>
        <w:t>на всех этапах обработки документов</w:t>
      </w:r>
    </w:p>
    <w:p w:rsidR="00185467" w:rsidRPr="00F54488" w:rsidRDefault="00185467" w:rsidP="00F54488">
      <w:pPr>
        <w:spacing w:after="0" w:line="360" w:lineRule="auto"/>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Вопрос 3. От чего зависит состав комплектов применяемых средств и программного обеспечения?</w:t>
      </w:r>
    </w:p>
    <w:p w:rsidR="00185467" w:rsidRPr="00F54488" w:rsidRDefault="00185467" w:rsidP="00F54488">
      <w:pPr>
        <w:spacing w:after="0" w:line="360" w:lineRule="auto"/>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1.</w:t>
      </w:r>
      <w:r w:rsidRPr="00F54488">
        <w:rPr>
          <w:rFonts w:ascii="Times New Roman" w:hAnsi="Times New Roman" w:cs="Times New Roman"/>
          <w:color w:val="000000" w:themeColor="text1"/>
          <w:sz w:val="24"/>
          <w:szCs w:val="24"/>
        </w:rPr>
        <w:tab/>
        <w:t>от конкретных условий работы аппарата управления с документами</w:t>
      </w:r>
    </w:p>
    <w:p w:rsidR="00185467" w:rsidRPr="00F54488" w:rsidRDefault="00185467" w:rsidP="00F54488">
      <w:pPr>
        <w:spacing w:after="0" w:line="360" w:lineRule="auto"/>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2.</w:t>
      </w:r>
      <w:r w:rsidRPr="00F54488">
        <w:rPr>
          <w:rFonts w:ascii="Times New Roman" w:hAnsi="Times New Roman" w:cs="Times New Roman"/>
          <w:color w:val="000000" w:themeColor="text1"/>
          <w:sz w:val="24"/>
          <w:szCs w:val="24"/>
        </w:rPr>
        <w:tab/>
        <w:t>от экономических возможностей предприятия</w:t>
      </w:r>
    </w:p>
    <w:p w:rsidR="00185467" w:rsidRPr="00F54488" w:rsidRDefault="00185467" w:rsidP="00F54488">
      <w:pPr>
        <w:spacing w:after="0" w:line="360" w:lineRule="auto"/>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3.</w:t>
      </w:r>
      <w:r w:rsidRPr="00F54488">
        <w:rPr>
          <w:rFonts w:ascii="Times New Roman" w:hAnsi="Times New Roman" w:cs="Times New Roman"/>
          <w:color w:val="000000" w:themeColor="text1"/>
          <w:sz w:val="24"/>
          <w:szCs w:val="24"/>
        </w:rPr>
        <w:tab/>
        <w:t>от степени подготовки специалистов</w:t>
      </w:r>
    </w:p>
    <w:p w:rsidR="00185467" w:rsidRPr="00F54488" w:rsidRDefault="00185467" w:rsidP="00F54488">
      <w:pPr>
        <w:spacing w:after="0" w:line="360" w:lineRule="auto"/>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4.</w:t>
      </w:r>
      <w:r w:rsidRPr="00F54488">
        <w:rPr>
          <w:rFonts w:ascii="Times New Roman" w:hAnsi="Times New Roman" w:cs="Times New Roman"/>
          <w:color w:val="000000" w:themeColor="text1"/>
          <w:sz w:val="24"/>
          <w:szCs w:val="24"/>
        </w:rPr>
        <w:tab/>
        <w:t>от природных условий</w:t>
      </w:r>
    </w:p>
    <w:p w:rsidR="00185467" w:rsidRPr="00F54488" w:rsidRDefault="00185467" w:rsidP="00F54488">
      <w:pPr>
        <w:spacing w:after="0" w:line="360" w:lineRule="auto"/>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5.</w:t>
      </w:r>
      <w:r w:rsidRPr="00F54488">
        <w:rPr>
          <w:rFonts w:ascii="Times New Roman" w:hAnsi="Times New Roman" w:cs="Times New Roman"/>
          <w:color w:val="000000" w:themeColor="text1"/>
          <w:sz w:val="24"/>
          <w:szCs w:val="24"/>
        </w:rPr>
        <w:tab/>
        <w:t>от рекламы</w:t>
      </w:r>
    </w:p>
    <w:p w:rsidR="00185467" w:rsidRPr="00F54488" w:rsidRDefault="00185467" w:rsidP="00F54488">
      <w:pPr>
        <w:spacing w:after="0" w:line="360" w:lineRule="auto"/>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Вопрос 4. К техническим средствам составления и изготовления текстовых документов относятся:</w:t>
      </w:r>
    </w:p>
    <w:p w:rsidR="00185467" w:rsidRPr="00F54488" w:rsidRDefault="00185467" w:rsidP="00F54488">
      <w:pPr>
        <w:spacing w:after="0" w:line="360" w:lineRule="auto"/>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1.</w:t>
      </w:r>
      <w:r w:rsidRPr="00F54488">
        <w:rPr>
          <w:rFonts w:ascii="Times New Roman" w:hAnsi="Times New Roman" w:cs="Times New Roman"/>
          <w:color w:val="000000" w:themeColor="text1"/>
          <w:sz w:val="24"/>
          <w:szCs w:val="24"/>
        </w:rPr>
        <w:tab/>
        <w:t>гектографические и офсетные машины</w:t>
      </w:r>
    </w:p>
    <w:p w:rsidR="00185467" w:rsidRPr="00F54488" w:rsidRDefault="00185467" w:rsidP="00F54488">
      <w:pPr>
        <w:spacing w:after="0" w:line="360" w:lineRule="auto"/>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2.</w:t>
      </w:r>
      <w:r w:rsidRPr="00F54488">
        <w:rPr>
          <w:rFonts w:ascii="Times New Roman" w:hAnsi="Times New Roman" w:cs="Times New Roman"/>
          <w:color w:val="000000" w:themeColor="text1"/>
          <w:sz w:val="24"/>
          <w:szCs w:val="24"/>
        </w:rPr>
        <w:tab/>
        <w:t>микрофильмы и микрофиши</w:t>
      </w:r>
    </w:p>
    <w:p w:rsidR="00185467" w:rsidRPr="00F54488" w:rsidRDefault="00185467" w:rsidP="00F54488">
      <w:pPr>
        <w:spacing w:after="0" w:line="360" w:lineRule="auto"/>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3.</w:t>
      </w:r>
      <w:r w:rsidRPr="00F54488">
        <w:rPr>
          <w:rFonts w:ascii="Times New Roman" w:hAnsi="Times New Roman" w:cs="Times New Roman"/>
          <w:color w:val="000000" w:themeColor="text1"/>
          <w:sz w:val="24"/>
          <w:szCs w:val="24"/>
        </w:rPr>
        <w:tab/>
        <w:t>пишущие машины, пишущие и организационные автоматы</w:t>
      </w:r>
    </w:p>
    <w:p w:rsidR="00185467" w:rsidRPr="00F54488" w:rsidRDefault="00185467" w:rsidP="00F54488">
      <w:pPr>
        <w:spacing w:after="0" w:line="360" w:lineRule="auto"/>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4.</w:t>
      </w:r>
      <w:r w:rsidRPr="00F54488">
        <w:rPr>
          <w:rFonts w:ascii="Times New Roman" w:hAnsi="Times New Roman" w:cs="Times New Roman"/>
          <w:color w:val="000000" w:themeColor="text1"/>
          <w:sz w:val="24"/>
          <w:szCs w:val="24"/>
        </w:rPr>
        <w:tab/>
        <w:t>фальцевальные, адресовальные, маркировальные машины</w:t>
      </w:r>
    </w:p>
    <w:p w:rsidR="00185467" w:rsidRPr="00F54488" w:rsidRDefault="00185467" w:rsidP="00F54488">
      <w:pPr>
        <w:spacing w:after="0" w:line="360" w:lineRule="auto"/>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5.</w:t>
      </w:r>
      <w:r w:rsidRPr="00F54488">
        <w:rPr>
          <w:rFonts w:ascii="Times New Roman" w:hAnsi="Times New Roman" w:cs="Times New Roman"/>
          <w:color w:val="000000" w:themeColor="text1"/>
          <w:sz w:val="24"/>
          <w:szCs w:val="24"/>
        </w:rPr>
        <w:tab/>
        <w:t>компьютеры и вычислительные машины</w:t>
      </w:r>
    </w:p>
    <w:p w:rsidR="00185467" w:rsidRPr="00F54488" w:rsidRDefault="00185467" w:rsidP="00F54488">
      <w:pPr>
        <w:spacing w:after="0" w:line="360" w:lineRule="auto"/>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Вопрос 5. Документ, изготовленный средствами вычислительной техники (ВТ), используется на правах:</w:t>
      </w:r>
    </w:p>
    <w:p w:rsidR="00185467" w:rsidRPr="00F54488" w:rsidRDefault="00185467" w:rsidP="00F54488">
      <w:pPr>
        <w:spacing w:after="0" w:line="360" w:lineRule="auto"/>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1.</w:t>
      </w:r>
      <w:r w:rsidRPr="00F54488">
        <w:rPr>
          <w:rFonts w:ascii="Times New Roman" w:hAnsi="Times New Roman" w:cs="Times New Roman"/>
          <w:color w:val="000000" w:themeColor="text1"/>
          <w:sz w:val="24"/>
          <w:szCs w:val="24"/>
        </w:rPr>
        <w:tab/>
        <w:t>подлинника</w:t>
      </w:r>
    </w:p>
    <w:p w:rsidR="00185467" w:rsidRPr="00F54488" w:rsidRDefault="00185467" w:rsidP="00F54488">
      <w:pPr>
        <w:spacing w:after="0" w:line="360" w:lineRule="auto"/>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2.</w:t>
      </w:r>
      <w:r w:rsidRPr="00F54488">
        <w:rPr>
          <w:rFonts w:ascii="Times New Roman" w:hAnsi="Times New Roman" w:cs="Times New Roman"/>
          <w:color w:val="000000" w:themeColor="text1"/>
          <w:sz w:val="24"/>
          <w:szCs w:val="24"/>
        </w:rPr>
        <w:tab/>
        <w:t>копии</w:t>
      </w:r>
    </w:p>
    <w:p w:rsidR="00185467" w:rsidRPr="00F54488" w:rsidRDefault="00185467" w:rsidP="00F54488">
      <w:pPr>
        <w:spacing w:after="0" w:line="360" w:lineRule="auto"/>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3.</w:t>
      </w:r>
      <w:r w:rsidRPr="00F54488">
        <w:rPr>
          <w:rFonts w:ascii="Times New Roman" w:hAnsi="Times New Roman" w:cs="Times New Roman"/>
          <w:color w:val="000000" w:themeColor="text1"/>
          <w:sz w:val="24"/>
          <w:szCs w:val="24"/>
        </w:rPr>
        <w:tab/>
        <w:t>черновика</w:t>
      </w:r>
    </w:p>
    <w:p w:rsidR="00185467" w:rsidRPr="00F54488" w:rsidRDefault="00185467" w:rsidP="00F54488">
      <w:pPr>
        <w:spacing w:after="0" w:line="360" w:lineRule="auto"/>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4.</w:t>
      </w:r>
      <w:r w:rsidRPr="00F54488">
        <w:rPr>
          <w:rFonts w:ascii="Times New Roman" w:hAnsi="Times New Roman" w:cs="Times New Roman"/>
          <w:color w:val="000000" w:themeColor="text1"/>
          <w:sz w:val="24"/>
          <w:szCs w:val="24"/>
        </w:rPr>
        <w:tab/>
        <w:t>дубликата</w:t>
      </w:r>
    </w:p>
    <w:p w:rsidR="00185467" w:rsidRPr="00F54488" w:rsidRDefault="00185467" w:rsidP="00F54488">
      <w:pPr>
        <w:spacing w:after="0" w:line="360" w:lineRule="auto"/>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5.</w:t>
      </w:r>
      <w:r w:rsidRPr="00F54488">
        <w:rPr>
          <w:rFonts w:ascii="Times New Roman" w:hAnsi="Times New Roman" w:cs="Times New Roman"/>
          <w:color w:val="000000" w:themeColor="text1"/>
          <w:sz w:val="24"/>
          <w:szCs w:val="24"/>
        </w:rPr>
        <w:tab/>
        <w:t>выписки</w:t>
      </w:r>
    </w:p>
    <w:p w:rsidR="00045ED5" w:rsidRPr="00F54488" w:rsidRDefault="006432EB" w:rsidP="00F54488">
      <w:pPr>
        <w:pStyle w:val="a7"/>
        <w:widowControl w:val="0"/>
        <w:numPr>
          <w:ilvl w:val="1"/>
          <w:numId w:val="46"/>
        </w:numPr>
        <w:spacing w:line="360" w:lineRule="auto"/>
        <w:jc w:val="center"/>
        <w:rPr>
          <w:rFonts w:eastAsia="Times New Roman"/>
          <w:b/>
          <w:i/>
          <w:color w:val="000000" w:themeColor="text1"/>
        </w:rPr>
      </w:pPr>
      <w:r w:rsidRPr="00F54488">
        <w:rPr>
          <w:rFonts w:eastAsia="Times New Roman"/>
          <w:b/>
          <w:i/>
          <w:color w:val="000000" w:themeColor="text1"/>
        </w:rPr>
        <w:lastRenderedPageBreak/>
        <w:t>Темы рефератов, докладов, эссе</w:t>
      </w:r>
    </w:p>
    <w:p w:rsidR="00F81097" w:rsidRPr="00F54488" w:rsidRDefault="00F81097" w:rsidP="00F54488">
      <w:pPr>
        <w:pStyle w:val="a7"/>
        <w:numPr>
          <w:ilvl w:val="0"/>
          <w:numId w:val="37"/>
        </w:numPr>
        <w:spacing w:line="360" w:lineRule="auto"/>
        <w:jc w:val="both"/>
        <w:rPr>
          <w:color w:val="000000" w:themeColor="text1"/>
        </w:rPr>
      </w:pPr>
      <w:r w:rsidRPr="00F54488">
        <w:rPr>
          <w:color w:val="000000" w:themeColor="text1"/>
        </w:rPr>
        <w:t xml:space="preserve">    Понятие «документ», отличительные признаки документа, история развития понятия, современное состояние вопроса.</w:t>
      </w:r>
    </w:p>
    <w:p w:rsidR="00F81097" w:rsidRPr="00F54488" w:rsidRDefault="00F81097" w:rsidP="00F54488">
      <w:pPr>
        <w:pStyle w:val="a7"/>
        <w:numPr>
          <w:ilvl w:val="0"/>
          <w:numId w:val="37"/>
        </w:numPr>
        <w:spacing w:line="360" w:lineRule="auto"/>
        <w:jc w:val="both"/>
        <w:rPr>
          <w:color w:val="000000" w:themeColor="text1"/>
        </w:rPr>
      </w:pPr>
      <w:r w:rsidRPr="00F54488">
        <w:rPr>
          <w:color w:val="000000" w:themeColor="text1"/>
        </w:rPr>
        <w:t xml:space="preserve">    Документ как система. Элементы, формирующие документ как систему.</w:t>
      </w:r>
    </w:p>
    <w:p w:rsidR="00F81097" w:rsidRPr="00F54488" w:rsidRDefault="00F81097" w:rsidP="00F54488">
      <w:pPr>
        <w:pStyle w:val="a7"/>
        <w:numPr>
          <w:ilvl w:val="0"/>
          <w:numId w:val="37"/>
        </w:numPr>
        <w:spacing w:line="360" w:lineRule="auto"/>
        <w:jc w:val="both"/>
        <w:rPr>
          <w:color w:val="000000" w:themeColor="text1"/>
        </w:rPr>
      </w:pPr>
      <w:r w:rsidRPr="00F54488">
        <w:rPr>
          <w:color w:val="000000" w:themeColor="text1"/>
        </w:rPr>
        <w:t xml:space="preserve">    Обязательные признаки документа, свойства документа, социальные функции документа.</w:t>
      </w:r>
    </w:p>
    <w:p w:rsidR="00F81097" w:rsidRPr="00F54488" w:rsidRDefault="00F81097" w:rsidP="00F54488">
      <w:pPr>
        <w:pStyle w:val="a7"/>
        <w:numPr>
          <w:ilvl w:val="0"/>
          <w:numId w:val="37"/>
        </w:numPr>
        <w:spacing w:line="360" w:lineRule="auto"/>
        <w:jc w:val="both"/>
        <w:rPr>
          <w:color w:val="000000" w:themeColor="text1"/>
        </w:rPr>
      </w:pPr>
      <w:r w:rsidRPr="00F54488">
        <w:rPr>
          <w:color w:val="000000" w:themeColor="text1"/>
        </w:rPr>
        <w:t xml:space="preserve">    Социальная коммуникация, условия ее реализации, необходимость е полезности, коммуникационная потребность, коммуникационные каналы связи, документ как материальная основа социальной коммуникации.</w:t>
      </w:r>
    </w:p>
    <w:p w:rsidR="00F81097" w:rsidRPr="00F54488" w:rsidRDefault="00F81097" w:rsidP="00F54488">
      <w:pPr>
        <w:pStyle w:val="a7"/>
        <w:numPr>
          <w:ilvl w:val="0"/>
          <w:numId w:val="37"/>
        </w:numPr>
        <w:spacing w:line="360" w:lineRule="auto"/>
        <w:jc w:val="both"/>
        <w:rPr>
          <w:color w:val="000000" w:themeColor="text1"/>
        </w:rPr>
      </w:pPr>
      <w:r w:rsidRPr="00F54488">
        <w:rPr>
          <w:color w:val="000000" w:themeColor="text1"/>
        </w:rPr>
        <w:t xml:space="preserve">    Документ в системе социальной коммуникации, его свойства и функции с точки зрения социальной коммуникации, коммуникационные барьеры, способы количественной оценки документной коммуникации.</w:t>
      </w:r>
    </w:p>
    <w:p w:rsidR="00F81097" w:rsidRPr="00F54488" w:rsidRDefault="00F81097" w:rsidP="00F54488">
      <w:pPr>
        <w:pStyle w:val="a7"/>
        <w:numPr>
          <w:ilvl w:val="0"/>
          <w:numId w:val="37"/>
        </w:numPr>
        <w:spacing w:line="360" w:lineRule="auto"/>
        <w:jc w:val="both"/>
        <w:rPr>
          <w:color w:val="000000" w:themeColor="text1"/>
        </w:rPr>
      </w:pPr>
      <w:r w:rsidRPr="00F54488">
        <w:rPr>
          <w:color w:val="000000" w:themeColor="text1"/>
        </w:rPr>
        <w:t xml:space="preserve">    Документная деятельность, процессы обращения документа.</w:t>
      </w:r>
    </w:p>
    <w:p w:rsidR="00F81097" w:rsidRPr="00F54488" w:rsidRDefault="00F81097" w:rsidP="00F54488">
      <w:pPr>
        <w:pStyle w:val="a7"/>
        <w:numPr>
          <w:ilvl w:val="0"/>
          <w:numId w:val="37"/>
        </w:numPr>
        <w:spacing w:line="360" w:lineRule="auto"/>
        <w:jc w:val="both"/>
        <w:rPr>
          <w:color w:val="000000" w:themeColor="text1"/>
        </w:rPr>
      </w:pPr>
      <w:r w:rsidRPr="00F54488">
        <w:rPr>
          <w:color w:val="000000" w:themeColor="text1"/>
        </w:rPr>
        <w:t xml:space="preserve">    Дисциплинарное построение современной науки, </w:t>
      </w:r>
      <w:r w:rsidR="00D33731" w:rsidRPr="00F54488">
        <w:rPr>
          <w:color w:val="000000" w:themeColor="text1"/>
        </w:rPr>
        <w:t>Делопроизводство</w:t>
      </w:r>
      <w:r w:rsidRPr="00F54488">
        <w:rPr>
          <w:color w:val="000000" w:themeColor="text1"/>
        </w:rPr>
        <w:t xml:space="preserve"> как научная дисциплина, место документоведения в ряду других научных дисциплин.</w:t>
      </w:r>
    </w:p>
    <w:p w:rsidR="00F81097" w:rsidRPr="00F54488" w:rsidRDefault="00F81097" w:rsidP="00F54488">
      <w:pPr>
        <w:pStyle w:val="a7"/>
        <w:numPr>
          <w:ilvl w:val="0"/>
          <w:numId w:val="37"/>
        </w:numPr>
        <w:spacing w:line="360" w:lineRule="auto"/>
        <w:jc w:val="both"/>
        <w:rPr>
          <w:color w:val="000000" w:themeColor="text1"/>
        </w:rPr>
      </w:pPr>
      <w:r w:rsidRPr="00F54488">
        <w:rPr>
          <w:color w:val="000000" w:themeColor="text1"/>
        </w:rPr>
        <w:t xml:space="preserve">    Предмет документоведения и методы исследования.</w:t>
      </w:r>
    </w:p>
    <w:p w:rsidR="00F81097" w:rsidRPr="00F54488" w:rsidRDefault="00F81097" w:rsidP="00F54488">
      <w:pPr>
        <w:pStyle w:val="a7"/>
        <w:numPr>
          <w:ilvl w:val="0"/>
          <w:numId w:val="37"/>
        </w:numPr>
        <w:spacing w:line="360" w:lineRule="auto"/>
        <w:jc w:val="both"/>
        <w:rPr>
          <w:color w:val="000000" w:themeColor="text1"/>
        </w:rPr>
      </w:pPr>
      <w:r w:rsidRPr="00F54488">
        <w:rPr>
          <w:color w:val="000000" w:themeColor="text1"/>
        </w:rPr>
        <w:t xml:space="preserve">    Общие принципы систематизации и классификации изучаемых объектов, основная терминология, применяемая при классификации изучаемых объектов, принципы классификации документов.</w:t>
      </w:r>
    </w:p>
    <w:p w:rsidR="00F81097" w:rsidRPr="00F54488" w:rsidRDefault="00F81097" w:rsidP="00F54488">
      <w:pPr>
        <w:pStyle w:val="a7"/>
        <w:numPr>
          <w:ilvl w:val="0"/>
          <w:numId w:val="37"/>
        </w:numPr>
        <w:spacing w:line="360" w:lineRule="auto"/>
        <w:jc w:val="both"/>
        <w:rPr>
          <w:color w:val="000000" w:themeColor="text1"/>
        </w:rPr>
      </w:pPr>
      <w:r w:rsidRPr="00F54488">
        <w:rPr>
          <w:color w:val="000000" w:themeColor="text1"/>
        </w:rPr>
        <w:t xml:space="preserve">    Классификация документов по способу фиксации информации в документе.</w:t>
      </w:r>
    </w:p>
    <w:p w:rsidR="00F81097" w:rsidRPr="00F54488" w:rsidRDefault="00F81097" w:rsidP="00F54488">
      <w:pPr>
        <w:pStyle w:val="a7"/>
        <w:numPr>
          <w:ilvl w:val="0"/>
          <w:numId w:val="37"/>
        </w:numPr>
        <w:spacing w:line="360" w:lineRule="auto"/>
        <w:jc w:val="both"/>
        <w:rPr>
          <w:color w:val="000000" w:themeColor="text1"/>
        </w:rPr>
      </w:pPr>
      <w:r w:rsidRPr="00F54488">
        <w:rPr>
          <w:color w:val="000000" w:themeColor="text1"/>
        </w:rPr>
        <w:t xml:space="preserve">    Классификация документов по видам материальной основы документа.</w:t>
      </w:r>
    </w:p>
    <w:p w:rsidR="00F81097" w:rsidRPr="00F54488" w:rsidRDefault="00F81097" w:rsidP="00F54488">
      <w:pPr>
        <w:pStyle w:val="a7"/>
        <w:numPr>
          <w:ilvl w:val="0"/>
          <w:numId w:val="37"/>
        </w:numPr>
        <w:spacing w:line="360" w:lineRule="auto"/>
        <w:jc w:val="both"/>
        <w:rPr>
          <w:color w:val="000000" w:themeColor="text1"/>
        </w:rPr>
      </w:pPr>
      <w:r w:rsidRPr="00F54488">
        <w:rPr>
          <w:color w:val="000000" w:themeColor="text1"/>
        </w:rPr>
        <w:t xml:space="preserve">    Классификация документов по видам информации, зафиксированной в документе.</w:t>
      </w:r>
    </w:p>
    <w:p w:rsidR="00F81097" w:rsidRPr="00F54488" w:rsidRDefault="00F81097" w:rsidP="00F54488">
      <w:pPr>
        <w:pStyle w:val="a7"/>
        <w:numPr>
          <w:ilvl w:val="0"/>
          <w:numId w:val="37"/>
        </w:numPr>
        <w:spacing w:line="360" w:lineRule="auto"/>
        <w:jc w:val="both"/>
        <w:rPr>
          <w:color w:val="000000" w:themeColor="text1"/>
        </w:rPr>
      </w:pPr>
      <w:r w:rsidRPr="00F54488">
        <w:rPr>
          <w:color w:val="000000" w:themeColor="text1"/>
        </w:rPr>
        <w:t xml:space="preserve">    Классификация документов по видам реквизитов, применяемых для идентификации документа.</w:t>
      </w:r>
    </w:p>
    <w:p w:rsidR="00F81097" w:rsidRPr="00F54488" w:rsidRDefault="00F81097" w:rsidP="00F54488">
      <w:pPr>
        <w:pStyle w:val="a7"/>
        <w:numPr>
          <w:ilvl w:val="0"/>
          <w:numId w:val="37"/>
        </w:numPr>
        <w:spacing w:line="360" w:lineRule="auto"/>
        <w:jc w:val="both"/>
        <w:rPr>
          <w:color w:val="000000" w:themeColor="text1"/>
        </w:rPr>
      </w:pPr>
      <w:r w:rsidRPr="00F54488">
        <w:rPr>
          <w:color w:val="000000" w:themeColor="text1"/>
        </w:rPr>
        <w:t xml:space="preserve">    Классификация документов по способу идентификации информации, зафиксированной в документе.</w:t>
      </w:r>
    </w:p>
    <w:p w:rsidR="00F81097" w:rsidRPr="00F54488" w:rsidRDefault="00F81097" w:rsidP="00F54488">
      <w:pPr>
        <w:pStyle w:val="a7"/>
        <w:numPr>
          <w:ilvl w:val="0"/>
          <w:numId w:val="37"/>
        </w:numPr>
        <w:spacing w:line="360" w:lineRule="auto"/>
        <w:jc w:val="both"/>
        <w:rPr>
          <w:color w:val="000000" w:themeColor="text1"/>
        </w:rPr>
      </w:pPr>
      <w:r w:rsidRPr="00F54488">
        <w:rPr>
          <w:color w:val="000000" w:themeColor="text1"/>
        </w:rPr>
        <w:t xml:space="preserve">    Классификация документов по способу бытования документа в человеческой среде.</w:t>
      </w:r>
    </w:p>
    <w:p w:rsidR="00F81097" w:rsidRPr="00F54488" w:rsidRDefault="00F81097" w:rsidP="00F54488">
      <w:pPr>
        <w:pStyle w:val="a7"/>
        <w:numPr>
          <w:ilvl w:val="0"/>
          <w:numId w:val="37"/>
        </w:numPr>
        <w:spacing w:line="360" w:lineRule="auto"/>
        <w:jc w:val="both"/>
        <w:rPr>
          <w:color w:val="000000" w:themeColor="text1"/>
        </w:rPr>
      </w:pPr>
      <w:r w:rsidRPr="00F54488">
        <w:rPr>
          <w:color w:val="000000" w:themeColor="text1"/>
        </w:rPr>
        <w:t xml:space="preserve">    Универсальная десятичная классификация: ее цель и назначение, применяемая терминология, правила ее построения, порядок ее организации.</w:t>
      </w:r>
    </w:p>
    <w:p w:rsidR="00F81097" w:rsidRPr="00F54488" w:rsidRDefault="00F81097" w:rsidP="00F54488">
      <w:pPr>
        <w:pStyle w:val="a7"/>
        <w:numPr>
          <w:ilvl w:val="0"/>
          <w:numId w:val="37"/>
        </w:numPr>
        <w:spacing w:line="360" w:lineRule="auto"/>
        <w:jc w:val="both"/>
        <w:rPr>
          <w:color w:val="000000" w:themeColor="text1"/>
        </w:rPr>
      </w:pPr>
      <w:r w:rsidRPr="00F54488">
        <w:rPr>
          <w:color w:val="000000" w:themeColor="text1"/>
        </w:rPr>
        <w:t xml:space="preserve">    Международная патентная классификация: ее цель и назначение, применяемая терминология, правила ее построения, порядок ее организации.</w:t>
      </w:r>
    </w:p>
    <w:p w:rsidR="00F81097" w:rsidRPr="00F54488" w:rsidRDefault="00F81097" w:rsidP="00F54488">
      <w:pPr>
        <w:pStyle w:val="a7"/>
        <w:numPr>
          <w:ilvl w:val="0"/>
          <w:numId w:val="37"/>
        </w:numPr>
        <w:spacing w:line="360" w:lineRule="auto"/>
        <w:jc w:val="both"/>
        <w:rPr>
          <w:color w:val="000000" w:themeColor="text1"/>
        </w:rPr>
      </w:pPr>
      <w:r w:rsidRPr="00F54488">
        <w:rPr>
          <w:color w:val="000000" w:themeColor="text1"/>
        </w:rPr>
        <w:t xml:space="preserve">    Типологическая классификация документов: ее цель и назначение, применяемая терминология, правила ее построения, порядок ее организации.</w:t>
      </w:r>
    </w:p>
    <w:p w:rsidR="00F81097" w:rsidRPr="00F54488" w:rsidRDefault="00F81097" w:rsidP="00F54488">
      <w:pPr>
        <w:pStyle w:val="a7"/>
        <w:numPr>
          <w:ilvl w:val="0"/>
          <w:numId w:val="37"/>
        </w:numPr>
        <w:spacing w:line="360" w:lineRule="auto"/>
        <w:jc w:val="both"/>
        <w:rPr>
          <w:color w:val="000000" w:themeColor="text1"/>
        </w:rPr>
      </w:pPr>
      <w:r w:rsidRPr="00F54488">
        <w:rPr>
          <w:color w:val="000000" w:themeColor="text1"/>
        </w:rPr>
        <w:t xml:space="preserve">    Классификация документов для целей формирования первичных</w:t>
      </w:r>
    </w:p>
    <w:p w:rsidR="0024608C" w:rsidRPr="00F54488" w:rsidRDefault="00A71434" w:rsidP="00F54488">
      <w:pPr>
        <w:pStyle w:val="a7"/>
        <w:widowControl w:val="0"/>
        <w:numPr>
          <w:ilvl w:val="1"/>
          <w:numId w:val="46"/>
        </w:numPr>
        <w:spacing w:line="360" w:lineRule="auto"/>
        <w:jc w:val="center"/>
        <w:rPr>
          <w:rFonts w:eastAsia="Times New Roman"/>
          <w:b/>
          <w:bCs/>
          <w:i/>
          <w:color w:val="000000" w:themeColor="text1"/>
        </w:rPr>
      </w:pPr>
      <w:r w:rsidRPr="00F54488">
        <w:rPr>
          <w:rFonts w:eastAsia="Times New Roman"/>
          <w:b/>
          <w:bCs/>
          <w:i/>
          <w:color w:val="000000" w:themeColor="text1"/>
        </w:rPr>
        <w:lastRenderedPageBreak/>
        <w:t>Темы контрольных работ</w:t>
      </w:r>
    </w:p>
    <w:p w:rsidR="00A71434" w:rsidRPr="00F54488" w:rsidRDefault="00A71434" w:rsidP="00F54488">
      <w:pPr>
        <w:spacing w:after="0" w:line="360" w:lineRule="auto"/>
        <w:rPr>
          <w:iCs/>
          <w:color w:val="000000" w:themeColor="text1"/>
        </w:rPr>
      </w:pPr>
    </w:p>
    <w:p w:rsidR="00F81097" w:rsidRPr="00F54488" w:rsidRDefault="00F81097" w:rsidP="00F54488">
      <w:pPr>
        <w:pStyle w:val="af6"/>
        <w:numPr>
          <w:ilvl w:val="0"/>
          <w:numId w:val="38"/>
        </w:numPr>
        <w:spacing w:before="0" w:beforeAutospacing="0" w:after="0" w:afterAutospacing="0" w:line="360" w:lineRule="auto"/>
        <w:jc w:val="both"/>
        <w:rPr>
          <w:color w:val="000000" w:themeColor="text1"/>
        </w:rPr>
      </w:pPr>
      <w:r w:rsidRPr="00F54488">
        <w:rPr>
          <w:color w:val="000000" w:themeColor="text1"/>
        </w:rPr>
        <w:t>Основные функциональные системы документации.</w:t>
      </w:r>
    </w:p>
    <w:p w:rsidR="00F81097" w:rsidRPr="00F54488" w:rsidRDefault="00F81097" w:rsidP="00F54488">
      <w:pPr>
        <w:pStyle w:val="af6"/>
        <w:numPr>
          <w:ilvl w:val="0"/>
          <w:numId w:val="38"/>
        </w:numPr>
        <w:spacing w:before="0" w:beforeAutospacing="0" w:after="0" w:afterAutospacing="0" w:line="360" w:lineRule="auto"/>
        <w:ind w:left="0"/>
        <w:jc w:val="both"/>
        <w:rPr>
          <w:color w:val="000000" w:themeColor="text1"/>
        </w:rPr>
      </w:pPr>
      <w:r w:rsidRPr="00F54488">
        <w:rPr>
          <w:color w:val="000000" w:themeColor="text1"/>
        </w:rPr>
        <w:t>Система электронных документов в Единой системе конструкторской</w:t>
      </w:r>
    </w:p>
    <w:p w:rsidR="00F81097" w:rsidRPr="00F54488" w:rsidRDefault="00F81097" w:rsidP="00F54488">
      <w:pPr>
        <w:pStyle w:val="af6"/>
        <w:spacing w:before="0" w:beforeAutospacing="0" w:after="0" w:afterAutospacing="0" w:line="360" w:lineRule="auto"/>
        <w:jc w:val="both"/>
        <w:rPr>
          <w:color w:val="000000" w:themeColor="text1"/>
        </w:rPr>
      </w:pPr>
      <w:r w:rsidRPr="00F54488">
        <w:rPr>
          <w:color w:val="000000" w:themeColor="text1"/>
        </w:rPr>
        <w:t>документации: цель создания и назначение применения, порядок их построения.</w:t>
      </w:r>
    </w:p>
    <w:p w:rsidR="00F81097" w:rsidRPr="00F54488" w:rsidRDefault="00F81097" w:rsidP="00F54488">
      <w:pPr>
        <w:pStyle w:val="af6"/>
        <w:spacing w:before="0" w:beforeAutospacing="0" w:after="0" w:afterAutospacing="0" w:line="360" w:lineRule="auto"/>
        <w:jc w:val="both"/>
        <w:rPr>
          <w:color w:val="000000" w:themeColor="text1"/>
        </w:rPr>
      </w:pPr>
      <w:r w:rsidRPr="00F54488">
        <w:rPr>
          <w:color w:val="000000" w:themeColor="text1"/>
        </w:rPr>
        <w:t>Классификаторы документированной информации: цель создания и</w:t>
      </w:r>
    </w:p>
    <w:p w:rsidR="00F81097" w:rsidRPr="00F54488" w:rsidRDefault="00F81097" w:rsidP="00F54488">
      <w:pPr>
        <w:pStyle w:val="af6"/>
        <w:spacing w:before="0" w:beforeAutospacing="0" w:after="0" w:afterAutospacing="0" w:line="360" w:lineRule="auto"/>
        <w:jc w:val="both"/>
        <w:rPr>
          <w:color w:val="000000" w:themeColor="text1"/>
        </w:rPr>
      </w:pPr>
      <w:r w:rsidRPr="00F54488">
        <w:rPr>
          <w:color w:val="000000" w:themeColor="text1"/>
        </w:rPr>
        <w:t>назначение применения.</w:t>
      </w:r>
    </w:p>
    <w:p w:rsidR="00F81097" w:rsidRPr="00F54488" w:rsidRDefault="00F81097" w:rsidP="00F54488">
      <w:pPr>
        <w:pStyle w:val="af6"/>
        <w:spacing w:before="0" w:beforeAutospacing="0" w:after="0" w:afterAutospacing="0" w:line="360" w:lineRule="auto"/>
        <w:jc w:val="both"/>
        <w:rPr>
          <w:color w:val="000000" w:themeColor="text1"/>
        </w:rPr>
      </w:pPr>
      <w:r w:rsidRPr="00F54488">
        <w:rPr>
          <w:color w:val="000000" w:themeColor="text1"/>
        </w:rPr>
        <w:t>Общероссийские классификаторы технико-экономической и социальной информации в социально-экономической области: цель создания и назначение применения, порядок их построения.</w:t>
      </w:r>
    </w:p>
    <w:p w:rsidR="00F81097" w:rsidRPr="00F54488" w:rsidRDefault="00F81097" w:rsidP="00F54488">
      <w:pPr>
        <w:pStyle w:val="af6"/>
        <w:spacing w:before="0" w:beforeAutospacing="0" w:after="0" w:afterAutospacing="0" w:line="360" w:lineRule="auto"/>
        <w:jc w:val="both"/>
        <w:rPr>
          <w:color w:val="000000" w:themeColor="text1"/>
        </w:rPr>
      </w:pPr>
      <w:r w:rsidRPr="00F54488">
        <w:rPr>
          <w:color w:val="000000" w:themeColor="text1"/>
        </w:rPr>
        <w:t>Понятие «документный ресурс» и изначальные его свойства. Динамика состояния, параметры его формирования.</w:t>
      </w:r>
    </w:p>
    <w:p w:rsidR="00F81097" w:rsidRPr="00F54488" w:rsidRDefault="00F81097" w:rsidP="00F54488">
      <w:pPr>
        <w:pStyle w:val="af6"/>
        <w:spacing w:before="0" w:beforeAutospacing="0" w:after="0" w:afterAutospacing="0" w:line="360" w:lineRule="auto"/>
        <w:jc w:val="both"/>
        <w:rPr>
          <w:color w:val="000000" w:themeColor="text1"/>
        </w:rPr>
      </w:pPr>
      <w:r w:rsidRPr="00F54488">
        <w:rPr>
          <w:color w:val="000000" w:themeColor="text1"/>
        </w:rPr>
        <w:t>Подразделение документного ресурса по источникам создания и местам хранения.</w:t>
      </w:r>
    </w:p>
    <w:p w:rsidR="00F81097" w:rsidRPr="00F54488" w:rsidRDefault="00F81097" w:rsidP="00F54488">
      <w:pPr>
        <w:pStyle w:val="af6"/>
        <w:spacing w:before="0" w:beforeAutospacing="0" w:after="0" w:afterAutospacing="0" w:line="360" w:lineRule="auto"/>
        <w:jc w:val="both"/>
        <w:rPr>
          <w:color w:val="000000" w:themeColor="text1"/>
        </w:rPr>
      </w:pPr>
      <w:r w:rsidRPr="00F54488">
        <w:rPr>
          <w:color w:val="000000" w:themeColor="text1"/>
        </w:rPr>
        <w:t>Документные ресурсы Архивного фонда Российской Федерации.</w:t>
      </w:r>
    </w:p>
    <w:p w:rsidR="00F81097" w:rsidRPr="00F54488" w:rsidRDefault="00F81097" w:rsidP="00F54488">
      <w:pPr>
        <w:pStyle w:val="af6"/>
        <w:spacing w:before="0" w:beforeAutospacing="0" w:after="0" w:afterAutospacing="0" w:line="360" w:lineRule="auto"/>
        <w:jc w:val="both"/>
        <w:rPr>
          <w:color w:val="000000" w:themeColor="text1"/>
        </w:rPr>
      </w:pPr>
      <w:r w:rsidRPr="00F54488">
        <w:rPr>
          <w:color w:val="000000" w:themeColor="text1"/>
        </w:rPr>
        <w:t>Документные ресурсы федерального регистра нормативных правовых актов субъектов Российской Федерации.</w:t>
      </w:r>
    </w:p>
    <w:p w:rsidR="00F81097" w:rsidRPr="00F54488" w:rsidRDefault="00F81097" w:rsidP="00F54488">
      <w:pPr>
        <w:pStyle w:val="af6"/>
        <w:spacing w:before="0" w:beforeAutospacing="0" w:after="0" w:afterAutospacing="0" w:line="360" w:lineRule="auto"/>
        <w:jc w:val="both"/>
        <w:rPr>
          <w:color w:val="000000" w:themeColor="text1"/>
        </w:rPr>
      </w:pPr>
      <w:r w:rsidRPr="00F54488">
        <w:rPr>
          <w:color w:val="000000" w:themeColor="text1"/>
        </w:rPr>
        <w:t>Документные ресурсы государственной системы научно-технической</w:t>
      </w:r>
    </w:p>
    <w:p w:rsidR="00F81097" w:rsidRPr="00F54488" w:rsidRDefault="00F81097" w:rsidP="00F54488">
      <w:pPr>
        <w:pStyle w:val="af6"/>
        <w:spacing w:before="0" w:beforeAutospacing="0" w:after="0" w:afterAutospacing="0" w:line="360" w:lineRule="auto"/>
        <w:jc w:val="both"/>
        <w:rPr>
          <w:color w:val="000000" w:themeColor="text1"/>
        </w:rPr>
      </w:pPr>
      <w:r w:rsidRPr="00F54488">
        <w:rPr>
          <w:color w:val="000000" w:themeColor="text1"/>
        </w:rPr>
        <w:t>информации.</w:t>
      </w:r>
    </w:p>
    <w:p w:rsidR="00F81097" w:rsidRPr="00F54488" w:rsidRDefault="00F81097" w:rsidP="00F54488">
      <w:pPr>
        <w:pStyle w:val="af6"/>
        <w:spacing w:before="0" w:beforeAutospacing="0" w:after="0" w:afterAutospacing="0" w:line="360" w:lineRule="auto"/>
        <w:jc w:val="both"/>
        <w:rPr>
          <w:color w:val="000000" w:themeColor="text1"/>
        </w:rPr>
      </w:pPr>
      <w:r w:rsidRPr="00F54488">
        <w:rPr>
          <w:color w:val="000000" w:themeColor="text1"/>
        </w:rPr>
        <w:t>Документные ресурсы Государственного патентного фонда Российской Федерации.</w:t>
      </w:r>
    </w:p>
    <w:p w:rsidR="00F81097" w:rsidRPr="00F54488" w:rsidRDefault="00F81097" w:rsidP="00F54488">
      <w:pPr>
        <w:pStyle w:val="af6"/>
        <w:spacing w:before="0" w:beforeAutospacing="0" w:after="0" w:afterAutospacing="0" w:line="360" w:lineRule="auto"/>
        <w:jc w:val="both"/>
        <w:rPr>
          <w:color w:val="000000" w:themeColor="text1"/>
        </w:rPr>
      </w:pPr>
      <w:r w:rsidRPr="00F54488">
        <w:rPr>
          <w:color w:val="000000" w:themeColor="text1"/>
        </w:rPr>
        <w:t>Документные ресурсы федерального информационного фонда технических регламентов и стандартов.</w:t>
      </w:r>
    </w:p>
    <w:p w:rsidR="00A71434" w:rsidRPr="00F54488" w:rsidRDefault="00F81097" w:rsidP="00F54488">
      <w:pPr>
        <w:pStyle w:val="af6"/>
        <w:spacing w:before="0" w:beforeAutospacing="0" w:after="0" w:afterAutospacing="0" w:line="360" w:lineRule="auto"/>
        <w:jc w:val="both"/>
        <w:rPr>
          <w:color w:val="000000" w:themeColor="text1"/>
        </w:rPr>
      </w:pPr>
      <w:r w:rsidRPr="00F54488">
        <w:rPr>
          <w:color w:val="000000" w:themeColor="text1"/>
        </w:rPr>
        <w:t>Единая информационная система по техническому регулированию.</w:t>
      </w:r>
    </w:p>
    <w:p w:rsidR="003A2DB8" w:rsidRPr="00F54488" w:rsidRDefault="00575792" w:rsidP="00F54488">
      <w:pPr>
        <w:pStyle w:val="a7"/>
        <w:widowControl w:val="0"/>
        <w:spacing w:line="360" w:lineRule="auto"/>
        <w:ind w:left="435"/>
        <w:jc w:val="center"/>
        <w:rPr>
          <w:rFonts w:eastAsia="Times New Roman"/>
          <w:b/>
          <w:i/>
          <w:color w:val="000000" w:themeColor="text1"/>
        </w:rPr>
      </w:pPr>
      <w:r w:rsidRPr="00F54488">
        <w:rPr>
          <w:rFonts w:eastAsia="Times New Roman"/>
          <w:b/>
          <w:i/>
          <w:color w:val="000000" w:themeColor="text1"/>
        </w:rPr>
        <w:t>1</w:t>
      </w:r>
      <w:r w:rsidR="00845EDF" w:rsidRPr="00F54488">
        <w:rPr>
          <w:rFonts w:eastAsia="Times New Roman"/>
          <w:b/>
          <w:i/>
          <w:color w:val="000000" w:themeColor="text1"/>
        </w:rPr>
        <w:t>0</w:t>
      </w:r>
      <w:r w:rsidR="00A71434" w:rsidRPr="00F54488">
        <w:rPr>
          <w:rFonts w:eastAsia="Times New Roman"/>
          <w:b/>
          <w:i/>
          <w:color w:val="000000" w:themeColor="text1"/>
        </w:rPr>
        <w:t>.6</w:t>
      </w:r>
      <w:r w:rsidRPr="00F54488">
        <w:rPr>
          <w:rFonts w:eastAsia="Times New Roman"/>
          <w:b/>
          <w:i/>
          <w:color w:val="000000" w:themeColor="text1"/>
        </w:rPr>
        <w:t xml:space="preserve"> </w:t>
      </w:r>
      <w:r w:rsidR="0024608C" w:rsidRPr="00F54488">
        <w:rPr>
          <w:rFonts w:eastAsia="Times New Roman"/>
          <w:b/>
          <w:i/>
          <w:color w:val="000000" w:themeColor="text1"/>
        </w:rPr>
        <w:t xml:space="preserve"> </w:t>
      </w:r>
      <w:r w:rsidR="003A2DB8" w:rsidRPr="00F54488">
        <w:rPr>
          <w:rFonts w:eastAsia="Times New Roman"/>
          <w:b/>
          <w:i/>
          <w:color w:val="000000" w:themeColor="text1"/>
        </w:rPr>
        <w:t>Контрольные вопросы, выносимые на зачет</w:t>
      </w:r>
    </w:p>
    <w:p w:rsidR="00E77B7B" w:rsidRPr="00F54488" w:rsidRDefault="00E77B7B" w:rsidP="00F54488">
      <w:pPr>
        <w:numPr>
          <w:ilvl w:val="0"/>
          <w:numId w:val="36"/>
        </w:numPr>
        <w:spacing w:after="0" w:line="360" w:lineRule="auto"/>
        <w:ind w:left="0"/>
        <w:jc w:val="both"/>
        <w:rPr>
          <w:rFonts w:ascii="Times New Roman" w:eastAsia="Times New Roman" w:hAnsi="Times New Roman" w:cs="Times New Roman"/>
          <w:color w:val="000000" w:themeColor="text1"/>
          <w:sz w:val="24"/>
          <w:szCs w:val="24"/>
          <w:lang w:eastAsia="ru-RU"/>
        </w:rPr>
      </w:pPr>
      <w:r w:rsidRPr="00F54488">
        <w:rPr>
          <w:rFonts w:ascii="Times New Roman" w:eastAsia="Times New Roman" w:hAnsi="Times New Roman" w:cs="Times New Roman"/>
          <w:color w:val="000000" w:themeColor="text1"/>
          <w:sz w:val="24"/>
          <w:szCs w:val="24"/>
          <w:lang w:eastAsia="ru-RU"/>
        </w:rPr>
        <w:t>Документ и его функции.</w:t>
      </w:r>
    </w:p>
    <w:p w:rsidR="00E77B7B" w:rsidRPr="00F54488" w:rsidRDefault="00E77B7B" w:rsidP="00F54488">
      <w:pPr>
        <w:numPr>
          <w:ilvl w:val="0"/>
          <w:numId w:val="36"/>
        </w:numPr>
        <w:spacing w:after="0" w:line="360" w:lineRule="auto"/>
        <w:ind w:left="0"/>
        <w:jc w:val="both"/>
        <w:rPr>
          <w:rFonts w:ascii="Times New Roman" w:eastAsia="Times New Roman" w:hAnsi="Times New Roman" w:cs="Times New Roman"/>
          <w:color w:val="000000" w:themeColor="text1"/>
          <w:sz w:val="24"/>
          <w:szCs w:val="24"/>
          <w:lang w:eastAsia="ru-RU"/>
        </w:rPr>
      </w:pPr>
      <w:r w:rsidRPr="00F54488">
        <w:rPr>
          <w:rFonts w:ascii="Times New Roman" w:eastAsia="Times New Roman" w:hAnsi="Times New Roman" w:cs="Times New Roman"/>
          <w:color w:val="000000" w:themeColor="text1"/>
          <w:sz w:val="24"/>
          <w:szCs w:val="24"/>
          <w:lang w:eastAsia="ru-RU"/>
        </w:rPr>
        <w:t>Виды и разновидности документов.</w:t>
      </w:r>
    </w:p>
    <w:p w:rsidR="00E77B7B" w:rsidRPr="00F54488" w:rsidRDefault="00E77B7B" w:rsidP="00F54488">
      <w:pPr>
        <w:numPr>
          <w:ilvl w:val="0"/>
          <w:numId w:val="36"/>
        </w:numPr>
        <w:spacing w:after="0" w:line="360" w:lineRule="auto"/>
        <w:ind w:left="0"/>
        <w:jc w:val="both"/>
        <w:rPr>
          <w:rFonts w:ascii="Times New Roman" w:eastAsia="Times New Roman" w:hAnsi="Times New Roman" w:cs="Times New Roman"/>
          <w:color w:val="000000" w:themeColor="text1"/>
          <w:sz w:val="24"/>
          <w:szCs w:val="24"/>
          <w:lang w:eastAsia="ru-RU"/>
        </w:rPr>
      </w:pPr>
      <w:r w:rsidRPr="00F54488">
        <w:rPr>
          <w:rFonts w:ascii="Times New Roman" w:eastAsia="Times New Roman" w:hAnsi="Times New Roman" w:cs="Times New Roman"/>
          <w:color w:val="000000" w:themeColor="text1"/>
          <w:sz w:val="24"/>
          <w:szCs w:val="24"/>
          <w:lang w:eastAsia="ru-RU"/>
        </w:rPr>
        <w:t>Свойства и признаки документа.</w:t>
      </w:r>
    </w:p>
    <w:p w:rsidR="00E77B7B" w:rsidRPr="00F54488" w:rsidRDefault="00E77B7B" w:rsidP="00F54488">
      <w:pPr>
        <w:numPr>
          <w:ilvl w:val="0"/>
          <w:numId w:val="36"/>
        </w:numPr>
        <w:spacing w:after="0" w:line="360" w:lineRule="auto"/>
        <w:ind w:left="0"/>
        <w:jc w:val="both"/>
        <w:rPr>
          <w:rFonts w:ascii="Times New Roman" w:eastAsia="Times New Roman" w:hAnsi="Times New Roman" w:cs="Times New Roman"/>
          <w:color w:val="000000" w:themeColor="text1"/>
          <w:sz w:val="24"/>
          <w:szCs w:val="24"/>
          <w:lang w:eastAsia="ru-RU"/>
        </w:rPr>
      </w:pPr>
      <w:r w:rsidRPr="00F54488">
        <w:rPr>
          <w:rFonts w:ascii="Times New Roman" w:eastAsia="Times New Roman" w:hAnsi="Times New Roman" w:cs="Times New Roman"/>
          <w:color w:val="000000" w:themeColor="text1"/>
          <w:sz w:val="24"/>
          <w:szCs w:val="24"/>
          <w:lang w:eastAsia="ru-RU"/>
        </w:rPr>
        <w:t>Способы документирования.</w:t>
      </w:r>
    </w:p>
    <w:p w:rsidR="00E77B7B" w:rsidRPr="00F54488" w:rsidRDefault="00E77B7B" w:rsidP="00F54488">
      <w:pPr>
        <w:numPr>
          <w:ilvl w:val="0"/>
          <w:numId w:val="36"/>
        </w:numPr>
        <w:spacing w:after="0" w:line="360" w:lineRule="auto"/>
        <w:ind w:left="0"/>
        <w:jc w:val="both"/>
        <w:rPr>
          <w:rFonts w:ascii="Times New Roman" w:eastAsia="Times New Roman" w:hAnsi="Times New Roman" w:cs="Times New Roman"/>
          <w:color w:val="000000" w:themeColor="text1"/>
          <w:sz w:val="24"/>
          <w:szCs w:val="24"/>
          <w:lang w:eastAsia="ru-RU"/>
        </w:rPr>
      </w:pPr>
      <w:r w:rsidRPr="00F54488">
        <w:rPr>
          <w:rFonts w:ascii="Times New Roman" w:eastAsia="Times New Roman" w:hAnsi="Times New Roman" w:cs="Times New Roman"/>
          <w:color w:val="000000" w:themeColor="text1"/>
          <w:sz w:val="24"/>
          <w:szCs w:val="24"/>
          <w:lang w:eastAsia="ru-RU"/>
        </w:rPr>
        <w:t>Классификация документов и систем документации.</w:t>
      </w:r>
    </w:p>
    <w:p w:rsidR="00E77B7B" w:rsidRPr="00F54488" w:rsidRDefault="00E77B7B" w:rsidP="00F54488">
      <w:pPr>
        <w:numPr>
          <w:ilvl w:val="0"/>
          <w:numId w:val="36"/>
        </w:numPr>
        <w:spacing w:after="0" w:line="360" w:lineRule="auto"/>
        <w:ind w:left="0"/>
        <w:jc w:val="both"/>
        <w:rPr>
          <w:rFonts w:ascii="Times New Roman" w:eastAsia="Times New Roman" w:hAnsi="Times New Roman" w:cs="Times New Roman"/>
          <w:color w:val="000000" w:themeColor="text1"/>
          <w:sz w:val="24"/>
          <w:szCs w:val="24"/>
          <w:lang w:eastAsia="ru-RU"/>
        </w:rPr>
      </w:pPr>
      <w:r w:rsidRPr="00F54488">
        <w:rPr>
          <w:rFonts w:ascii="Times New Roman" w:eastAsia="Times New Roman" w:hAnsi="Times New Roman" w:cs="Times New Roman"/>
          <w:color w:val="000000" w:themeColor="text1"/>
          <w:sz w:val="24"/>
          <w:szCs w:val="24"/>
          <w:lang w:eastAsia="ru-RU"/>
        </w:rPr>
        <w:t>Унифицированная система документации.</w:t>
      </w:r>
    </w:p>
    <w:p w:rsidR="00E77B7B" w:rsidRPr="00F54488" w:rsidRDefault="00E77B7B" w:rsidP="00F54488">
      <w:pPr>
        <w:numPr>
          <w:ilvl w:val="0"/>
          <w:numId w:val="36"/>
        </w:numPr>
        <w:spacing w:after="0" w:line="360" w:lineRule="auto"/>
        <w:ind w:left="0"/>
        <w:jc w:val="both"/>
        <w:rPr>
          <w:rFonts w:ascii="Times New Roman" w:eastAsia="Times New Roman" w:hAnsi="Times New Roman" w:cs="Times New Roman"/>
          <w:color w:val="000000" w:themeColor="text1"/>
          <w:sz w:val="24"/>
          <w:szCs w:val="24"/>
          <w:lang w:eastAsia="ru-RU"/>
        </w:rPr>
      </w:pPr>
      <w:r w:rsidRPr="00F54488">
        <w:rPr>
          <w:rFonts w:ascii="Times New Roman" w:eastAsia="Times New Roman" w:hAnsi="Times New Roman" w:cs="Times New Roman"/>
          <w:color w:val="000000" w:themeColor="text1"/>
          <w:sz w:val="24"/>
          <w:szCs w:val="24"/>
          <w:lang w:eastAsia="ru-RU"/>
        </w:rPr>
        <w:t>Классификация и назначение основных типов и видов управленческих документов.</w:t>
      </w:r>
    </w:p>
    <w:p w:rsidR="00E77B7B" w:rsidRPr="00F54488" w:rsidRDefault="00E77B7B" w:rsidP="00F54488">
      <w:pPr>
        <w:numPr>
          <w:ilvl w:val="0"/>
          <w:numId w:val="36"/>
        </w:numPr>
        <w:spacing w:after="0" w:line="360" w:lineRule="auto"/>
        <w:ind w:left="0"/>
        <w:jc w:val="both"/>
        <w:rPr>
          <w:rFonts w:ascii="Times New Roman" w:eastAsia="Times New Roman" w:hAnsi="Times New Roman" w:cs="Times New Roman"/>
          <w:color w:val="000000" w:themeColor="text1"/>
          <w:sz w:val="24"/>
          <w:szCs w:val="24"/>
          <w:lang w:eastAsia="ru-RU"/>
        </w:rPr>
      </w:pPr>
      <w:r w:rsidRPr="00F54488">
        <w:rPr>
          <w:rFonts w:ascii="Times New Roman" w:eastAsia="Times New Roman" w:hAnsi="Times New Roman" w:cs="Times New Roman"/>
          <w:color w:val="000000" w:themeColor="text1"/>
          <w:sz w:val="24"/>
          <w:szCs w:val="24"/>
          <w:lang w:eastAsia="ru-RU"/>
        </w:rPr>
        <w:t>Состав реквизитов управленческого документа.</w:t>
      </w:r>
    </w:p>
    <w:p w:rsidR="00E77B7B" w:rsidRPr="00F54488" w:rsidRDefault="00E77B7B" w:rsidP="00F54488">
      <w:pPr>
        <w:numPr>
          <w:ilvl w:val="0"/>
          <w:numId w:val="36"/>
        </w:numPr>
        <w:spacing w:after="0" w:line="360" w:lineRule="auto"/>
        <w:ind w:left="0"/>
        <w:jc w:val="both"/>
        <w:rPr>
          <w:rFonts w:ascii="Times New Roman" w:eastAsia="Times New Roman" w:hAnsi="Times New Roman" w:cs="Times New Roman"/>
          <w:color w:val="000000" w:themeColor="text1"/>
          <w:sz w:val="24"/>
          <w:szCs w:val="24"/>
          <w:lang w:eastAsia="ru-RU"/>
        </w:rPr>
      </w:pPr>
      <w:r w:rsidRPr="00F54488">
        <w:rPr>
          <w:rFonts w:ascii="Times New Roman" w:eastAsia="Times New Roman" w:hAnsi="Times New Roman" w:cs="Times New Roman"/>
          <w:color w:val="000000" w:themeColor="text1"/>
          <w:sz w:val="24"/>
          <w:szCs w:val="24"/>
          <w:lang w:eastAsia="ru-RU"/>
        </w:rPr>
        <w:t>Организационно-распорядительная документация.</w:t>
      </w:r>
    </w:p>
    <w:p w:rsidR="00E77B7B" w:rsidRPr="00F54488" w:rsidRDefault="00E77B7B" w:rsidP="00F54488">
      <w:pPr>
        <w:numPr>
          <w:ilvl w:val="0"/>
          <w:numId w:val="36"/>
        </w:numPr>
        <w:spacing w:after="0" w:line="360" w:lineRule="auto"/>
        <w:ind w:left="0"/>
        <w:jc w:val="both"/>
        <w:rPr>
          <w:rFonts w:ascii="Times New Roman" w:eastAsia="Times New Roman" w:hAnsi="Times New Roman" w:cs="Times New Roman"/>
          <w:color w:val="000000" w:themeColor="text1"/>
          <w:sz w:val="24"/>
          <w:szCs w:val="24"/>
          <w:lang w:eastAsia="ru-RU"/>
        </w:rPr>
      </w:pPr>
      <w:r w:rsidRPr="00F54488">
        <w:rPr>
          <w:rFonts w:ascii="Times New Roman" w:eastAsia="Times New Roman" w:hAnsi="Times New Roman" w:cs="Times New Roman"/>
          <w:color w:val="000000" w:themeColor="text1"/>
          <w:sz w:val="24"/>
          <w:szCs w:val="24"/>
          <w:lang w:eastAsia="ru-RU"/>
        </w:rPr>
        <w:t>Информационно-справочная управленческая документация.</w:t>
      </w:r>
    </w:p>
    <w:p w:rsidR="00E77B7B" w:rsidRPr="00F54488" w:rsidRDefault="00E77B7B" w:rsidP="00F54488">
      <w:pPr>
        <w:numPr>
          <w:ilvl w:val="0"/>
          <w:numId w:val="36"/>
        </w:numPr>
        <w:spacing w:after="0" w:line="360" w:lineRule="auto"/>
        <w:ind w:left="0"/>
        <w:jc w:val="both"/>
        <w:rPr>
          <w:rFonts w:ascii="Times New Roman" w:eastAsia="Times New Roman" w:hAnsi="Times New Roman" w:cs="Times New Roman"/>
          <w:color w:val="000000" w:themeColor="text1"/>
          <w:sz w:val="24"/>
          <w:szCs w:val="24"/>
          <w:lang w:eastAsia="ru-RU"/>
        </w:rPr>
      </w:pPr>
      <w:r w:rsidRPr="00F54488">
        <w:rPr>
          <w:rFonts w:ascii="Times New Roman" w:eastAsia="Times New Roman" w:hAnsi="Times New Roman" w:cs="Times New Roman"/>
          <w:color w:val="000000" w:themeColor="text1"/>
          <w:sz w:val="24"/>
          <w:szCs w:val="24"/>
          <w:lang w:eastAsia="ru-RU"/>
        </w:rPr>
        <w:t>Системы нормативно-технических документов: характеристика, состав, назначение.</w:t>
      </w:r>
    </w:p>
    <w:p w:rsidR="00E77B7B" w:rsidRPr="00F54488" w:rsidRDefault="00E77B7B" w:rsidP="00F54488">
      <w:pPr>
        <w:numPr>
          <w:ilvl w:val="0"/>
          <w:numId w:val="36"/>
        </w:numPr>
        <w:spacing w:after="0" w:line="360" w:lineRule="auto"/>
        <w:ind w:left="0"/>
        <w:jc w:val="both"/>
        <w:rPr>
          <w:rFonts w:ascii="Times New Roman" w:eastAsia="Times New Roman" w:hAnsi="Times New Roman" w:cs="Times New Roman"/>
          <w:color w:val="000000" w:themeColor="text1"/>
          <w:sz w:val="24"/>
          <w:szCs w:val="24"/>
          <w:lang w:eastAsia="ru-RU"/>
        </w:rPr>
      </w:pPr>
      <w:r w:rsidRPr="00F54488">
        <w:rPr>
          <w:rFonts w:ascii="Times New Roman" w:eastAsia="Times New Roman" w:hAnsi="Times New Roman" w:cs="Times New Roman"/>
          <w:color w:val="000000" w:themeColor="text1"/>
          <w:sz w:val="24"/>
          <w:szCs w:val="24"/>
          <w:lang w:eastAsia="ru-RU"/>
        </w:rPr>
        <w:lastRenderedPageBreak/>
        <w:t>Требования к структуре научных и технических документов.</w:t>
      </w:r>
    </w:p>
    <w:p w:rsidR="00185467" w:rsidRPr="00F54488" w:rsidRDefault="00185467" w:rsidP="00F54488">
      <w:pPr>
        <w:spacing w:after="0" w:line="360" w:lineRule="auto"/>
        <w:jc w:val="both"/>
        <w:rPr>
          <w:rFonts w:ascii="Times New Roman" w:hAnsi="Times New Roman" w:cs="Times New Roman"/>
          <w:i/>
          <w:color w:val="000000" w:themeColor="text1"/>
          <w:sz w:val="24"/>
          <w:szCs w:val="24"/>
        </w:rPr>
      </w:pPr>
      <w:r w:rsidRPr="00F54488">
        <w:rPr>
          <w:rFonts w:ascii="Times New Roman" w:hAnsi="Times New Roman" w:cs="Times New Roman"/>
          <w:i/>
          <w:color w:val="000000" w:themeColor="text1"/>
          <w:sz w:val="24"/>
          <w:szCs w:val="24"/>
        </w:rPr>
        <w:t>Вопросы для практических занятий</w:t>
      </w:r>
    </w:p>
    <w:p w:rsidR="00185467" w:rsidRPr="00F54488" w:rsidRDefault="00185467" w:rsidP="00F54488">
      <w:pPr>
        <w:spacing w:after="0" w:line="360" w:lineRule="auto"/>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1.</w:t>
      </w:r>
      <w:r w:rsidRPr="00F54488">
        <w:rPr>
          <w:rFonts w:ascii="Times New Roman" w:hAnsi="Times New Roman" w:cs="Times New Roman"/>
          <w:color w:val="000000" w:themeColor="text1"/>
          <w:sz w:val="24"/>
          <w:szCs w:val="24"/>
        </w:rPr>
        <w:tab/>
        <w:t>Законодательное регулирование делопроизводства в РФ. Федеральный закон «Об информации, информационных технологиях и о защите информации». Федеральный закон «О коммерческой тайне». Федеральный закон «Об архивном деле в Российской Федерации». Федеральный закон «О персональных данных». Постановление</w:t>
      </w:r>
    </w:p>
    <w:p w:rsidR="00185467" w:rsidRPr="00F54488" w:rsidRDefault="00185467" w:rsidP="00F54488">
      <w:pPr>
        <w:spacing w:after="0" w:line="360" w:lineRule="auto"/>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 xml:space="preserve"> </w:t>
      </w:r>
    </w:p>
    <w:p w:rsidR="00185467" w:rsidRPr="00F54488" w:rsidRDefault="00185467" w:rsidP="00F54488">
      <w:pPr>
        <w:spacing w:after="0" w:line="360" w:lineRule="auto"/>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правительства РФ «Правила подготовки правовых актов федеральных органов исполнительной власти и их государственной регистрации».</w:t>
      </w:r>
    </w:p>
    <w:p w:rsidR="00185467" w:rsidRPr="00F54488" w:rsidRDefault="00185467" w:rsidP="00F54488">
      <w:pPr>
        <w:spacing w:after="0" w:line="360" w:lineRule="auto"/>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2.</w:t>
      </w:r>
      <w:r w:rsidRPr="00F54488">
        <w:rPr>
          <w:rFonts w:ascii="Times New Roman" w:hAnsi="Times New Roman" w:cs="Times New Roman"/>
          <w:color w:val="000000" w:themeColor="text1"/>
          <w:sz w:val="24"/>
          <w:szCs w:val="24"/>
        </w:rPr>
        <w:tab/>
        <w:t xml:space="preserve"> Нормативно-методическое</w:t>
      </w:r>
      <w:r w:rsidRPr="00F54488">
        <w:rPr>
          <w:rFonts w:ascii="Times New Roman" w:hAnsi="Times New Roman" w:cs="Times New Roman"/>
          <w:color w:val="000000" w:themeColor="text1"/>
          <w:sz w:val="24"/>
          <w:szCs w:val="24"/>
        </w:rPr>
        <w:tab/>
        <w:t>регулирование делопроизводства. Государственная система документационного обеспечения управления. Общие положения. Общие требования к документам и службам документационного обеспечения (ГСДОУ). ГОСТ Р 6.30-2003: Унифицированные системы документации. Унифицированная система организационно-распорядительной документации. ГОСТ Р 51141-98</w:t>
      </w:r>
    </w:p>
    <w:p w:rsidR="00185467" w:rsidRPr="00F54488" w:rsidRDefault="00185467" w:rsidP="00F54488">
      <w:pPr>
        <w:spacing w:after="0" w:line="360" w:lineRule="auto"/>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3.</w:t>
      </w:r>
      <w:r w:rsidRPr="00F54488">
        <w:rPr>
          <w:rFonts w:ascii="Times New Roman" w:hAnsi="Times New Roman" w:cs="Times New Roman"/>
          <w:color w:val="000000" w:themeColor="text1"/>
          <w:sz w:val="24"/>
          <w:szCs w:val="24"/>
        </w:rPr>
        <w:tab/>
        <w:t>Делопроизводство и архивное дело. Термины и определения</w:t>
      </w:r>
    </w:p>
    <w:p w:rsidR="00185467" w:rsidRPr="00F54488" w:rsidRDefault="00185467" w:rsidP="00F54488">
      <w:pPr>
        <w:spacing w:after="0" w:line="360" w:lineRule="auto"/>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4.</w:t>
      </w:r>
      <w:r w:rsidRPr="00F54488">
        <w:rPr>
          <w:rFonts w:ascii="Times New Roman" w:hAnsi="Times New Roman" w:cs="Times New Roman"/>
          <w:color w:val="000000" w:themeColor="text1"/>
          <w:sz w:val="24"/>
          <w:szCs w:val="24"/>
        </w:rPr>
        <w:tab/>
        <w:t>Типовая инструкция по делопроизводству в федеральных органах</w:t>
      </w:r>
    </w:p>
    <w:p w:rsidR="00185467" w:rsidRPr="00F54488" w:rsidRDefault="00185467" w:rsidP="00F54488">
      <w:pPr>
        <w:spacing w:after="0" w:line="360" w:lineRule="auto"/>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исполнительной власти. Перечень</w:t>
      </w:r>
      <w:r w:rsidRPr="00F54488">
        <w:rPr>
          <w:rFonts w:ascii="Times New Roman" w:hAnsi="Times New Roman" w:cs="Times New Roman"/>
          <w:color w:val="000000" w:themeColor="text1"/>
          <w:sz w:val="24"/>
          <w:szCs w:val="24"/>
        </w:rPr>
        <w:tab/>
        <w:t>типовых управленческих</w:t>
      </w:r>
    </w:p>
    <w:p w:rsidR="00185467" w:rsidRPr="00F54488" w:rsidRDefault="00185467" w:rsidP="00F54488">
      <w:pPr>
        <w:spacing w:after="0" w:line="360" w:lineRule="auto"/>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документов, образующихся в деятельности организаций, с указанием сроков хранения.</w:t>
      </w:r>
    </w:p>
    <w:p w:rsidR="00185467" w:rsidRPr="00F54488" w:rsidRDefault="00185467" w:rsidP="00F54488">
      <w:pPr>
        <w:spacing w:after="0" w:line="360" w:lineRule="auto"/>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5.</w:t>
      </w:r>
      <w:r w:rsidRPr="00F54488">
        <w:rPr>
          <w:rFonts w:ascii="Times New Roman" w:hAnsi="Times New Roman" w:cs="Times New Roman"/>
          <w:color w:val="000000" w:themeColor="text1"/>
          <w:sz w:val="24"/>
          <w:szCs w:val="24"/>
        </w:rPr>
        <w:tab/>
        <w:t xml:space="preserve"> Понятие и виды бланков. Общий бланк. Бланк письма. Бланк конкретного вида документа. Бланки для работы с иностранными компаниями. Гербовый бланк. Реквизиты бланка. Продольное расположение реквизитов бланка. Угловое флаговое и центрованное расположение реквизитов бланка.</w:t>
      </w:r>
    </w:p>
    <w:p w:rsidR="00185467" w:rsidRPr="00F54488" w:rsidRDefault="00185467" w:rsidP="00F54488">
      <w:pPr>
        <w:spacing w:after="0" w:line="360" w:lineRule="auto"/>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6.</w:t>
      </w:r>
      <w:r w:rsidRPr="00F54488">
        <w:rPr>
          <w:rFonts w:ascii="Times New Roman" w:hAnsi="Times New Roman" w:cs="Times New Roman"/>
          <w:color w:val="000000" w:themeColor="text1"/>
          <w:sz w:val="24"/>
          <w:szCs w:val="24"/>
        </w:rPr>
        <w:tab/>
        <w:t xml:space="preserve"> Перечень сведений конфиденциального</w:t>
      </w:r>
      <w:r w:rsidRPr="00F54488">
        <w:rPr>
          <w:rFonts w:ascii="Times New Roman" w:hAnsi="Times New Roman" w:cs="Times New Roman"/>
          <w:color w:val="000000" w:themeColor="text1"/>
          <w:sz w:val="24"/>
          <w:szCs w:val="24"/>
        </w:rPr>
        <w:tab/>
        <w:t>характера.</w:t>
      </w:r>
      <w:r w:rsidRPr="00F54488">
        <w:rPr>
          <w:rFonts w:ascii="Times New Roman" w:hAnsi="Times New Roman" w:cs="Times New Roman"/>
          <w:color w:val="000000" w:themeColor="text1"/>
          <w:sz w:val="24"/>
          <w:szCs w:val="24"/>
        </w:rPr>
        <w:tab/>
        <w:t>Понятие</w:t>
      </w:r>
    </w:p>
    <w:p w:rsidR="00185467" w:rsidRPr="00F54488" w:rsidRDefault="00185467" w:rsidP="00F54488">
      <w:pPr>
        <w:spacing w:after="0" w:line="360" w:lineRule="auto"/>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коммерческой тайны. Сведения, относящиеся к коммерческой тайне. Порядок ведения делопроизводства</w:t>
      </w:r>
      <w:r w:rsidRPr="00F54488">
        <w:rPr>
          <w:rFonts w:ascii="Times New Roman" w:hAnsi="Times New Roman" w:cs="Times New Roman"/>
          <w:color w:val="000000" w:themeColor="text1"/>
          <w:sz w:val="24"/>
          <w:szCs w:val="24"/>
        </w:rPr>
        <w:tab/>
        <w:t>документов, содержащих</w:t>
      </w:r>
    </w:p>
    <w:p w:rsidR="00185467" w:rsidRPr="00F54488" w:rsidRDefault="00185467" w:rsidP="00F54488">
      <w:pPr>
        <w:spacing w:after="0" w:line="360" w:lineRule="auto"/>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коммерческую тайну. Защита документов, содержащих коммерческую тайну.</w:t>
      </w:r>
    </w:p>
    <w:p w:rsidR="00185467" w:rsidRPr="00F54488" w:rsidRDefault="00185467" w:rsidP="00F54488">
      <w:pPr>
        <w:spacing w:after="0" w:line="360" w:lineRule="auto"/>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Вопросы для подготовки к зачету</w:t>
      </w:r>
    </w:p>
    <w:p w:rsidR="00185467" w:rsidRPr="00F54488" w:rsidRDefault="00185467" w:rsidP="00F54488">
      <w:pPr>
        <w:spacing w:after="0" w:line="360" w:lineRule="auto"/>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1.</w:t>
      </w:r>
      <w:r w:rsidRPr="00F54488">
        <w:rPr>
          <w:rFonts w:ascii="Times New Roman" w:hAnsi="Times New Roman" w:cs="Times New Roman"/>
          <w:color w:val="000000" w:themeColor="text1"/>
          <w:sz w:val="24"/>
          <w:szCs w:val="24"/>
        </w:rPr>
        <w:tab/>
        <w:t>Что такое документ, с какой целью он может создаваться?</w:t>
      </w:r>
    </w:p>
    <w:p w:rsidR="00185467" w:rsidRPr="00F54488" w:rsidRDefault="00185467" w:rsidP="00F54488">
      <w:pPr>
        <w:spacing w:after="0" w:line="360" w:lineRule="auto"/>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2.</w:t>
      </w:r>
      <w:r w:rsidRPr="00F54488">
        <w:rPr>
          <w:rFonts w:ascii="Times New Roman" w:hAnsi="Times New Roman" w:cs="Times New Roman"/>
          <w:color w:val="000000" w:themeColor="text1"/>
          <w:sz w:val="24"/>
          <w:szCs w:val="24"/>
        </w:rPr>
        <w:tab/>
        <w:t>Каковы основные признаки классификации документов?</w:t>
      </w:r>
    </w:p>
    <w:p w:rsidR="00185467" w:rsidRPr="00F54488" w:rsidRDefault="00185467" w:rsidP="00F54488">
      <w:pPr>
        <w:spacing w:after="0" w:line="360" w:lineRule="auto"/>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3.</w:t>
      </w:r>
      <w:r w:rsidRPr="00F54488">
        <w:rPr>
          <w:rFonts w:ascii="Times New Roman" w:hAnsi="Times New Roman" w:cs="Times New Roman"/>
          <w:color w:val="000000" w:themeColor="text1"/>
          <w:sz w:val="24"/>
          <w:szCs w:val="24"/>
        </w:rPr>
        <w:tab/>
        <w:t>Что понимается под документационным обеспечением управления?</w:t>
      </w:r>
    </w:p>
    <w:p w:rsidR="00185467" w:rsidRPr="00F54488" w:rsidRDefault="00185467" w:rsidP="00F54488">
      <w:pPr>
        <w:spacing w:after="0" w:line="360" w:lineRule="auto"/>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4.</w:t>
      </w:r>
      <w:r w:rsidRPr="00F54488">
        <w:rPr>
          <w:rFonts w:ascii="Times New Roman" w:hAnsi="Times New Roman" w:cs="Times New Roman"/>
          <w:color w:val="000000" w:themeColor="text1"/>
          <w:sz w:val="24"/>
          <w:szCs w:val="24"/>
        </w:rPr>
        <w:tab/>
        <w:t>В чем суть стандартизации и унификации документов? Какие разрабатываются стандарты?</w:t>
      </w:r>
    </w:p>
    <w:p w:rsidR="00185467" w:rsidRPr="00F54488" w:rsidRDefault="00185467" w:rsidP="00F54488">
      <w:pPr>
        <w:spacing w:after="0" w:line="360" w:lineRule="auto"/>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5.</w:t>
      </w:r>
      <w:r w:rsidRPr="00F54488">
        <w:rPr>
          <w:rFonts w:ascii="Times New Roman" w:hAnsi="Times New Roman" w:cs="Times New Roman"/>
          <w:color w:val="000000" w:themeColor="text1"/>
          <w:sz w:val="24"/>
          <w:szCs w:val="24"/>
        </w:rPr>
        <w:tab/>
        <w:t>Чем отличается оформление реквизитов общего бланка от бланка письма?</w:t>
      </w:r>
    </w:p>
    <w:p w:rsidR="00185467" w:rsidRPr="00F54488" w:rsidRDefault="00185467" w:rsidP="00F54488">
      <w:pPr>
        <w:spacing w:after="0" w:line="360" w:lineRule="auto"/>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lastRenderedPageBreak/>
        <w:t>6.</w:t>
      </w:r>
      <w:r w:rsidRPr="00F54488">
        <w:rPr>
          <w:rFonts w:ascii="Times New Roman" w:hAnsi="Times New Roman" w:cs="Times New Roman"/>
          <w:color w:val="000000" w:themeColor="text1"/>
          <w:sz w:val="24"/>
          <w:szCs w:val="24"/>
        </w:rPr>
        <w:tab/>
        <w:t>Каковы основные реквизиты, используемые для оформления приказа и распоряжения.</w:t>
      </w:r>
    </w:p>
    <w:p w:rsidR="00185467" w:rsidRPr="00F54488" w:rsidRDefault="00185467" w:rsidP="00F54488">
      <w:pPr>
        <w:spacing w:after="0" w:line="360" w:lineRule="auto"/>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7.</w:t>
      </w:r>
      <w:r w:rsidRPr="00F54488">
        <w:rPr>
          <w:rFonts w:ascii="Times New Roman" w:hAnsi="Times New Roman" w:cs="Times New Roman"/>
          <w:color w:val="000000" w:themeColor="text1"/>
          <w:sz w:val="24"/>
          <w:szCs w:val="24"/>
        </w:rPr>
        <w:tab/>
        <w:t>Какие формы протоколов можно использовать в управленческой деятельности, в чем их отличие?</w:t>
      </w:r>
    </w:p>
    <w:p w:rsidR="00185467" w:rsidRPr="00F54488" w:rsidRDefault="00185467" w:rsidP="00F54488">
      <w:pPr>
        <w:spacing w:after="0" w:line="360" w:lineRule="auto"/>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8.</w:t>
      </w:r>
      <w:r w:rsidRPr="00F54488">
        <w:rPr>
          <w:rFonts w:ascii="Times New Roman" w:hAnsi="Times New Roman" w:cs="Times New Roman"/>
          <w:color w:val="000000" w:themeColor="text1"/>
          <w:sz w:val="24"/>
          <w:szCs w:val="24"/>
        </w:rPr>
        <w:tab/>
        <w:t>Укажите основные требования к оформлению делового письма.</w:t>
      </w:r>
    </w:p>
    <w:p w:rsidR="00185467" w:rsidRPr="00F54488" w:rsidRDefault="00185467" w:rsidP="00F54488">
      <w:pPr>
        <w:spacing w:after="0" w:line="360" w:lineRule="auto"/>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9.</w:t>
      </w:r>
      <w:r w:rsidRPr="00F54488">
        <w:rPr>
          <w:rFonts w:ascii="Times New Roman" w:hAnsi="Times New Roman" w:cs="Times New Roman"/>
          <w:color w:val="000000" w:themeColor="text1"/>
          <w:sz w:val="24"/>
          <w:szCs w:val="24"/>
        </w:rPr>
        <w:tab/>
        <w:t>Какие комплексы документации включает в себя кадровая информационно-документационная система?</w:t>
      </w:r>
    </w:p>
    <w:p w:rsidR="00185467" w:rsidRPr="00F54488" w:rsidRDefault="00185467" w:rsidP="00F54488">
      <w:pPr>
        <w:spacing w:after="0" w:line="360" w:lineRule="auto"/>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10.</w:t>
      </w:r>
      <w:r w:rsidRPr="00F54488">
        <w:rPr>
          <w:rFonts w:ascii="Times New Roman" w:hAnsi="Times New Roman" w:cs="Times New Roman"/>
          <w:color w:val="000000" w:themeColor="text1"/>
          <w:sz w:val="24"/>
          <w:szCs w:val="24"/>
        </w:rPr>
        <w:tab/>
        <w:t>В чем особенности оформления при</w:t>
      </w:r>
      <w:r w:rsidR="00F81097" w:rsidRPr="00F54488">
        <w:rPr>
          <w:rFonts w:ascii="Times New Roman" w:hAnsi="Times New Roman" w:cs="Times New Roman"/>
          <w:color w:val="000000" w:themeColor="text1"/>
          <w:sz w:val="24"/>
          <w:szCs w:val="24"/>
        </w:rPr>
        <w:t>казов по личному составу?</w:t>
      </w:r>
    </w:p>
    <w:p w:rsidR="00185467" w:rsidRPr="00F54488" w:rsidRDefault="00185467" w:rsidP="00F54488">
      <w:pPr>
        <w:spacing w:after="0" w:line="360" w:lineRule="auto"/>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11.</w:t>
      </w:r>
      <w:r w:rsidRPr="00F54488">
        <w:rPr>
          <w:rFonts w:ascii="Times New Roman" w:hAnsi="Times New Roman" w:cs="Times New Roman"/>
          <w:color w:val="000000" w:themeColor="text1"/>
          <w:sz w:val="24"/>
          <w:szCs w:val="24"/>
        </w:rPr>
        <w:tab/>
        <w:t>Что понимается под организацией документооборота?</w:t>
      </w:r>
    </w:p>
    <w:p w:rsidR="00185467" w:rsidRPr="00F54488" w:rsidRDefault="00185467" w:rsidP="00F54488">
      <w:pPr>
        <w:spacing w:after="0" w:line="360" w:lineRule="auto"/>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12.Что такое схемы документооборота, зачем они нужны?</w:t>
      </w:r>
    </w:p>
    <w:p w:rsidR="00185467" w:rsidRPr="00F54488" w:rsidRDefault="00185467" w:rsidP="00F54488">
      <w:pPr>
        <w:spacing w:after="0" w:line="360" w:lineRule="auto"/>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13.</w:t>
      </w:r>
      <w:r w:rsidRPr="00F54488">
        <w:rPr>
          <w:rFonts w:ascii="Times New Roman" w:hAnsi="Times New Roman" w:cs="Times New Roman"/>
          <w:color w:val="000000" w:themeColor="text1"/>
          <w:sz w:val="24"/>
          <w:szCs w:val="24"/>
        </w:rPr>
        <w:tab/>
        <w:t>С какой целью разрабатываются инструкции по делопроизводству, что в них необходимо предусмотреть?</w:t>
      </w:r>
    </w:p>
    <w:p w:rsidR="00185467" w:rsidRPr="00F54488" w:rsidRDefault="00185467" w:rsidP="00F54488">
      <w:pPr>
        <w:spacing w:after="0" w:line="360" w:lineRule="auto"/>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14.</w:t>
      </w:r>
      <w:r w:rsidRPr="00F54488">
        <w:rPr>
          <w:rFonts w:ascii="Times New Roman" w:hAnsi="Times New Roman" w:cs="Times New Roman"/>
          <w:color w:val="000000" w:themeColor="text1"/>
          <w:sz w:val="24"/>
          <w:szCs w:val="24"/>
        </w:rPr>
        <w:tab/>
        <w:t>Укажите технологическую последовательность этапов работы с входящими документами.</w:t>
      </w:r>
    </w:p>
    <w:p w:rsidR="00185467" w:rsidRPr="00F54488" w:rsidRDefault="00185467" w:rsidP="00F54488">
      <w:pPr>
        <w:spacing w:after="0" w:line="360" w:lineRule="auto"/>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15.</w:t>
      </w:r>
      <w:r w:rsidRPr="00F54488">
        <w:rPr>
          <w:rFonts w:ascii="Times New Roman" w:hAnsi="Times New Roman" w:cs="Times New Roman"/>
          <w:color w:val="000000" w:themeColor="text1"/>
          <w:sz w:val="24"/>
          <w:szCs w:val="24"/>
        </w:rPr>
        <w:tab/>
        <w:t>Какова последовательность операций при работе с внутренними документами?</w:t>
      </w:r>
    </w:p>
    <w:p w:rsidR="00185467" w:rsidRPr="00F54488" w:rsidRDefault="00185467" w:rsidP="00F54488">
      <w:pPr>
        <w:spacing w:after="0" w:line="360" w:lineRule="auto"/>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16.</w:t>
      </w:r>
      <w:r w:rsidRPr="00F54488">
        <w:rPr>
          <w:rFonts w:ascii="Times New Roman" w:hAnsi="Times New Roman" w:cs="Times New Roman"/>
          <w:color w:val="000000" w:themeColor="text1"/>
          <w:sz w:val="24"/>
          <w:szCs w:val="24"/>
        </w:rPr>
        <w:tab/>
        <w:t>С какой целью проводится формирование дел, какие при этом необходимо соблюдать требования?</w:t>
      </w:r>
    </w:p>
    <w:p w:rsidR="00185467" w:rsidRPr="00F54488" w:rsidRDefault="00185467" w:rsidP="00F54488">
      <w:pPr>
        <w:spacing w:after="0" w:line="360" w:lineRule="auto"/>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17.Что такое номенклатура дел, с какой целью разрабатываются типовые номенклатуры дел?</w:t>
      </w:r>
    </w:p>
    <w:p w:rsidR="00185467" w:rsidRPr="00F54488" w:rsidRDefault="00185467" w:rsidP="00F54488">
      <w:pPr>
        <w:spacing w:after="0" w:line="360" w:lineRule="auto"/>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18.</w:t>
      </w:r>
      <w:r w:rsidRPr="00F54488">
        <w:rPr>
          <w:rFonts w:ascii="Times New Roman" w:hAnsi="Times New Roman" w:cs="Times New Roman"/>
          <w:color w:val="000000" w:themeColor="text1"/>
          <w:sz w:val="24"/>
          <w:szCs w:val="24"/>
        </w:rPr>
        <w:tab/>
        <w:t>Какую информацию содержит номенклатура дел?</w:t>
      </w:r>
    </w:p>
    <w:p w:rsidR="00185467" w:rsidRPr="00F54488" w:rsidRDefault="00185467" w:rsidP="00F54488">
      <w:pPr>
        <w:spacing w:after="0" w:line="360" w:lineRule="auto"/>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19.</w:t>
      </w:r>
      <w:r w:rsidRPr="00F54488">
        <w:rPr>
          <w:rFonts w:ascii="Times New Roman" w:hAnsi="Times New Roman" w:cs="Times New Roman"/>
          <w:color w:val="000000" w:themeColor="text1"/>
          <w:sz w:val="24"/>
          <w:szCs w:val="24"/>
        </w:rPr>
        <w:tab/>
        <w:t>Что понимается под экспертизой ценности документа?</w:t>
      </w:r>
    </w:p>
    <w:p w:rsidR="00185467" w:rsidRPr="00F54488" w:rsidRDefault="00185467" w:rsidP="00F54488">
      <w:pPr>
        <w:spacing w:after="0" w:line="360" w:lineRule="auto"/>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20.</w:t>
      </w:r>
      <w:r w:rsidRPr="00F54488">
        <w:rPr>
          <w:rFonts w:ascii="Times New Roman" w:hAnsi="Times New Roman" w:cs="Times New Roman"/>
          <w:color w:val="000000" w:themeColor="text1"/>
          <w:sz w:val="24"/>
          <w:szCs w:val="24"/>
        </w:rPr>
        <w:tab/>
        <w:t>Какие критерии используются при оценке документов?</w:t>
      </w:r>
    </w:p>
    <w:p w:rsidR="00185467" w:rsidRPr="00F54488" w:rsidRDefault="00185467" w:rsidP="00F54488">
      <w:pPr>
        <w:spacing w:after="0" w:line="360" w:lineRule="auto"/>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21.</w:t>
      </w:r>
      <w:r w:rsidRPr="00F54488">
        <w:rPr>
          <w:rFonts w:ascii="Times New Roman" w:hAnsi="Times New Roman" w:cs="Times New Roman"/>
          <w:color w:val="000000" w:themeColor="text1"/>
          <w:sz w:val="24"/>
          <w:szCs w:val="24"/>
        </w:rPr>
        <w:tab/>
        <w:t>Как осуществляется прием-передача дел в архив?</w:t>
      </w:r>
    </w:p>
    <w:p w:rsidR="00185467" w:rsidRPr="00F54488" w:rsidRDefault="00185467" w:rsidP="00F54488">
      <w:pPr>
        <w:spacing w:after="0" w:line="360" w:lineRule="auto"/>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22.Что такое конфиденциальный документ?</w:t>
      </w:r>
    </w:p>
    <w:p w:rsidR="00185467" w:rsidRPr="00F54488" w:rsidRDefault="00185467" w:rsidP="00F54488">
      <w:pPr>
        <w:spacing w:after="0" w:line="360" w:lineRule="auto"/>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23.</w:t>
      </w:r>
      <w:r w:rsidRPr="00F54488">
        <w:rPr>
          <w:rFonts w:ascii="Times New Roman" w:hAnsi="Times New Roman" w:cs="Times New Roman"/>
          <w:color w:val="000000" w:themeColor="text1"/>
          <w:sz w:val="24"/>
          <w:szCs w:val="24"/>
        </w:rPr>
        <w:tab/>
        <w:t>Какие основные угрозы возникают при работе с конфиденциальными документами?</w:t>
      </w:r>
    </w:p>
    <w:p w:rsidR="00185467" w:rsidRPr="00F54488" w:rsidRDefault="00185467" w:rsidP="00F54488">
      <w:pPr>
        <w:spacing w:after="0" w:line="360" w:lineRule="auto"/>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24.</w:t>
      </w:r>
      <w:r w:rsidRPr="00F54488">
        <w:rPr>
          <w:rFonts w:ascii="Times New Roman" w:hAnsi="Times New Roman" w:cs="Times New Roman"/>
          <w:color w:val="000000" w:themeColor="text1"/>
          <w:sz w:val="24"/>
          <w:szCs w:val="24"/>
        </w:rPr>
        <w:tab/>
        <w:t>Укажите особенности ведения делопроизводства, обеспечивающего учет и сохранность конфиденциальной информации и документов.</w:t>
      </w:r>
    </w:p>
    <w:p w:rsidR="00185467" w:rsidRPr="00F54488" w:rsidRDefault="00185467" w:rsidP="00F54488">
      <w:pPr>
        <w:spacing w:after="0" w:line="360" w:lineRule="auto"/>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25.Что понимается под защищенным документооборотом, за счет чего мо</w:t>
      </w:r>
      <w:r w:rsidR="000178E4" w:rsidRPr="00F54488">
        <w:rPr>
          <w:rFonts w:ascii="Times New Roman" w:hAnsi="Times New Roman" w:cs="Times New Roman"/>
          <w:color w:val="000000" w:themeColor="text1"/>
          <w:sz w:val="24"/>
          <w:szCs w:val="24"/>
        </w:rPr>
        <w:t>жет быть обеспечена его защита?</w:t>
      </w:r>
    </w:p>
    <w:p w:rsidR="0012640A" w:rsidRPr="00F54488" w:rsidRDefault="00A71434" w:rsidP="00F54488">
      <w:pPr>
        <w:widowControl w:val="0"/>
        <w:spacing w:after="0" w:line="360" w:lineRule="auto"/>
        <w:jc w:val="center"/>
        <w:rPr>
          <w:rFonts w:ascii="Times New Roman" w:eastAsia="Times New Roman" w:hAnsi="Times New Roman" w:cs="Times New Roman"/>
          <w:b/>
          <w:color w:val="000000" w:themeColor="text1"/>
          <w:sz w:val="24"/>
          <w:szCs w:val="24"/>
        </w:rPr>
      </w:pPr>
      <w:r w:rsidRPr="00F54488">
        <w:rPr>
          <w:rFonts w:ascii="Times New Roman" w:eastAsia="Times New Roman" w:hAnsi="Times New Roman" w:cs="Times New Roman"/>
          <w:b/>
          <w:i/>
          <w:color w:val="000000" w:themeColor="text1"/>
          <w:sz w:val="24"/>
          <w:szCs w:val="24"/>
        </w:rPr>
        <w:t>1</w:t>
      </w:r>
      <w:r w:rsidR="00845EDF" w:rsidRPr="00F54488">
        <w:rPr>
          <w:rFonts w:ascii="Times New Roman" w:eastAsia="Times New Roman" w:hAnsi="Times New Roman" w:cs="Times New Roman"/>
          <w:b/>
          <w:i/>
          <w:color w:val="000000" w:themeColor="text1"/>
          <w:sz w:val="24"/>
          <w:szCs w:val="24"/>
        </w:rPr>
        <w:t>0</w:t>
      </w:r>
      <w:r w:rsidRPr="00F54488">
        <w:rPr>
          <w:rFonts w:ascii="Times New Roman" w:eastAsia="Times New Roman" w:hAnsi="Times New Roman" w:cs="Times New Roman"/>
          <w:b/>
          <w:i/>
          <w:color w:val="000000" w:themeColor="text1"/>
          <w:sz w:val="24"/>
          <w:szCs w:val="24"/>
        </w:rPr>
        <w:t>.7.</w:t>
      </w:r>
      <w:r w:rsidR="006A754F" w:rsidRPr="00F54488">
        <w:rPr>
          <w:rFonts w:ascii="Times New Roman" w:eastAsia="Times New Roman" w:hAnsi="Times New Roman" w:cs="Times New Roman"/>
          <w:b/>
          <w:i/>
          <w:color w:val="000000" w:themeColor="text1"/>
          <w:sz w:val="24"/>
          <w:szCs w:val="24"/>
        </w:rPr>
        <w:t xml:space="preserve"> </w:t>
      </w:r>
      <w:r w:rsidR="00C75C49" w:rsidRPr="00F54488">
        <w:rPr>
          <w:rFonts w:ascii="Times New Roman" w:eastAsia="Times New Roman" w:hAnsi="Times New Roman" w:cs="Times New Roman"/>
          <w:b/>
          <w:i/>
          <w:color w:val="000000" w:themeColor="text1"/>
          <w:sz w:val="24"/>
          <w:szCs w:val="24"/>
        </w:rPr>
        <w:t>Критерии оценки знаний</w:t>
      </w:r>
    </w:p>
    <w:p w:rsidR="00936278" w:rsidRPr="00F54488" w:rsidRDefault="00936278" w:rsidP="00F54488">
      <w:pPr>
        <w:pStyle w:val="a7"/>
        <w:widowControl w:val="0"/>
        <w:spacing w:line="360" w:lineRule="auto"/>
        <w:ind w:left="0"/>
        <w:jc w:val="center"/>
        <w:rPr>
          <w:rFonts w:eastAsia="Times New Roman"/>
          <w:b/>
          <w:color w:val="000000" w:themeColor="text1"/>
        </w:rPr>
      </w:pPr>
      <w:r w:rsidRPr="00F54488">
        <w:rPr>
          <w:rFonts w:eastAsia="Times New Roman"/>
          <w:b/>
          <w:color w:val="000000" w:themeColor="text1"/>
        </w:rPr>
        <w:t>Критерии оценки устного ответа</w:t>
      </w:r>
    </w:p>
    <w:p w:rsidR="00936278" w:rsidRPr="00F54488" w:rsidRDefault="00936278" w:rsidP="00F54488">
      <w:pPr>
        <w:spacing w:after="0" w:line="360" w:lineRule="auto"/>
        <w:ind w:firstLine="708"/>
        <w:jc w:val="both"/>
        <w:rPr>
          <w:rFonts w:ascii="Times New Roman" w:eastAsia="Times New Roman" w:hAnsi="Times New Roman" w:cs="Times New Roman"/>
          <w:color w:val="000000" w:themeColor="text1"/>
          <w:sz w:val="24"/>
          <w:szCs w:val="24"/>
          <w:lang w:eastAsia="ru-RU"/>
        </w:rPr>
      </w:pPr>
      <w:r w:rsidRPr="00F54488">
        <w:rPr>
          <w:rFonts w:ascii="Times New Roman" w:eastAsia="Times New Roman" w:hAnsi="Times New Roman" w:cs="Times New Roman"/>
          <w:color w:val="000000" w:themeColor="text1"/>
          <w:sz w:val="24"/>
          <w:szCs w:val="24"/>
          <w:lang w:eastAsia="ru-RU"/>
        </w:rPr>
        <w:lastRenderedPageBreak/>
        <w:t xml:space="preserve">Оценка </w:t>
      </w:r>
      <w:r w:rsidRPr="00F54488">
        <w:rPr>
          <w:rFonts w:ascii="Times New Roman" w:eastAsia="Times New Roman" w:hAnsi="Times New Roman" w:cs="Times New Roman"/>
          <w:b/>
          <w:color w:val="000000" w:themeColor="text1"/>
          <w:sz w:val="24"/>
          <w:szCs w:val="24"/>
          <w:lang w:eastAsia="ru-RU"/>
        </w:rPr>
        <w:t>«отлично»</w:t>
      </w:r>
      <w:r w:rsidRPr="00F54488">
        <w:rPr>
          <w:rFonts w:ascii="Times New Roman" w:eastAsia="Times New Roman" w:hAnsi="Times New Roman" w:cs="Times New Roman"/>
          <w:color w:val="000000" w:themeColor="text1"/>
          <w:sz w:val="24"/>
          <w:szCs w:val="24"/>
          <w:lang w:eastAsia="ru-RU"/>
        </w:rPr>
        <w:t xml:space="preserve"> выставляется за полный ответ на поставленный вопрос с включением в содержание ответа лекций материалов учебников, дополнительной литературы без наводящих вопросов. </w:t>
      </w:r>
    </w:p>
    <w:p w:rsidR="00936278" w:rsidRPr="00F54488" w:rsidRDefault="00936278" w:rsidP="00F54488">
      <w:pPr>
        <w:spacing w:after="0" w:line="360" w:lineRule="auto"/>
        <w:ind w:firstLine="708"/>
        <w:jc w:val="both"/>
        <w:rPr>
          <w:rFonts w:ascii="Times New Roman" w:eastAsia="Times New Roman" w:hAnsi="Times New Roman" w:cs="Times New Roman"/>
          <w:color w:val="000000" w:themeColor="text1"/>
          <w:sz w:val="24"/>
          <w:szCs w:val="24"/>
          <w:lang w:eastAsia="ru-RU"/>
        </w:rPr>
      </w:pPr>
      <w:r w:rsidRPr="00F54488">
        <w:rPr>
          <w:rFonts w:ascii="Times New Roman" w:eastAsia="Times New Roman" w:hAnsi="Times New Roman" w:cs="Times New Roman"/>
          <w:color w:val="000000" w:themeColor="text1"/>
          <w:sz w:val="24"/>
          <w:szCs w:val="24"/>
          <w:lang w:eastAsia="ru-RU"/>
        </w:rPr>
        <w:t xml:space="preserve">Оценка </w:t>
      </w:r>
      <w:r w:rsidRPr="00F54488">
        <w:rPr>
          <w:rFonts w:ascii="Times New Roman" w:eastAsia="Times New Roman" w:hAnsi="Times New Roman" w:cs="Times New Roman"/>
          <w:b/>
          <w:color w:val="000000" w:themeColor="text1"/>
          <w:sz w:val="24"/>
          <w:szCs w:val="24"/>
          <w:lang w:eastAsia="ru-RU"/>
        </w:rPr>
        <w:t>«хорошо»</w:t>
      </w:r>
      <w:r w:rsidR="00C75C49" w:rsidRPr="00F54488">
        <w:rPr>
          <w:rFonts w:ascii="Times New Roman" w:eastAsia="Times New Roman" w:hAnsi="Times New Roman" w:cs="Times New Roman"/>
          <w:color w:val="000000" w:themeColor="text1"/>
          <w:sz w:val="24"/>
          <w:szCs w:val="24"/>
          <w:lang w:eastAsia="ru-RU"/>
        </w:rPr>
        <w:t xml:space="preserve"> выставляется</w:t>
      </w:r>
      <w:r w:rsidRPr="00F54488">
        <w:rPr>
          <w:rFonts w:ascii="Times New Roman" w:eastAsia="Times New Roman" w:hAnsi="Times New Roman" w:cs="Times New Roman"/>
          <w:color w:val="000000" w:themeColor="text1"/>
          <w:sz w:val="24"/>
          <w:szCs w:val="24"/>
          <w:lang w:eastAsia="ru-RU"/>
        </w:rPr>
        <w:t xml:space="preserve"> за полный ответ на поставленный во</w:t>
      </w:r>
      <w:r w:rsidR="00C75C49" w:rsidRPr="00F54488">
        <w:rPr>
          <w:rFonts w:ascii="Times New Roman" w:eastAsia="Times New Roman" w:hAnsi="Times New Roman" w:cs="Times New Roman"/>
          <w:color w:val="000000" w:themeColor="text1"/>
          <w:sz w:val="24"/>
          <w:szCs w:val="24"/>
          <w:lang w:eastAsia="ru-RU"/>
        </w:rPr>
        <w:t>прос в объеме лекции</w:t>
      </w:r>
      <w:r w:rsidR="0010398F" w:rsidRPr="00F54488">
        <w:rPr>
          <w:rFonts w:ascii="Times New Roman" w:eastAsia="Times New Roman" w:hAnsi="Times New Roman" w:cs="Times New Roman"/>
          <w:color w:val="000000" w:themeColor="text1"/>
          <w:sz w:val="24"/>
          <w:szCs w:val="24"/>
          <w:lang w:eastAsia="ru-RU"/>
        </w:rPr>
        <w:t xml:space="preserve"> с</w:t>
      </w:r>
      <w:r w:rsidR="00761A1F" w:rsidRPr="00F54488">
        <w:rPr>
          <w:rFonts w:ascii="Times New Roman" w:eastAsia="Times New Roman" w:hAnsi="Times New Roman" w:cs="Times New Roman"/>
          <w:color w:val="000000" w:themeColor="text1"/>
          <w:sz w:val="24"/>
          <w:szCs w:val="24"/>
          <w:lang w:eastAsia="ru-RU"/>
        </w:rPr>
        <w:t xml:space="preserve"> включением в</w:t>
      </w:r>
      <w:r w:rsidRPr="00F54488">
        <w:rPr>
          <w:rFonts w:ascii="Times New Roman" w:eastAsia="Times New Roman" w:hAnsi="Times New Roman" w:cs="Times New Roman"/>
          <w:color w:val="000000" w:themeColor="text1"/>
          <w:sz w:val="24"/>
          <w:szCs w:val="24"/>
          <w:lang w:eastAsia="ru-RU"/>
        </w:rPr>
        <w:t xml:space="preserve"> содержание</w:t>
      </w:r>
      <w:r w:rsidR="00761A1F" w:rsidRPr="00F54488">
        <w:rPr>
          <w:rFonts w:ascii="Times New Roman" w:eastAsia="Times New Roman" w:hAnsi="Times New Roman" w:cs="Times New Roman"/>
          <w:color w:val="000000" w:themeColor="text1"/>
          <w:sz w:val="24"/>
          <w:szCs w:val="24"/>
          <w:lang w:eastAsia="ru-RU"/>
        </w:rPr>
        <w:t xml:space="preserve"> ответа материалов</w:t>
      </w:r>
      <w:r w:rsidRPr="00F54488">
        <w:rPr>
          <w:rFonts w:ascii="Times New Roman" w:eastAsia="Times New Roman" w:hAnsi="Times New Roman" w:cs="Times New Roman"/>
          <w:color w:val="000000" w:themeColor="text1"/>
          <w:sz w:val="24"/>
          <w:szCs w:val="24"/>
          <w:lang w:eastAsia="ru-RU"/>
        </w:rPr>
        <w:t xml:space="preserve"> учебников с четкими положительными ответами на наводящие вопросы преподавателя. </w:t>
      </w:r>
    </w:p>
    <w:p w:rsidR="00936278" w:rsidRPr="00F54488" w:rsidRDefault="00936278" w:rsidP="00F54488">
      <w:pPr>
        <w:spacing w:after="0" w:line="360" w:lineRule="auto"/>
        <w:ind w:firstLine="708"/>
        <w:jc w:val="both"/>
        <w:rPr>
          <w:rFonts w:ascii="Times New Roman" w:eastAsia="Times New Roman" w:hAnsi="Times New Roman" w:cs="Times New Roman"/>
          <w:color w:val="000000" w:themeColor="text1"/>
          <w:sz w:val="24"/>
          <w:szCs w:val="24"/>
          <w:lang w:eastAsia="ru-RU"/>
        </w:rPr>
      </w:pPr>
      <w:r w:rsidRPr="00F54488">
        <w:rPr>
          <w:rFonts w:ascii="Times New Roman" w:eastAsia="Times New Roman" w:hAnsi="Times New Roman" w:cs="Times New Roman"/>
          <w:color w:val="000000" w:themeColor="text1"/>
          <w:sz w:val="24"/>
          <w:szCs w:val="24"/>
          <w:lang w:eastAsia="ru-RU"/>
        </w:rPr>
        <w:t xml:space="preserve">Оценка </w:t>
      </w:r>
      <w:r w:rsidRPr="00F54488">
        <w:rPr>
          <w:rFonts w:ascii="Times New Roman" w:eastAsia="Times New Roman" w:hAnsi="Times New Roman" w:cs="Times New Roman"/>
          <w:b/>
          <w:color w:val="000000" w:themeColor="text1"/>
          <w:sz w:val="24"/>
          <w:szCs w:val="24"/>
          <w:lang w:eastAsia="ru-RU"/>
        </w:rPr>
        <w:t>«удовлетворительно</w:t>
      </w:r>
      <w:r w:rsidR="00C75C49" w:rsidRPr="00F54488">
        <w:rPr>
          <w:rFonts w:ascii="Times New Roman" w:eastAsia="Times New Roman" w:hAnsi="Times New Roman" w:cs="Times New Roman"/>
          <w:color w:val="000000" w:themeColor="text1"/>
          <w:sz w:val="24"/>
          <w:szCs w:val="24"/>
          <w:lang w:eastAsia="ru-RU"/>
        </w:rPr>
        <w:t>»</w:t>
      </w:r>
      <w:r w:rsidRPr="00F54488">
        <w:rPr>
          <w:rFonts w:ascii="Times New Roman" w:eastAsia="Times New Roman" w:hAnsi="Times New Roman" w:cs="Times New Roman"/>
          <w:color w:val="000000" w:themeColor="text1"/>
          <w:sz w:val="24"/>
          <w:szCs w:val="24"/>
          <w:lang w:eastAsia="ru-RU"/>
        </w:rPr>
        <w:t xml:space="preserve"> выставляет</w:t>
      </w:r>
      <w:r w:rsidR="00C75C49" w:rsidRPr="00F54488">
        <w:rPr>
          <w:rFonts w:ascii="Times New Roman" w:eastAsia="Times New Roman" w:hAnsi="Times New Roman" w:cs="Times New Roman"/>
          <w:color w:val="000000" w:themeColor="text1"/>
          <w:sz w:val="24"/>
          <w:szCs w:val="24"/>
          <w:lang w:eastAsia="ru-RU"/>
        </w:rPr>
        <w:t>ся за ответ, в котором</w:t>
      </w:r>
      <w:r w:rsidRPr="00F54488">
        <w:rPr>
          <w:rFonts w:ascii="Times New Roman" w:eastAsia="Times New Roman" w:hAnsi="Times New Roman" w:cs="Times New Roman"/>
          <w:color w:val="000000" w:themeColor="text1"/>
          <w:sz w:val="24"/>
          <w:szCs w:val="24"/>
          <w:lang w:eastAsia="ru-RU"/>
        </w:rPr>
        <w:t xml:space="preserve"> озву</w:t>
      </w:r>
      <w:r w:rsidR="00C75C49" w:rsidRPr="00F54488">
        <w:rPr>
          <w:rFonts w:ascii="Times New Roman" w:eastAsia="Times New Roman" w:hAnsi="Times New Roman" w:cs="Times New Roman"/>
          <w:color w:val="000000" w:themeColor="text1"/>
          <w:sz w:val="24"/>
          <w:szCs w:val="24"/>
          <w:lang w:eastAsia="ru-RU"/>
        </w:rPr>
        <w:t>чено</w:t>
      </w:r>
      <w:r w:rsidRPr="00F54488">
        <w:rPr>
          <w:rFonts w:ascii="Times New Roman" w:eastAsia="Times New Roman" w:hAnsi="Times New Roman" w:cs="Times New Roman"/>
          <w:color w:val="000000" w:themeColor="text1"/>
          <w:sz w:val="24"/>
          <w:szCs w:val="24"/>
          <w:lang w:eastAsia="ru-RU"/>
        </w:rPr>
        <w:t xml:space="preserve"> более</w:t>
      </w:r>
      <w:r w:rsidR="00C75C49" w:rsidRPr="00F54488">
        <w:rPr>
          <w:rFonts w:ascii="Times New Roman" w:eastAsia="Times New Roman" w:hAnsi="Times New Roman" w:cs="Times New Roman"/>
          <w:color w:val="000000" w:themeColor="text1"/>
          <w:sz w:val="24"/>
          <w:szCs w:val="24"/>
          <w:lang w:eastAsia="ru-RU"/>
        </w:rPr>
        <w:t xml:space="preserve"> </w:t>
      </w:r>
      <w:r w:rsidR="00761A1F" w:rsidRPr="00F54488">
        <w:rPr>
          <w:rFonts w:ascii="Times New Roman" w:eastAsia="Times New Roman" w:hAnsi="Times New Roman" w:cs="Times New Roman"/>
          <w:color w:val="000000" w:themeColor="text1"/>
          <w:sz w:val="24"/>
          <w:szCs w:val="24"/>
          <w:lang w:eastAsia="ru-RU"/>
        </w:rPr>
        <w:t>половины требуемого материала, с положительным ответом</w:t>
      </w:r>
      <w:r w:rsidRPr="00F54488">
        <w:rPr>
          <w:rFonts w:ascii="Times New Roman" w:eastAsia="Times New Roman" w:hAnsi="Times New Roman" w:cs="Times New Roman"/>
          <w:color w:val="000000" w:themeColor="text1"/>
          <w:sz w:val="24"/>
          <w:szCs w:val="24"/>
          <w:lang w:eastAsia="ru-RU"/>
        </w:rPr>
        <w:t xml:space="preserve"> на большую часть наводящих вопросов. </w:t>
      </w:r>
    </w:p>
    <w:p w:rsidR="00936278" w:rsidRPr="00F54488" w:rsidRDefault="00C75C49" w:rsidP="00F54488">
      <w:pPr>
        <w:spacing w:after="0" w:line="360" w:lineRule="auto"/>
        <w:ind w:firstLine="708"/>
        <w:jc w:val="both"/>
        <w:rPr>
          <w:rFonts w:ascii="Times New Roman" w:eastAsia="Times New Roman" w:hAnsi="Times New Roman" w:cs="Times New Roman"/>
          <w:color w:val="000000" w:themeColor="text1"/>
          <w:sz w:val="24"/>
          <w:szCs w:val="24"/>
          <w:lang w:eastAsia="ru-RU"/>
        </w:rPr>
      </w:pPr>
      <w:r w:rsidRPr="00F54488">
        <w:rPr>
          <w:rFonts w:ascii="Times New Roman" w:eastAsia="Times New Roman" w:hAnsi="Times New Roman" w:cs="Times New Roman"/>
          <w:color w:val="000000" w:themeColor="text1"/>
          <w:sz w:val="24"/>
          <w:szCs w:val="24"/>
          <w:lang w:eastAsia="ru-RU"/>
        </w:rPr>
        <w:t>Оценка</w:t>
      </w:r>
      <w:r w:rsidR="00936278" w:rsidRPr="00F54488">
        <w:rPr>
          <w:rFonts w:ascii="Times New Roman" w:eastAsia="Times New Roman" w:hAnsi="Times New Roman" w:cs="Times New Roman"/>
          <w:color w:val="000000" w:themeColor="text1"/>
          <w:sz w:val="24"/>
          <w:szCs w:val="24"/>
          <w:lang w:eastAsia="ru-RU"/>
        </w:rPr>
        <w:t xml:space="preserve"> </w:t>
      </w:r>
      <w:r w:rsidR="00936278" w:rsidRPr="00F54488">
        <w:rPr>
          <w:rFonts w:ascii="Times New Roman" w:eastAsia="Times New Roman" w:hAnsi="Times New Roman" w:cs="Times New Roman"/>
          <w:b/>
          <w:color w:val="000000" w:themeColor="text1"/>
          <w:sz w:val="24"/>
          <w:szCs w:val="24"/>
          <w:lang w:eastAsia="ru-RU"/>
        </w:rPr>
        <w:t>«неудовлетворительно»</w:t>
      </w:r>
      <w:r w:rsidRPr="00F54488">
        <w:rPr>
          <w:rFonts w:ascii="Times New Roman" w:eastAsia="Times New Roman" w:hAnsi="Times New Roman" w:cs="Times New Roman"/>
          <w:color w:val="000000" w:themeColor="text1"/>
          <w:sz w:val="24"/>
          <w:szCs w:val="24"/>
          <w:lang w:eastAsia="ru-RU"/>
        </w:rPr>
        <w:t xml:space="preserve"> выставляется за ответ, </w:t>
      </w:r>
      <w:r w:rsidR="00761A1F" w:rsidRPr="00F54488">
        <w:rPr>
          <w:rFonts w:ascii="Times New Roman" w:eastAsia="Times New Roman" w:hAnsi="Times New Roman" w:cs="Times New Roman"/>
          <w:color w:val="000000" w:themeColor="text1"/>
          <w:sz w:val="24"/>
          <w:szCs w:val="24"/>
          <w:lang w:eastAsia="ru-RU"/>
        </w:rPr>
        <w:t>в</w:t>
      </w:r>
      <w:r w:rsidR="00936278" w:rsidRPr="00F54488">
        <w:rPr>
          <w:rFonts w:ascii="Times New Roman" w:eastAsia="Times New Roman" w:hAnsi="Times New Roman" w:cs="Times New Roman"/>
          <w:color w:val="000000" w:themeColor="text1"/>
          <w:sz w:val="24"/>
          <w:szCs w:val="24"/>
          <w:lang w:eastAsia="ru-RU"/>
        </w:rPr>
        <w:t xml:space="preserve"> котором</w:t>
      </w:r>
      <w:r w:rsidR="00761A1F" w:rsidRPr="00F54488">
        <w:rPr>
          <w:rFonts w:ascii="Times New Roman" w:eastAsia="Times New Roman" w:hAnsi="Times New Roman" w:cs="Times New Roman"/>
          <w:color w:val="000000" w:themeColor="text1"/>
          <w:sz w:val="24"/>
          <w:szCs w:val="24"/>
          <w:lang w:eastAsia="ru-RU"/>
        </w:rPr>
        <w:t xml:space="preserve"> озвучено менее половины требуемого материала или не озвучено главное</w:t>
      </w:r>
      <w:r w:rsidR="00936278" w:rsidRPr="00F54488">
        <w:rPr>
          <w:rFonts w:ascii="Times New Roman" w:eastAsia="Times New Roman" w:hAnsi="Times New Roman" w:cs="Times New Roman"/>
          <w:color w:val="000000" w:themeColor="text1"/>
          <w:sz w:val="24"/>
          <w:szCs w:val="24"/>
          <w:lang w:eastAsia="ru-RU"/>
        </w:rPr>
        <w:t xml:space="preserve"> в содержании вопроса с отрицательными ответами на наводящие вопросы или </w:t>
      </w:r>
      <w:r w:rsidR="002C224C" w:rsidRPr="00F54488">
        <w:rPr>
          <w:rFonts w:ascii="Times New Roman" w:eastAsia="Times New Roman" w:hAnsi="Times New Roman" w:cs="Times New Roman"/>
          <w:color w:val="000000" w:themeColor="text1"/>
          <w:sz w:val="24"/>
          <w:szCs w:val="24"/>
          <w:lang w:eastAsia="ru-RU"/>
        </w:rPr>
        <w:t>студент</w:t>
      </w:r>
      <w:r w:rsidR="00936278" w:rsidRPr="00F54488">
        <w:rPr>
          <w:rFonts w:ascii="Times New Roman" w:eastAsia="Times New Roman" w:hAnsi="Times New Roman" w:cs="Times New Roman"/>
          <w:color w:val="000000" w:themeColor="text1"/>
          <w:sz w:val="24"/>
          <w:szCs w:val="24"/>
          <w:lang w:eastAsia="ru-RU"/>
        </w:rPr>
        <w:t xml:space="preserve"> отказался от ответа без предварительного объяснения уважительных причин. </w:t>
      </w:r>
    </w:p>
    <w:p w:rsidR="00936278" w:rsidRPr="00F54488" w:rsidRDefault="00761A1F" w:rsidP="00F54488">
      <w:pPr>
        <w:widowControl w:val="0"/>
        <w:spacing w:after="0" w:line="360" w:lineRule="auto"/>
        <w:jc w:val="center"/>
        <w:rPr>
          <w:rFonts w:ascii="Times New Roman" w:eastAsia="Times New Roman" w:hAnsi="Times New Roman" w:cs="Times New Roman"/>
          <w:b/>
          <w:color w:val="000000" w:themeColor="text1"/>
          <w:sz w:val="24"/>
          <w:szCs w:val="24"/>
          <w:lang w:eastAsia="ru-RU"/>
        </w:rPr>
      </w:pPr>
      <w:r w:rsidRPr="00F54488">
        <w:rPr>
          <w:rFonts w:ascii="Times New Roman" w:eastAsia="Times New Roman" w:hAnsi="Times New Roman" w:cs="Times New Roman"/>
          <w:b/>
          <w:color w:val="000000" w:themeColor="text1"/>
          <w:sz w:val="24"/>
          <w:szCs w:val="24"/>
          <w:lang w:eastAsia="ru-RU"/>
        </w:rPr>
        <w:t xml:space="preserve">Критерии оценки </w:t>
      </w:r>
      <w:r w:rsidR="00936278" w:rsidRPr="00F54488">
        <w:rPr>
          <w:rFonts w:ascii="Times New Roman" w:eastAsia="Times New Roman" w:hAnsi="Times New Roman" w:cs="Times New Roman"/>
          <w:b/>
          <w:color w:val="000000" w:themeColor="text1"/>
          <w:sz w:val="24"/>
          <w:szCs w:val="24"/>
          <w:lang w:eastAsia="ru-RU"/>
        </w:rPr>
        <w:t>знан</w:t>
      </w:r>
      <w:r w:rsidRPr="00F54488">
        <w:rPr>
          <w:rFonts w:ascii="Times New Roman" w:eastAsia="Times New Roman" w:hAnsi="Times New Roman" w:cs="Times New Roman"/>
          <w:b/>
          <w:color w:val="000000" w:themeColor="text1"/>
          <w:sz w:val="24"/>
          <w:szCs w:val="24"/>
          <w:lang w:eastAsia="ru-RU"/>
        </w:rPr>
        <w:t xml:space="preserve">ий </w:t>
      </w:r>
      <w:r w:rsidR="00936278" w:rsidRPr="00F54488">
        <w:rPr>
          <w:rFonts w:ascii="Times New Roman" w:eastAsia="Times New Roman" w:hAnsi="Times New Roman" w:cs="Times New Roman"/>
          <w:b/>
          <w:color w:val="000000" w:themeColor="text1"/>
          <w:sz w:val="24"/>
          <w:szCs w:val="24"/>
          <w:lang w:eastAsia="ru-RU"/>
        </w:rPr>
        <w:t>обучае</w:t>
      </w:r>
      <w:r w:rsidRPr="00F54488">
        <w:rPr>
          <w:rFonts w:ascii="Times New Roman" w:eastAsia="Times New Roman" w:hAnsi="Times New Roman" w:cs="Times New Roman"/>
          <w:b/>
          <w:color w:val="000000" w:themeColor="text1"/>
          <w:sz w:val="24"/>
          <w:szCs w:val="24"/>
          <w:lang w:eastAsia="ru-RU"/>
        </w:rPr>
        <w:t>мых при проведении</w:t>
      </w:r>
      <w:r w:rsidR="00936278" w:rsidRPr="00F54488">
        <w:rPr>
          <w:rFonts w:ascii="Times New Roman" w:eastAsia="Times New Roman" w:hAnsi="Times New Roman" w:cs="Times New Roman"/>
          <w:b/>
          <w:color w:val="000000" w:themeColor="text1"/>
          <w:sz w:val="24"/>
          <w:szCs w:val="24"/>
          <w:lang w:eastAsia="ru-RU"/>
        </w:rPr>
        <w:t xml:space="preserve"> тестирования. </w:t>
      </w:r>
    </w:p>
    <w:p w:rsidR="00936278" w:rsidRPr="00F54488" w:rsidRDefault="00936278" w:rsidP="00F54488">
      <w:pPr>
        <w:widowControl w:val="0"/>
        <w:spacing w:after="0" w:line="360" w:lineRule="auto"/>
        <w:jc w:val="both"/>
        <w:rPr>
          <w:rFonts w:ascii="Times New Roman" w:eastAsia="Times New Roman" w:hAnsi="Times New Roman" w:cs="Times New Roman"/>
          <w:color w:val="000000" w:themeColor="text1"/>
          <w:sz w:val="24"/>
          <w:szCs w:val="24"/>
          <w:lang w:eastAsia="ru-RU"/>
        </w:rPr>
      </w:pPr>
      <w:r w:rsidRPr="00F54488">
        <w:rPr>
          <w:rFonts w:ascii="Times New Roman" w:eastAsia="Times New Roman" w:hAnsi="Times New Roman" w:cs="Times New Roman"/>
          <w:color w:val="000000" w:themeColor="text1"/>
          <w:sz w:val="24"/>
          <w:szCs w:val="24"/>
          <w:lang w:eastAsia="ru-RU"/>
        </w:rPr>
        <w:t xml:space="preserve">Оценка </w:t>
      </w:r>
      <w:r w:rsidRPr="00F54488">
        <w:rPr>
          <w:rFonts w:ascii="Times New Roman" w:eastAsia="Times New Roman" w:hAnsi="Times New Roman" w:cs="Times New Roman"/>
          <w:b/>
          <w:color w:val="000000" w:themeColor="text1"/>
          <w:sz w:val="24"/>
          <w:szCs w:val="24"/>
          <w:lang w:eastAsia="ru-RU"/>
        </w:rPr>
        <w:t>«отлично»</w:t>
      </w:r>
      <w:r w:rsidRPr="00F54488">
        <w:rPr>
          <w:rFonts w:ascii="Times New Roman" w:eastAsia="Times New Roman" w:hAnsi="Times New Roman" w:cs="Times New Roman"/>
          <w:color w:val="000000" w:themeColor="text1"/>
          <w:sz w:val="24"/>
          <w:szCs w:val="24"/>
          <w:lang w:eastAsia="ru-RU"/>
        </w:rPr>
        <w:t xml:space="preserve"> выставляется при условии правильного ответа </w:t>
      </w:r>
      <w:r w:rsidR="002C224C" w:rsidRPr="00F54488">
        <w:rPr>
          <w:rFonts w:ascii="Times New Roman" w:eastAsia="Times New Roman" w:hAnsi="Times New Roman" w:cs="Times New Roman"/>
          <w:color w:val="000000" w:themeColor="text1"/>
          <w:sz w:val="24"/>
          <w:szCs w:val="24"/>
          <w:lang w:eastAsia="ru-RU"/>
        </w:rPr>
        <w:t>студент</w:t>
      </w:r>
      <w:r w:rsidRPr="00F54488">
        <w:rPr>
          <w:rFonts w:ascii="Times New Roman" w:eastAsia="Times New Roman" w:hAnsi="Times New Roman" w:cs="Times New Roman"/>
          <w:color w:val="000000" w:themeColor="text1"/>
          <w:sz w:val="24"/>
          <w:szCs w:val="24"/>
          <w:lang w:eastAsia="ru-RU"/>
        </w:rPr>
        <w:t xml:space="preserve">а не менее чем 85 % тестовых заданий. </w:t>
      </w:r>
    </w:p>
    <w:p w:rsidR="00936278" w:rsidRPr="00F54488" w:rsidRDefault="00761A1F" w:rsidP="00F54488">
      <w:pPr>
        <w:widowControl w:val="0"/>
        <w:spacing w:after="0" w:line="360" w:lineRule="auto"/>
        <w:jc w:val="both"/>
        <w:rPr>
          <w:rFonts w:ascii="Times New Roman" w:eastAsia="Times New Roman" w:hAnsi="Times New Roman" w:cs="Times New Roman"/>
          <w:color w:val="000000" w:themeColor="text1"/>
          <w:sz w:val="24"/>
          <w:szCs w:val="24"/>
          <w:lang w:eastAsia="ru-RU"/>
        </w:rPr>
      </w:pPr>
      <w:r w:rsidRPr="00F54488">
        <w:rPr>
          <w:rFonts w:ascii="Times New Roman" w:eastAsia="Times New Roman" w:hAnsi="Times New Roman" w:cs="Times New Roman"/>
          <w:color w:val="000000" w:themeColor="text1"/>
          <w:sz w:val="24"/>
          <w:szCs w:val="24"/>
          <w:lang w:eastAsia="ru-RU"/>
        </w:rPr>
        <w:t>Оценка</w:t>
      </w:r>
      <w:r w:rsidR="00936278" w:rsidRPr="00F54488">
        <w:rPr>
          <w:rFonts w:ascii="Times New Roman" w:eastAsia="Times New Roman" w:hAnsi="Times New Roman" w:cs="Times New Roman"/>
          <w:color w:val="000000" w:themeColor="text1"/>
          <w:sz w:val="24"/>
          <w:szCs w:val="24"/>
          <w:lang w:eastAsia="ru-RU"/>
        </w:rPr>
        <w:t xml:space="preserve"> </w:t>
      </w:r>
      <w:r w:rsidR="00936278" w:rsidRPr="00F54488">
        <w:rPr>
          <w:rFonts w:ascii="Times New Roman" w:eastAsia="Times New Roman" w:hAnsi="Times New Roman" w:cs="Times New Roman"/>
          <w:b/>
          <w:color w:val="000000" w:themeColor="text1"/>
          <w:sz w:val="24"/>
          <w:szCs w:val="24"/>
          <w:lang w:eastAsia="ru-RU"/>
        </w:rPr>
        <w:t>«хорошо»</w:t>
      </w:r>
      <w:r w:rsidR="00936278" w:rsidRPr="00F54488">
        <w:rPr>
          <w:rFonts w:ascii="Times New Roman" w:eastAsia="Times New Roman" w:hAnsi="Times New Roman" w:cs="Times New Roman"/>
          <w:color w:val="000000" w:themeColor="text1"/>
          <w:sz w:val="24"/>
          <w:szCs w:val="24"/>
          <w:lang w:eastAsia="ru-RU"/>
        </w:rPr>
        <w:t xml:space="preserve"> выставляется  при  условии  правильного  ответа  </w:t>
      </w:r>
      <w:r w:rsidR="002C224C" w:rsidRPr="00F54488">
        <w:rPr>
          <w:rFonts w:ascii="Times New Roman" w:eastAsia="Times New Roman" w:hAnsi="Times New Roman" w:cs="Times New Roman"/>
          <w:color w:val="000000" w:themeColor="text1"/>
          <w:sz w:val="24"/>
          <w:szCs w:val="24"/>
          <w:lang w:eastAsia="ru-RU"/>
        </w:rPr>
        <w:t>студент</w:t>
      </w:r>
      <w:r w:rsidR="00936278" w:rsidRPr="00F54488">
        <w:rPr>
          <w:rFonts w:ascii="Times New Roman" w:eastAsia="Times New Roman" w:hAnsi="Times New Roman" w:cs="Times New Roman"/>
          <w:color w:val="000000" w:themeColor="text1"/>
          <w:sz w:val="24"/>
          <w:szCs w:val="24"/>
          <w:lang w:eastAsia="ru-RU"/>
        </w:rPr>
        <w:t xml:space="preserve">а не менее чем 70 % тестовых заданий. </w:t>
      </w:r>
    </w:p>
    <w:p w:rsidR="00936278" w:rsidRPr="00F54488" w:rsidRDefault="00936278" w:rsidP="00F54488">
      <w:pPr>
        <w:widowControl w:val="0"/>
        <w:spacing w:after="0" w:line="360" w:lineRule="auto"/>
        <w:jc w:val="both"/>
        <w:rPr>
          <w:rFonts w:ascii="Times New Roman" w:eastAsia="Times New Roman" w:hAnsi="Times New Roman" w:cs="Times New Roman"/>
          <w:color w:val="000000" w:themeColor="text1"/>
          <w:sz w:val="24"/>
          <w:szCs w:val="24"/>
          <w:lang w:eastAsia="ru-RU"/>
        </w:rPr>
      </w:pPr>
      <w:r w:rsidRPr="00F54488">
        <w:rPr>
          <w:rFonts w:ascii="Times New Roman" w:eastAsia="Times New Roman" w:hAnsi="Times New Roman" w:cs="Times New Roman"/>
          <w:color w:val="000000" w:themeColor="text1"/>
          <w:sz w:val="24"/>
          <w:szCs w:val="24"/>
          <w:lang w:eastAsia="ru-RU"/>
        </w:rPr>
        <w:t xml:space="preserve">Оценка </w:t>
      </w:r>
      <w:r w:rsidRPr="00F54488">
        <w:rPr>
          <w:rFonts w:ascii="Times New Roman" w:eastAsia="Times New Roman" w:hAnsi="Times New Roman" w:cs="Times New Roman"/>
          <w:b/>
          <w:color w:val="000000" w:themeColor="text1"/>
          <w:sz w:val="24"/>
          <w:szCs w:val="24"/>
          <w:lang w:eastAsia="ru-RU"/>
        </w:rPr>
        <w:t>«удовлетворительно»</w:t>
      </w:r>
      <w:r w:rsidRPr="00F54488">
        <w:rPr>
          <w:rFonts w:ascii="Times New Roman" w:eastAsia="Times New Roman" w:hAnsi="Times New Roman" w:cs="Times New Roman"/>
          <w:color w:val="000000" w:themeColor="text1"/>
          <w:sz w:val="24"/>
          <w:szCs w:val="24"/>
          <w:lang w:eastAsia="ru-RU"/>
        </w:rPr>
        <w:t xml:space="preserve"> выставляется при условии правильного ответа </w:t>
      </w:r>
      <w:r w:rsidR="002C224C" w:rsidRPr="00F54488">
        <w:rPr>
          <w:rFonts w:ascii="Times New Roman" w:eastAsia="Times New Roman" w:hAnsi="Times New Roman" w:cs="Times New Roman"/>
          <w:color w:val="000000" w:themeColor="text1"/>
          <w:sz w:val="24"/>
          <w:szCs w:val="24"/>
          <w:lang w:eastAsia="ru-RU"/>
        </w:rPr>
        <w:t>студент</w:t>
      </w:r>
      <w:r w:rsidRPr="00F54488">
        <w:rPr>
          <w:rFonts w:ascii="Times New Roman" w:eastAsia="Times New Roman" w:hAnsi="Times New Roman" w:cs="Times New Roman"/>
          <w:color w:val="000000" w:themeColor="text1"/>
          <w:sz w:val="24"/>
          <w:szCs w:val="24"/>
          <w:lang w:eastAsia="ru-RU"/>
        </w:rPr>
        <w:t xml:space="preserve">а не менее 51 %. </w:t>
      </w:r>
    </w:p>
    <w:p w:rsidR="00936278" w:rsidRPr="00F54488" w:rsidRDefault="00936278" w:rsidP="00F54488">
      <w:pPr>
        <w:widowControl w:val="0"/>
        <w:spacing w:after="0" w:line="360" w:lineRule="auto"/>
        <w:jc w:val="both"/>
        <w:rPr>
          <w:rFonts w:ascii="Times New Roman" w:eastAsia="Times New Roman" w:hAnsi="Times New Roman" w:cs="Times New Roman"/>
          <w:color w:val="000000" w:themeColor="text1"/>
          <w:sz w:val="24"/>
          <w:szCs w:val="24"/>
          <w:lang w:eastAsia="ru-RU"/>
        </w:rPr>
      </w:pPr>
      <w:r w:rsidRPr="00F54488">
        <w:rPr>
          <w:rFonts w:ascii="Times New Roman" w:eastAsia="Times New Roman" w:hAnsi="Times New Roman" w:cs="Times New Roman"/>
          <w:color w:val="000000" w:themeColor="text1"/>
          <w:sz w:val="24"/>
          <w:szCs w:val="24"/>
          <w:lang w:eastAsia="ru-RU"/>
        </w:rPr>
        <w:t>Оценка «</w:t>
      </w:r>
      <w:r w:rsidRPr="00F54488">
        <w:rPr>
          <w:rFonts w:ascii="Times New Roman" w:eastAsia="Times New Roman" w:hAnsi="Times New Roman" w:cs="Times New Roman"/>
          <w:b/>
          <w:color w:val="000000" w:themeColor="text1"/>
          <w:sz w:val="24"/>
          <w:szCs w:val="24"/>
          <w:lang w:eastAsia="ru-RU"/>
        </w:rPr>
        <w:t>неудовлетворительно»</w:t>
      </w:r>
      <w:r w:rsidRPr="00F54488">
        <w:rPr>
          <w:rFonts w:ascii="Times New Roman" w:eastAsia="Times New Roman" w:hAnsi="Times New Roman" w:cs="Times New Roman"/>
          <w:color w:val="000000" w:themeColor="text1"/>
          <w:sz w:val="24"/>
          <w:szCs w:val="24"/>
          <w:lang w:eastAsia="ru-RU"/>
        </w:rPr>
        <w:t xml:space="preserve"> выставляется при условии правильно</w:t>
      </w:r>
      <w:r w:rsidR="00D26EBA" w:rsidRPr="00F54488">
        <w:rPr>
          <w:rFonts w:ascii="Times New Roman" w:eastAsia="Times New Roman" w:hAnsi="Times New Roman" w:cs="Times New Roman"/>
          <w:color w:val="000000" w:themeColor="text1"/>
          <w:sz w:val="24"/>
          <w:szCs w:val="24"/>
          <w:lang w:eastAsia="ru-RU"/>
        </w:rPr>
        <w:t xml:space="preserve">го ответа </w:t>
      </w:r>
      <w:r w:rsidR="002C224C" w:rsidRPr="00F54488">
        <w:rPr>
          <w:rFonts w:ascii="Times New Roman" w:eastAsia="Times New Roman" w:hAnsi="Times New Roman" w:cs="Times New Roman"/>
          <w:color w:val="000000" w:themeColor="text1"/>
          <w:sz w:val="24"/>
          <w:szCs w:val="24"/>
          <w:lang w:eastAsia="ru-RU"/>
        </w:rPr>
        <w:t>студент</w:t>
      </w:r>
      <w:r w:rsidR="00D26EBA" w:rsidRPr="00F54488">
        <w:rPr>
          <w:rFonts w:ascii="Times New Roman" w:eastAsia="Times New Roman" w:hAnsi="Times New Roman" w:cs="Times New Roman"/>
          <w:color w:val="000000" w:themeColor="text1"/>
          <w:sz w:val="24"/>
          <w:szCs w:val="24"/>
          <w:lang w:eastAsia="ru-RU"/>
        </w:rPr>
        <w:t>а</w:t>
      </w:r>
      <w:r w:rsidRPr="00F54488">
        <w:rPr>
          <w:rFonts w:ascii="Times New Roman" w:eastAsia="Times New Roman" w:hAnsi="Times New Roman" w:cs="Times New Roman"/>
          <w:color w:val="000000" w:themeColor="text1"/>
          <w:sz w:val="24"/>
          <w:szCs w:val="24"/>
          <w:lang w:eastAsia="ru-RU"/>
        </w:rPr>
        <w:t xml:space="preserve"> менее чем на 50 % тестовых заданий.</w:t>
      </w:r>
    </w:p>
    <w:p w:rsidR="00ED6E71" w:rsidRPr="00F54488" w:rsidRDefault="00ED6E71" w:rsidP="00F54488">
      <w:pPr>
        <w:widowControl w:val="0"/>
        <w:spacing w:after="0" w:line="360" w:lineRule="auto"/>
        <w:ind w:firstLine="709"/>
        <w:jc w:val="both"/>
        <w:rPr>
          <w:rFonts w:ascii="Times New Roman" w:eastAsia="Times New Roman" w:hAnsi="Times New Roman" w:cs="Times New Roman"/>
          <w:color w:val="000000" w:themeColor="text1"/>
          <w:sz w:val="24"/>
          <w:szCs w:val="24"/>
          <w:lang w:eastAsia="ru-RU"/>
        </w:rPr>
      </w:pPr>
      <w:r w:rsidRPr="00F54488">
        <w:rPr>
          <w:rFonts w:ascii="Times New Roman" w:eastAsia="Times New Roman" w:hAnsi="Times New Roman" w:cs="Times New Roman"/>
          <w:color w:val="000000" w:themeColor="text1"/>
          <w:sz w:val="24"/>
          <w:szCs w:val="24"/>
          <w:lang w:eastAsia="ru-RU"/>
        </w:rPr>
        <w:t xml:space="preserve">Критериями  оценки  в  </w:t>
      </w:r>
      <w:r w:rsidRPr="00F54488">
        <w:rPr>
          <w:rFonts w:ascii="Times New Roman" w:eastAsia="Times New Roman" w:hAnsi="Times New Roman" w:cs="Times New Roman"/>
          <w:b/>
          <w:color w:val="000000" w:themeColor="text1"/>
          <w:sz w:val="24"/>
          <w:szCs w:val="24"/>
          <w:lang w:eastAsia="ru-RU"/>
        </w:rPr>
        <w:t>дискуссии (круглом столе)</w:t>
      </w:r>
      <w:r w:rsidRPr="00F54488">
        <w:rPr>
          <w:rFonts w:ascii="Times New Roman" w:eastAsia="Times New Roman" w:hAnsi="Times New Roman" w:cs="Times New Roman"/>
          <w:color w:val="000000" w:themeColor="text1"/>
          <w:sz w:val="24"/>
          <w:szCs w:val="24"/>
          <w:lang w:eastAsia="ru-RU"/>
        </w:rPr>
        <w:t xml:space="preserve">  являются:  точность  аргументов (использование  причинно-следственных  связей);  четкая  формулировка  аргументов  и контраргументов;  доступность  (понятность)  изложения;  логичность  (соответствие контраргументов высказанным аргументам); корректность используемой терминологии с научной точки зрения (правдивость, достоверность, точность определений); удачная подача материала  (эмоциональность,  иллюстративность,  убедительность);  отделение  фактов  от субъективных  мнений;  использование  примеров  (аргументированность);  видение  сути проблемы; умение ориентироваться в меняющейся ситуации; корректность по отношению к оппоненту (толерантность, уважение других взглядов, отсутствие личностных нападок, отказ от стереотипов, разжигающих рознь и неприязнь). </w:t>
      </w:r>
    </w:p>
    <w:p w:rsidR="00ED6E71" w:rsidRPr="00F54488" w:rsidRDefault="00C75C49" w:rsidP="00F54488">
      <w:pPr>
        <w:widowControl w:val="0"/>
        <w:spacing w:after="0" w:line="360" w:lineRule="auto"/>
        <w:ind w:firstLine="709"/>
        <w:jc w:val="both"/>
        <w:rPr>
          <w:rFonts w:ascii="Times New Roman" w:eastAsia="Times New Roman" w:hAnsi="Times New Roman" w:cs="Times New Roman"/>
          <w:color w:val="000000" w:themeColor="text1"/>
          <w:sz w:val="24"/>
          <w:szCs w:val="24"/>
          <w:lang w:eastAsia="ru-RU"/>
        </w:rPr>
      </w:pPr>
      <w:r w:rsidRPr="00F54488">
        <w:rPr>
          <w:rFonts w:ascii="Times New Roman" w:eastAsia="Times New Roman" w:hAnsi="Times New Roman" w:cs="Times New Roman"/>
          <w:color w:val="000000" w:themeColor="text1"/>
          <w:sz w:val="24"/>
          <w:szCs w:val="24"/>
          <w:lang w:eastAsia="ru-RU"/>
        </w:rPr>
        <w:t>Оценка</w:t>
      </w:r>
      <w:r w:rsidR="00ED6E71" w:rsidRPr="00F54488">
        <w:rPr>
          <w:rFonts w:ascii="Times New Roman" w:eastAsia="Times New Roman" w:hAnsi="Times New Roman" w:cs="Times New Roman"/>
          <w:color w:val="000000" w:themeColor="text1"/>
          <w:sz w:val="24"/>
          <w:szCs w:val="24"/>
          <w:lang w:eastAsia="ru-RU"/>
        </w:rPr>
        <w:t xml:space="preserve"> </w:t>
      </w:r>
      <w:r w:rsidR="00ED6E71" w:rsidRPr="00F54488">
        <w:rPr>
          <w:rFonts w:ascii="Times New Roman" w:eastAsia="Times New Roman" w:hAnsi="Times New Roman" w:cs="Times New Roman"/>
          <w:b/>
          <w:color w:val="000000" w:themeColor="text1"/>
          <w:sz w:val="24"/>
          <w:szCs w:val="24"/>
          <w:lang w:eastAsia="ru-RU"/>
        </w:rPr>
        <w:t>«отлично»</w:t>
      </w:r>
      <w:r w:rsidR="00BE7750" w:rsidRPr="00F54488">
        <w:rPr>
          <w:rFonts w:ascii="Times New Roman" w:eastAsia="Times New Roman" w:hAnsi="Times New Roman" w:cs="Times New Roman"/>
          <w:color w:val="000000" w:themeColor="text1"/>
          <w:sz w:val="24"/>
          <w:szCs w:val="24"/>
          <w:lang w:eastAsia="ru-RU"/>
        </w:rPr>
        <w:t xml:space="preserve"> ставится, если аргументы приводились по существу,</w:t>
      </w:r>
      <w:r w:rsidR="00ED6E71" w:rsidRPr="00F54488">
        <w:rPr>
          <w:rFonts w:ascii="Times New Roman" w:eastAsia="Times New Roman" w:hAnsi="Times New Roman" w:cs="Times New Roman"/>
          <w:color w:val="000000" w:themeColor="text1"/>
          <w:sz w:val="24"/>
          <w:szCs w:val="24"/>
          <w:lang w:eastAsia="ru-RU"/>
        </w:rPr>
        <w:t xml:space="preserve"> кратко </w:t>
      </w:r>
      <w:r w:rsidR="00ED6E71" w:rsidRPr="00F54488">
        <w:rPr>
          <w:rFonts w:ascii="Times New Roman" w:eastAsia="Times New Roman" w:hAnsi="Times New Roman" w:cs="Times New Roman"/>
          <w:color w:val="000000" w:themeColor="text1"/>
          <w:sz w:val="24"/>
          <w:szCs w:val="24"/>
          <w:lang w:eastAsia="ru-RU"/>
        </w:rPr>
        <w:lastRenderedPageBreak/>
        <w:t xml:space="preserve">лаконично, с использованием необходимой терминологии, в понятной и доступной форме; форма подачи информации соответствует ее содержанию; владение вниманием аудитории, корректное и уважительное отношение к </w:t>
      </w:r>
      <w:r w:rsidR="004D79D4" w:rsidRPr="00F54488">
        <w:rPr>
          <w:rFonts w:ascii="Times New Roman" w:eastAsia="Times New Roman" w:hAnsi="Times New Roman" w:cs="Times New Roman"/>
          <w:color w:val="000000" w:themeColor="text1"/>
          <w:sz w:val="24"/>
          <w:szCs w:val="24"/>
          <w:lang w:eastAsia="ru-RU"/>
        </w:rPr>
        <w:t>остальным участникам дискуссии;</w:t>
      </w:r>
      <w:r w:rsidR="00ED6E71" w:rsidRPr="00F54488">
        <w:rPr>
          <w:rFonts w:ascii="Times New Roman" w:eastAsia="Times New Roman" w:hAnsi="Times New Roman" w:cs="Times New Roman"/>
          <w:color w:val="000000" w:themeColor="text1"/>
          <w:sz w:val="24"/>
          <w:szCs w:val="24"/>
          <w:lang w:eastAsia="ru-RU"/>
        </w:rPr>
        <w:t xml:space="preserve">  в выступлении факты  отделены  от  собственного  мнения;  использование  примеров;  видение  сути проблемы; умение ориентироваться в меняющейся ситуации. </w:t>
      </w:r>
    </w:p>
    <w:p w:rsidR="00ED6E71" w:rsidRPr="00F54488" w:rsidRDefault="00ED6E71" w:rsidP="00F54488">
      <w:pPr>
        <w:widowControl w:val="0"/>
        <w:spacing w:after="0" w:line="360" w:lineRule="auto"/>
        <w:ind w:firstLine="709"/>
        <w:jc w:val="both"/>
        <w:rPr>
          <w:rFonts w:ascii="Times New Roman" w:eastAsia="Times New Roman" w:hAnsi="Times New Roman" w:cs="Times New Roman"/>
          <w:color w:val="000000" w:themeColor="text1"/>
          <w:sz w:val="24"/>
          <w:szCs w:val="24"/>
          <w:lang w:eastAsia="ru-RU"/>
        </w:rPr>
      </w:pPr>
      <w:r w:rsidRPr="00F54488">
        <w:rPr>
          <w:rFonts w:ascii="Times New Roman" w:eastAsia="Times New Roman" w:hAnsi="Times New Roman" w:cs="Times New Roman"/>
          <w:color w:val="000000" w:themeColor="text1"/>
          <w:sz w:val="24"/>
          <w:szCs w:val="24"/>
          <w:lang w:eastAsia="ru-RU"/>
        </w:rPr>
        <w:t xml:space="preserve">Оценка </w:t>
      </w:r>
      <w:r w:rsidRPr="00F54488">
        <w:rPr>
          <w:rFonts w:ascii="Times New Roman" w:eastAsia="Times New Roman" w:hAnsi="Times New Roman" w:cs="Times New Roman"/>
          <w:b/>
          <w:color w:val="000000" w:themeColor="text1"/>
          <w:sz w:val="24"/>
          <w:szCs w:val="24"/>
          <w:lang w:eastAsia="ru-RU"/>
        </w:rPr>
        <w:t>«хорошо»</w:t>
      </w:r>
      <w:r w:rsidR="004D79D4" w:rsidRPr="00F54488">
        <w:rPr>
          <w:rFonts w:ascii="Times New Roman" w:eastAsia="Times New Roman" w:hAnsi="Times New Roman" w:cs="Times New Roman"/>
          <w:color w:val="000000" w:themeColor="text1"/>
          <w:sz w:val="24"/>
          <w:szCs w:val="24"/>
          <w:lang w:eastAsia="ru-RU"/>
        </w:rPr>
        <w:t xml:space="preserve"> ставится, </w:t>
      </w:r>
      <w:r w:rsidRPr="00F54488">
        <w:rPr>
          <w:rFonts w:ascii="Times New Roman" w:eastAsia="Times New Roman" w:hAnsi="Times New Roman" w:cs="Times New Roman"/>
          <w:color w:val="000000" w:themeColor="text1"/>
          <w:sz w:val="24"/>
          <w:szCs w:val="24"/>
          <w:lang w:eastAsia="ru-RU"/>
        </w:rPr>
        <w:t>если аргументы приводились по существу, но были отклонения от сути вопроса, при аргументации присутствовали</w:t>
      </w:r>
      <w:r w:rsidR="00C75C49" w:rsidRPr="00F54488">
        <w:rPr>
          <w:rFonts w:ascii="Times New Roman" w:eastAsia="Times New Roman" w:hAnsi="Times New Roman" w:cs="Times New Roman"/>
          <w:color w:val="000000" w:themeColor="text1"/>
          <w:sz w:val="24"/>
          <w:szCs w:val="24"/>
          <w:lang w:eastAsia="ru-RU"/>
        </w:rPr>
        <w:t xml:space="preserve"> долгие вступления и пояснения,</w:t>
      </w:r>
      <w:r w:rsidR="00761A1F" w:rsidRPr="00F54488">
        <w:rPr>
          <w:rFonts w:ascii="Times New Roman" w:eastAsia="Times New Roman" w:hAnsi="Times New Roman" w:cs="Times New Roman"/>
          <w:color w:val="000000" w:themeColor="text1"/>
          <w:sz w:val="24"/>
          <w:szCs w:val="24"/>
          <w:lang w:eastAsia="ru-RU"/>
        </w:rPr>
        <w:t xml:space="preserve"> не требующие необходимости;</w:t>
      </w:r>
      <w:r w:rsidR="00BE7750" w:rsidRPr="00F54488">
        <w:rPr>
          <w:rFonts w:ascii="Times New Roman" w:eastAsia="Times New Roman" w:hAnsi="Times New Roman" w:cs="Times New Roman"/>
          <w:color w:val="000000" w:themeColor="text1"/>
          <w:sz w:val="24"/>
          <w:szCs w:val="24"/>
          <w:lang w:eastAsia="ru-RU"/>
        </w:rPr>
        <w:t xml:space="preserve"> использование в речи терминологии,</w:t>
      </w:r>
      <w:r w:rsidRPr="00F54488">
        <w:rPr>
          <w:rFonts w:ascii="Times New Roman" w:eastAsia="Times New Roman" w:hAnsi="Times New Roman" w:cs="Times New Roman"/>
          <w:color w:val="000000" w:themeColor="text1"/>
          <w:sz w:val="24"/>
          <w:szCs w:val="24"/>
          <w:lang w:eastAsia="ru-RU"/>
        </w:rPr>
        <w:t xml:space="preserve"> форма подачи информации не всегда была уместна, в </w:t>
      </w:r>
      <w:r w:rsidR="004D79D4" w:rsidRPr="00F54488">
        <w:rPr>
          <w:rFonts w:ascii="Times New Roman" w:eastAsia="Times New Roman" w:hAnsi="Times New Roman" w:cs="Times New Roman"/>
          <w:color w:val="000000" w:themeColor="text1"/>
          <w:sz w:val="24"/>
          <w:szCs w:val="24"/>
          <w:lang w:eastAsia="ru-RU"/>
        </w:rPr>
        <w:t>с</w:t>
      </w:r>
      <w:r w:rsidRPr="00F54488">
        <w:rPr>
          <w:rFonts w:ascii="Times New Roman" w:eastAsia="Times New Roman" w:hAnsi="Times New Roman" w:cs="Times New Roman"/>
          <w:color w:val="000000" w:themeColor="text1"/>
          <w:sz w:val="24"/>
          <w:szCs w:val="24"/>
          <w:lang w:eastAsia="ru-RU"/>
        </w:rPr>
        <w:t xml:space="preserve">вязи с чем терялось владение вниманием аудитории, корректное и уважительное отношение к остальным участникам дискуссии; в </w:t>
      </w:r>
      <w:r w:rsidR="00BE7750" w:rsidRPr="00F54488">
        <w:rPr>
          <w:rFonts w:ascii="Times New Roman" w:eastAsia="Times New Roman" w:hAnsi="Times New Roman" w:cs="Times New Roman"/>
          <w:color w:val="000000" w:themeColor="text1"/>
          <w:sz w:val="24"/>
          <w:szCs w:val="24"/>
          <w:lang w:eastAsia="ru-RU"/>
        </w:rPr>
        <w:t>выступлении факты смешивались с</w:t>
      </w:r>
      <w:r w:rsidRPr="00F54488">
        <w:rPr>
          <w:rFonts w:ascii="Times New Roman" w:eastAsia="Times New Roman" w:hAnsi="Times New Roman" w:cs="Times New Roman"/>
          <w:color w:val="000000" w:themeColor="text1"/>
          <w:sz w:val="24"/>
          <w:szCs w:val="24"/>
          <w:lang w:eastAsia="ru-RU"/>
        </w:rPr>
        <w:t xml:space="preserve"> собственным мнением, что порождало споры. </w:t>
      </w:r>
    </w:p>
    <w:p w:rsidR="00ED6E71" w:rsidRPr="00F54488" w:rsidRDefault="00ED6E71" w:rsidP="00F54488">
      <w:pPr>
        <w:widowControl w:val="0"/>
        <w:spacing w:after="0" w:line="360" w:lineRule="auto"/>
        <w:ind w:firstLine="709"/>
        <w:jc w:val="both"/>
        <w:rPr>
          <w:rFonts w:ascii="Times New Roman" w:eastAsia="Times New Roman" w:hAnsi="Times New Roman" w:cs="Times New Roman"/>
          <w:color w:val="000000" w:themeColor="text1"/>
          <w:sz w:val="24"/>
          <w:szCs w:val="24"/>
          <w:lang w:eastAsia="ru-RU"/>
        </w:rPr>
      </w:pPr>
      <w:r w:rsidRPr="00F54488">
        <w:rPr>
          <w:rFonts w:ascii="Times New Roman" w:eastAsia="Times New Roman" w:hAnsi="Times New Roman" w:cs="Times New Roman"/>
          <w:color w:val="000000" w:themeColor="text1"/>
          <w:sz w:val="24"/>
          <w:szCs w:val="24"/>
          <w:lang w:eastAsia="ru-RU"/>
        </w:rPr>
        <w:t xml:space="preserve">Оценка </w:t>
      </w:r>
      <w:r w:rsidRPr="00F54488">
        <w:rPr>
          <w:rFonts w:ascii="Times New Roman" w:eastAsia="Times New Roman" w:hAnsi="Times New Roman" w:cs="Times New Roman"/>
          <w:b/>
          <w:color w:val="000000" w:themeColor="text1"/>
          <w:sz w:val="24"/>
          <w:szCs w:val="24"/>
          <w:lang w:eastAsia="ru-RU"/>
        </w:rPr>
        <w:t>«удовлетворительно»</w:t>
      </w:r>
      <w:r w:rsidRPr="00F54488">
        <w:rPr>
          <w:rFonts w:ascii="Times New Roman" w:eastAsia="Times New Roman" w:hAnsi="Times New Roman" w:cs="Times New Roman"/>
          <w:color w:val="000000" w:themeColor="text1"/>
          <w:sz w:val="24"/>
          <w:szCs w:val="24"/>
          <w:lang w:eastAsia="ru-RU"/>
        </w:rPr>
        <w:t xml:space="preserve"> ставится, если </w:t>
      </w:r>
      <w:r w:rsidR="002C224C" w:rsidRPr="00F54488">
        <w:rPr>
          <w:rFonts w:ascii="Times New Roman" w:eastAsia="Times New Roman" w:hAnsi="Times New Roman" w:cs="Times New Roman"/>
          <w:color w:val="000000" w:themeColor="text1"/>
          <w:sz w:val="24"/>
          <w:szCs w:val="24"/>
          <w:lang w:eastAsia="ru-RU"/>
        </w:rPr>
        <w:t>студент</w:t>
      </w:r>
      <w:r w:rsidRPr="00F54488">
        <w:rPr>
          <w:rFonts w:ascii="Times New Roman" w:eastAsia="Times New Roman" w:hAnsi="Times New Roman" w:cs="Times New Roman"/>
          <w:color w:val="000000" w:themeColor="text1"/>
          <w:sz w:val="24"/>
          <w:szCs w:val="24"/>
          <w:lang w:eastAsia="ru-RU"/>
        </w:rPr>
        <w:t xml:space="preserve"> не ориентируется в ситуации или ориентируется не полностью, не может привести аргументы на поставленные вопросы, а также не показывает умение вести дискуссию в соответствующей форме.</w:t>
      </w:r>
    </w:p>
    <w:p w:rsidR="00ED6E71" w:rsidRPr="00F54488" w:rsidRDefault="00761A1F" w:rsidP="00F54488">
      <w:pPr>
        <w:widowControl w:val="0"/>
        <w:spacing w:after="0" w:line="360" w:lineRule="auto"/>
        <w:ind w:firstLine="708"/>
        <w:jc w:val="both"/>
        <w:rPr>
          <w:rFonts w:ascii="Times New Roman" w:eastAsia="Times New Roman" w:hAnsi="Times New Roman" w:cs="Times New Roman"/>
          <w:color w:val="000000" w:themeColor="text1"/>
          <w:sz w:val="24"/>
          <w:szCs w:val="24"/>
          <w:lang w:eastAsia="ru-RU"/>
        </w:rPr>
      </w:pPr>
      <w:r w:rsidRPr="00F54488">
        <w:rPr>
          <w:rFonts w:ascii="Times New Roman" w:eastAsia="Times New Roman" w:hAnsi="Times New Roman" w:cs="Times New Roman"/>
          <w:color w:val="000000" w:themeColor="text1"/>
          <w:sz w:val="24"/>
          <w:szCs w:val="24"/>
          <w:lang w:eastAsia="ru-RU"/>
        </w:rPr>
        <w:t>Оценка</w:t>
      </w:r>
      <w:r w:rsidR="00ED6E71" w:rsidRPr="00F54488">
        <w:rPr>
          <w:rFonts w:ascii="Times New Roman" w:eastAsia="Times New Roman" w:hAnsi="Times New Roman" w:cs="Times New Roman"/>
          <w:color w:val="000000" w:themeColor="text1"/>
          <w:sz w:val="24"/>
          <w:szCs w:val="24"/>
          <w:lang w:eastAsia="ru-RU"/>
        </w:rPr>
        <w:t xml:space="preserve"> </w:t>
      </w:r>
      <w:r w:rsidR="00ED6E71" w:rsidRPr="00F54488">
        <w:rPr>
          <w:rFonts w:ascii="Times New Roman" w:eastAsia="Times New Roman" w:hAnsi="Times New Roman" w:cs="Times New Roman"/>
          <w:b/>
          <w:color w:val="000000" w:themeColor="text1"/>
          <w:sz w:val="24"/>
          <w:szCs w:val="24"/>
          <w:lang w:eastAsia="ru-RU"/>
        </w:rPr>
        <w:t>«неудовлетворительно»</w:t>
      </w:r>
      <w:r w:rsidRPr="00F54488">
        <w:rPr>
          <w:rFonts w:ascii="Times New Roman" w:eastAsia="Times New Roman" w:hAnsi="Times New Roman" w:cs="Times New Roman"/>
          <w:color w:val="000000" w:themeColor="text1"/>
          <w:sz w:val="24"/>
          <w:szCs w:val="24"/>
          <w:lang w:eastAsia="ru-RU"/>
        </w:rPr>
        <w:t xml:space="preserve"> </w:t>
      </w:r>
      <w:r w:rsidR="00BE7750" w:rsidRPr="00F54488">
        <w:rPr>
          <w:rFonts w:ascii="Times New Roman" w:eastAsia="Times New Roman" w:hAnsi="Times New Roman" w:cs="Times New Roman"/>
          <w:color w:val="000000" w:themeColor="text1"/>
          <w:sz w:val="24"/>
          <w:szCs w:val="24"/>
          <w:lang w:eastAsia="ru-RU"/>
        </w:rPr>
        <w:t xml:space="preserve">ставится, </w:t>
      </w:r>
      <w:r w:rsidR="004D79D4" w:rsidRPr="00F54488">
        <w:rPr>
          <w:rFonts w:ascii="Times New Roman" w:eastAsia="Times New Roman" w:hAnsi="Times New Roman" w:cs="Times New Roman"/>
          <w:color w:val="000000" w:themeColor="text1"/>
          <w:sz w:val="24"/>
          <w:szCs w:val="24"/>
          <w:lang w:eastAsia="ru-RU"/>
        </w:rPr>
        <w:t xml:space="preserve">если </w:t>
      </w:r>
      <w:r w:rsidR="002C224C" w:rsidRPr="00F54488">
        <w:rPr>
          <w:rFonts w:ascii="Times New Roman" w:eastAsia="Times New Roman" w:hAnsi="Times New Roman" w:cs="Times New Roman"/>
          <w:color w:val="000000" w:themeColor="text1"/>
          <w:sz w:val="24"/>
          <w:szCs w:val="24"/>
          <w:lang w:eastAsia="ru-RU"/>
        </w:rPr>
        <w:t>студент</w:t>
      </w:r>
      <w:r w:rsidR="00ED6E71" w:rsidRPr="00F54488">
        <w:rPr>
          <w:rFonts w:ascii="Times New Roman" w:eastAsia="Times New Roman" w:hAnsi="Times New Roman" w:cs="Times New Roman"/>
          <w:color w:val="000000" w:themeColor="text1"/>
          <w:sz w:val="24"/>
          <w:szCs w:val="24"/>
          <w:lang w:eastAsia="ru-RU"/>
        </w:rPr>
        <w:t xml:space="preserve"> отказался  участвовать  в дискуссии по причине незнания материала.</w:t>
      </w:r>
    </w:p>
    <w:p w:rsidR="0010398F" w:rsidRPr="00F54488" w:rsidRDefault="0010398F" w:rsidP="00F54488">
      <w:pPr>
        <w:widowControl w:val="0"/>
        <w:spacing w:after="0" w:line="360" w:lineRule="auto"/>
        <w:ind w:firstLine="708"/>
        <w:jc w:val="center"/>
        <w:rPr>
          <w:rFonts w:ascii="Times New Roman" w:eastAsia="Times New Roman" w:hAnsi="Times New Roman" w:cs="Times New Roman"/>
          <w:b/>
          <w:color w:val="000000" w:themeColor="text1"/>
          <w:sz w:val="24"/>
          <w:szCs w:val="24"/>
          <w:lang w:eastAsia="ru-RU"/>
        </w:rPr>
      </w:pPr>
    </w:p>
    <w:p w:rsidR="00ED6E71" w:rsidRPr="00F54488" w:rsidRDefault="00696790" w:rsidP="00F54488">
      <w:pPr>
        <w:widowControl w:val="0"/>
        <w:spacing w:after="0" w:line="360" w:lineRule="auto"/>
        <w:ind w:firstLine="708"/>
        <w:jc w:val="center"/>
        <w:rPr>
          <w:rFonts w:ascii="Times New Roman" w:eastAsia="Times New Roman" w:hAnsi="Times New Roman" w:cs="Times New Roman"/>
          <w:b/>
          <w:color w:val="000000" w:themeColor="text1"/>
          <w:sz w:val="24"/>
          <w:szCs w:val="24"/>
          <w:lang w:eastAsia="ru-RU"/>
        </w:rPr>
      </w:pPr>
      <w:r w:rsidRPr="00F54488">
        <w:rPr>
          <w:rFonts w:ascii="Times New Roman" w:eastAsia="Times New Roman" w:hAnsi="Times New Roman" w:cs="Times New Roman"/>
          <w:b/>
          <w:color w:val="000000" w:themeColor="text1"/>
          <w:sz w:val="24"/>
          <w:szCs w:val="24"/>
          <w:lang w:eastAsia="ru-RU"/>
        </w:rPr>
        <w:t>Критерии оценки реферата</w:t>
      </w:r>
      <w:r w:rsidR="006432EB" w:rsidRPr="00F54488">
        <w:rPr>
          <w:rFonts w:ascii="Times New Roman" w:eastAsia="Times New Roman" w:hAnsi="Times New Roman" w:cs="Times New Roman"/>
          <w:b/>
          <w:color w:val="000000" w:themeColor="text1"/>
          <w:sz w:val="24"/>
          <w:szCs w:val="24"/>
          <w:lang w:eastAsia="ru-RU"/>
        </w:rPr>
        <w:t>, доклада</w:t>
      </w:r>
    </w:p>
    <w:p w:rsidR="00696790" w:rsidRPr="00F54488" w:rsidRDefault="00696790" w:rsidP="00F54488">
      <w:pPr>
        <w:numPr>
          <w:ilvl w:val="0"/>
          <w:numId w:val="5"/>
        </w:numPr>
        <w:spacing w:after="0" w:line="360" w:lineRule="auto"/>
        <w:jc w:val="both"/>
        <w:rPr>
          <w:rFonts w:ascii="Times New Roman" w:eastAsia="Times New Roman" w:hAnsi="Times New Roman" w:cs="Times New Roman"/>
          <w:color w:val="000000" w:themeColor="text1"/>
          <w:sz w:val="24"/>
          <w:szCs w:val="24"/>
          <w:lang w:eastAsia="ru-RU"/>
        </w:rPr>
      </w:pPr>
      <w:r w:rsidRPr="00F54488">
        <w:rPr>
          <w:rFonts w:ascii="Times New Roman" w:eastAsia="Times New Roman" w:hAnsi="Times New Roman" w:cs="Times New Roman"/>
          <w:color w:val="000000" w:themeColor="text1"/>
          <w:sz w:val="24"/>
          <w:szCs w:val="24"/>
          <w:lang w:eastAsia="ru-RU"/>
        </w:rPr>
        <w:t xml:space="preserve">оценка </w:t>
      </w:r>
      <w:r w:rsidRPr="00F54488">
        <w:rPr>
          <w:rFonts w:ascii="Times New Roman" w:eastAsia="Times New Roman" w:hAnsi="Times New Roman" w:cs="Times New Roman"/>
          <w:b/>
          <w:color w:val="000000" w:themeColor="text1"/>
          <w:sz w:val="24"/>
          <w:szCs w:val="24"/>
          <w:lang w:eastAsia="ru-RU"/>
        </w:rPr>
        <w:t>«отлично»</w:t>
      </w:r>
      <w:r w:rsidRPr="00F54488">
        <w:rPr>
          <w:rFonts w:ascii="Times New Roman" w:eastAsia="Times New Roman" w:hAnsi="Times New Roman" w:cs="Times New Roman"/>
          <w:color w:val="000000" w:themeColor="text1"/>
          <w:sz w:val="24"/>
          <w:szCs w:val="24"/>
          <w:lang w:eastAsia="ru-RU"/>
        </w:rPr>
        <w:t xml:space="preserve"> выставляется за самостояте</w:t>
      </w:r>
      <w:r w:rsidR="00C75C49" w:rsidRPr="00F54488">
        <w:rPr>
          <w:rFonts w:ascii="Times New Roman" w:eastAsia="Times New Roman" w:hAnsi="Times New Roman" w:cs="Times New Roman"/>
          <w:color w:val="000000" w:themeColor="text1"/>
          <w:sz w:val="24"/>
          <w:szCs w:val="24"/>
          <w:lang w:eastAsia="ru-RU"/>
        </w:rPr>
        <w:t>льно написанный реферат</w:t>
      </w:r>
      <w:r w:rsidRPr="00F54488">
        <w:rPr>
          <w:rFonts w:ascii="Times New Roman" w:eastAsia="Times New Roman" w:hAnsi="Times New Roman" w:cs="Times New Roman"/>
          <w:color w:val="000000" w:themeColor="text1"/>
          <w:sz w:val="24"/>
          <w:szCs w:val="24"/>
          <w:lang w:eastAsia="ru-RU"/>
        </w:rPr>
        <w:t xml:space="preserve"> по теме; умение излагать материал грамотно и последовательно; аргументировать свою точку зрения, корректно ссылаясь на авторитетные источники; делать необходимые обобщения и выводы;</w:t>
      </w:r>
    </w:p>
    <w:p w:rsidR="00696790" w:rsidRPr="00F54488" w:rsidRDefault="00696790" w:rsidP="00F54488">
      <w:pPr>
        <w:numPr>
          <w:ilvl w:val="0"/>
          <w:numId w:val="5"/>
        </w:numPr>
        <w:spacing w:after="0" w:line="360" w:lineRule="auto"/>
        <w:jc w:val="both"/>
        <w:rPr>
          <w:rFonts w:ascii="Times New Roman" w:eastAsia="Times New Roman" w:hAnsi="Times New Roman" w:cs="Times New Roman"/>
          <w:color w:val="000000" w:themeColor="text1"/>
          <w:sz w:val="24"/>
          <w:szCs w:val="24"/>
          <w:lang w:eastAsia="ru-RU"/>
        </w:rPr>
      </w:pPr>
      <w:r w:rsidRPr="00F54488">
        <w:rPr>
          <w:rFonts w:ascii="Times New Roman" w:eastAsia="Times New Roman" w:hAnsi="Times New Roman" w:cs="Times New Roman"/>
          <w:color w:val="000000" w:themeColor="text1"/>
          <w:sz w:val="24"/>
          <w:szCs w:val="24"/>
          <w:lang w:eastAsia="ru-RU"/>
        </w:rPr>
        <w:t xml:space="preserve">оценка </w:t>
      </w:r>
      <w:r w:rsidRPr="00F54488">
        <w:rPr>
          <w:rFonts w:ascii="Times New Roman" w:eastAsia="Times New Roman" w:hAnsi="Times New Roman" w:cs="Times New Roman"/>
          <w:b/>
          <w:color w:val="000000" w:themeColor="text1"/>
          <w:sz w:val="24"/>
          <w:szCs w:val="24"/>
          <w:lang w:eastAsia="ru-RU"/>
        </w:rPr>
        <w:t>«хорошо»</w:t>
      </w:r>
      <w:r w:rsidRPr="00F54488">
        <w:rPr>
          <w:rFonts w:ascii="Times New Roman" w:eastAsia="Times New Roman" w:hAnsi="Times New Roman" w:cs="Times New Roman"/>
          <w:color w:val="000000" w:themeColor="text1"/>
          <w:sz w:val="24"/>
          <w:szCs w:val="24"/>
          <w:lang w:eastAsia="ru-RU"/>
        </w:rPr>
        <w:t xml:space="preserve"> ставится, если реферат в основном удовлетворяет требованиям на оценку «отлично», но при этом имеет один из недостатков: в изложении допущены небольшие пробелы, недочеты, не исказившие содержание реферата; допущена ошибка или более двух недочетов при освещении второстепенных вопросов, которые легко исправляются по замечанию</w:t>
      </w:r>
      <w:r w:rsidR="00C75C49" w:rsidRPr="00F54488">
        <w:rPr>
          <w:rFonts w:ascii="Times New Roman" w:eastAsia="Times New Roman" w:hAnsi="Times New Roman" w:cs="Times New Roman"/>
          <w:color w:val="000000" w:themeColor="text1"/>
          <w:sz w:val="24"/>
          <w:szCs w:val="24"/>
          <w:lang w:eastAsia="ru-RU"/>
        </w:rPr>
        <w:t xml:space="preserve"> </w:t>
      </w:r>
      <w:r w:rsidRPr="00F54488">
        <w:rPr>
          <w:rFonts w:ascii="Times New Roman" w:eastAsia="Times New Roman" w:hAnsi="Times New Roman" w:cs="Times New Roman"/>
          <w:color w:val="000000" w:themeColor="text1"/>
          <w:sz w:val="24"/>
          <w:szCs w:val="24"/>
          <w:lang w:eastAsia="ru-RU"/>
        </w:rPr>
        <w:t>преподавателя. В реферате может быть недостаточно полно развернута аргументация;</w:t>
      </w:r>
    </w:p>
    <w:p w:rsidR="00696790" w:rsidRPr="00F54488" w:rsidRDefault="00696790" w:rsidP="00F54488">
      <w:pPr>
        <w:spacing w:after="0" w:line="360" w:lineRule="auto"/>
        <w:ind w:firstLine="708"/>
        <w:jc w:val="both"/>
        <w:rPr>
          <w:rFonts w:ascii="Times New Roman" w:eastAsia="Times New Roman" w:hAnsi="Times New Roman" w:cs="Times New Roman"/>
          <w:color w:val="000000" w:themeColor="text1"/>
          <w:sz w:val="24"/>
          <w:szCs w:val="24"/>
          <w:lang w:eastAsia="ru-RU"/>
        </w:rPr>
      </w:pPr>
      <w:r w:rsidRPr="00F54488">
        <w:rPr>
          <w:rFonts w:ascii="Times New Roman" w:eastAsia="Times New Roman" w:hAnsi="Times New Roman" w:cs="Times New Roman"/>
          <w:color w:val="000000" w:themeColor="text1"/>
          <w:sz w:val="24"/>
          <w:szCs w:val="24"/>
          <w:lang w:eastAsia="ru-RU"/>
        </w:rPr>
        <w:t>оценка «</w:t>
      </w:r>
      <w:r w:rsidRPr="00F54488">
        <w:rPr>
          <w:rFonts w:ascii="Times New Roman" w:eastAsia="Times New Roman" w:hAnsi="Times New Roman" w:cs="Times New Roman"/>
          <w:b/>
          <w:color w:val="000000" w:themeColor="text1"/>
          <w:sz w:val="24"/>
          <w:szCs w:val="24"/>
          <w:lang w:eastAsia="ru-RU"/>
        </w:rPr>
        <w:t>удовлетворительно»</w:t>
      </w:r>
      <w:r w:rsidRPr="00F54488">
        <w:rPr>
          <w:rFonts w:ascii="Times New Roman" w:eastAsia="Times New Roman" w:hAnsi="Times New Roman" w:cs="Times New Roman"/>
          <w:color w:val="000000" w:themeColor="text1"/>
          <w:sz w:val="24"/>
          <w:szCs w:val="24"/>
          <w:lang w:eastAsia="ru-RU"/>
        </w:rPr>
        <w:t xml:space="preserve"> ставится, если неполно или непоследовательно раскрыто основное содержание, но показано общее понимание вопроса и продемонстрированы умения, достаточные для дальнейшего усвоения материала; имелись затруднения или допущены ошибки в определении понятий, использовании терминологии, которые были исправлены после </w:t>
      </w:r>
      <w:r w:rsidR="00560130" w:rsidRPr="00F54488">
        <w:rPr>
          <w:rFonts w:ascii="Times New Roman" w:eastAsia="Times New Roman" w:hAnsi="Times New Roman" w:cs="Times New Roman"/>
          <w:color w:val="000000" w:themeColor="text1"/>
          <w:sz w:val="24"/>
          <w:szCs w:val="24"/>
          <w:lang w:eastAsia="ru-RU"/>
        </w:rPr>
        <w:t xml:space="preserve">замечаний преподавателя; </w:t>
      </w:r>
      <w:r w:rsidR="002C224C" w:rsidRPr="00F54488">
        <w:rPr>
          <w:rFonts w:ascii="Times New Roman" w:eastAsia="Times New Roman" w:hAnsi="Times New Roman" w:cs="Times New Roman"/>
          <w:color w:val="000000" w:themeColor="text1"/>
          <w:sz w:val="24"/>
          <w:szCs w:val="24"/>
          <w:lang w:eastAsia="ru-RU"/>
        </w:rPr>
        <w:t>студент</w:t>
      </w:r>
      <w:r w:rsidRPr="00F54488">
        <w:rPr>
          <w:rFonts w:ascii="Times New Roman" w:eastAsia="Times New Roman" w:hAnsi="Times New Roman" w:cs="Times New Roman"/>
          <w:color w:val="000000" w:themeColor="text1"/>
          <w:sz w:val="24"/>
          <w:szCs w:val="24"/>
          <w:lang w:eastAsia="ru-RU"/>
        </w:rPr>
        <w:t xml:space="preserve"> не может применить теорию в новой ситуации;</w:t>
      </w:r>
    </w:p>
    <w:p w:rsidR="00696790" w:rsidRPr="00F54488" w:rsidRDefault="00696790" w:rsidP="00F54488">
      <w:pPr>
        <w:spacing w:after="0" w:line="360" w:lineRule="auto"/>
        <w:ind w:firstLine="708"/>
        <w:jc w:val="both"/>
        <w:rPr>
          <w:rFonts w:ascii="Times New Roman" w:eastAsia="Times New Roman" w:hAnsi="Times New Roman" w:cs="Times New Roman"/>
          <w:color w:val="000000" w:themeColor="text1"/>
          <w:sz w:val="24"/>
          <w:szCs w:val="24"/>
          <w:lang w:eastAsia="ru-RU"/>
        </w:rPr>
      </w:pPr>
      <w:r w:rsidRPr="00F54488">
        <w:rPr>
          <w:rFonts w:ascii="Times New Roman" w:eastAsia="Times New Roman" w:hAnsi="Times New Roman" w:cs="Times New Roman"/>
          <w:color w:val="000000" w:themeColor="text1"/>
          <w:sz w:val="24"/>
          <w:szCs w:val="24"/>
          <w:lang w:eastAsia="ru-RU"/>
        </w:rPr>
        <w:lastRenderedPageBreak/>
        <w:t xml:space="preserve">оценка </w:t>
      </w:r>
      <w:r w:rsidRPr="00F54488">
        <w:rPr>
          <w:rFonts w:ascii="Times New Roman" w:eastAsia="Times New Roman" w:hAnsi="Times New Roman" w:cs="Times New Roman"/>
          <w:b/>
          <w:color w:val="000000" w:themeColor="text1"/>
          <w:sz w:val="24"/>
          <w:szCs w:val="24"/>
          <w:lang w:eastAsia="ru-RU"/>
        </w:rPr>
        <w:t>«неудовлетворительно</w:t>
      </w:r>
      <w:r w:rsidRPr="00F54488">
        <w:rPr>
          <w:rFonts w:ascii="Times New Roman" w:eastAsia="Times New Roman" w:hAnsi="Times New Roman" w:cs="Times New Roman"/>
          <w:color w:val="000000" w:themeColor="text1"/>
          <w:sz w:val="24"/>
          <w:szCs w:val="24"/>
          <w:lang w:eastAsia="ru-RU"/>
        </w:rPr>
        <w:t>» ставится, если не раскрыто основное содержание учебного материала; обнаружено незнание или непонимание большей или наиболее важной части учебного материала; допущены ошибки в определении понятий, при использовании терминологии, которые не были исправлены после нескольких замечаний преподавателя; нарушена логика в изложении материала, нет необходимых обобщений и выводов; недостаточно сформированы навыки письменной речи; реферат является плагиатом других рефератов более чем на 90%.</w:t>
      </w:r>
    </w:p>
    <w:p w:rsidR="0010398F" w:rsidRPr="00F54488" w:rsidRDefault="0010398F" w:rsidP="00F54488">
      <w:pPr>
        <w:spacing w:after="0" w:line="360" w:lineRule="auto"/>
        <w:jc w:val="center"/>
        <w:rPr>
          <w:rFonts w:ascii="Times New Roman" w:eastAsia="Times New Roman" w:hAnsi="Times New Roman" w:cs="Times New Roman"/>
          <w:b/>
          <w:color w:val="000000" w:themeColor="text1"/>
          <w:sz w:val="24"/>
          <w:szCs w:val="24"/>
          <w:lang w:eastAsia="ru-RU"/>
        </w:rPr>
      </w:pPr>
    </w:p>
    <w:p w:rsidR="006432EB" w:rsidRPr="00F54488" w:rsidRDefault="006432EB" w:rsidP="00F54488">
      <w:pPr>
        <w:pStyle w:val="a7"/>
        <w:numPr>
          <w:ilvl w:val="0"/>
          <w:numId w:val="6"/>
        </w:numPr>
        <w:ind w:left="0"/>
        <w:jc w:val="center"/>
        <w:rPr>
          <w:rFonts w:eastAsia="Times New Roman"/>
          <w:color w:val="000000" w:themeColor="text1"/>
        </w:rPr>
      </w:pPr>
      <w:r w:rsidRPr="00F54488">
        <w:rPr>
          <w:rFonts w:eastAsia="Times New Roman"/>
          <w:b/>
          <w:bCs/>
          <w:color w:val="000000" w:themeColor="text1"/>
        </w:rPr>
        <w:t>Критерии оценки эссе</w:t>
      </w:r>
      <w:r w:rsidRPr="00F54488">
        <w:rPr>
          <w:rFonts w:eastAsia="Times New Roman"/>
          <w:color w:val="000000" w:themeColor="text1"/>
        </w:rPr>
        <w:t xml:space="preserve"> </w:t>
      </w:r>
      <w:r w:rsidRPr="00F54488">
        <w:rPr>
          <w:rFonts w:eastAsia="Times New Roman"/>
          <w:color w:val="000000" w:themeColor="text1"/>
        </w:rPr>
        <w:br/>
      </w:r>
    </w:p>
    <w:p w:rsidR="006432EB" w:rsidRPr="00F54488" w:rsidRDefault="006432EB" w:rsidP="00F54488">
      <w:pPr>
        <w:pStyle w:val="a7"/>
        <w:spacing w:line="360" w:lineRule="auto"/>
        <w:ind w:left="0"/>
        <w:jc w:val="both"/>
        <w:rPr>
          <w:rFonts w:eastAsia="Times New Roman"/>
          <w:color w:val="000000" w:themeColor="text1"/>
        </w:rPr>
      </w:pPr>
      <w:r w:rsidRPr="00F54488">
        <w:rPr>
          <w:rFonts w:eastAsia="Times New Roman"/>
          <w:color w:val="000000" w:themeColor="text1"/>
        </w:rPr>
        <w:tab/>
        <w:t xml:space="preserve">Оценка </w:t>
      </w:r>
      <w:r w:rsidRPr="00F54488">
        <w:rPr>
          <w:rFonts w:eastAsia="Times New Roman"/>
          <w:b/>
          <w:color w:val="000000" w:themeColor="text1"/>
        </w:rPr>
        <w:t>«отлично»</w:t>
      </w:r>
      <w:r w:rsidR="00C910D3" w:rsidRPr="00F54488">
        <w:rPr>
          <w:rFonts w:eastAsia="Times New Roman"/>
          <w:color w:val="000000" w:themeColor="text1"/>
        </w:rPr>
        <w:t xml:space="preserve"> ставит</w:t>
      </w:r>
      <w:r w:rsidRPr="00F54488">
        <w:rPr>
          <w:rFonts w:eastAsia="Times New Roman"/>
          <w:color w:val="000000" w:themeColor="text1"/>
        </w:rPr>
        <w:t>ся, если:</w:t>
      </w:r>
    </w:p>
    <w:p w:rsidR="006432EB" w:rsidRPr="00F54488" w:rsidRDefault="006432EB" w:rsidP="00F54488">
      <w:pPr>
        <w:pStyle w:val="a7"/>
        <w:spacing w:line="360" w:lineRule="auto"/>
        <w:ind w:left="0"/>
        <w:jc w:val="both"/>
        <w:rPr>
          <w:rFonts w:eastAsia="Times New Roman"/>
          <w:color w:val="000000" w:themeColor="text1"/>
        </w:rPr>
      </w:pPr>
      <w:r w:rsidRPr="00F54488">
        <w:rPr>
          <w:rFonts w:eastAsia="Times New Roman"/>
          <w:color w:val="000000" w:themeColor="text1"/>
        </w:rPr>
        <w:t xml:space="preserve">1) во введение чѐтко сформулирован тезис, соответствующий теме эссе, выполнена задача заинтересовать читателя;  </w:t>
      </w:r>
    </w:p>
    <w:p w:rsidR="006432EB" w:rsidRPr="00F54488" w:rsidRDefault="006432EB" w:rsidP="00F54488">
      <w:pPr>
        <w:pStyle w:val="a7"/>
        <w:spacing w:line="360" w:lineRule="auto"/>
        <w:ind w:left="0"/>
        <w:jc w:val="both"/>
        <w:rPr>
          <w:rFonts w:eastAsia="Times New Roman"/>
          <w:color w:val="000000" w:themeColor="text1"/>
        </w:rPr>
      </w:pPr>
      <w:r w:rsidRPr="00F54488">
        <w:rPr>
          <w:rFonts w:eastAsia="Times New Roman"/>
          <w:color w:val="000000" w:themeColor="text1"/>
        </w:rPr>
        <w:t xml:space="preserve">2) прослеживается чѐткое деление текста на введение, основную часть и заключение; </w:t>
      </w:r>
    </w:p>
    <w:p w:rsidR="006432EB" w:rsidRPr="00F54488" w:rsidRDefault="005C426B" w:rsidP="00F54488">
      <w:pPr>
        <w:pStyle w:val="a7"/>
        <w:spacing w:line="360" w:lineRule="auto"/>
        <w:ind w:left="0"/>
        <w:jc w:val="both"/>
        <w:rPr>
          <w:rFonts w:eastAsia="Times New Roman"/>
          <w:color w:val="000000" w:themeColor="text1"/>
        </w:rPr>
      </w:pPr>
      <w:r w:rsidRPr="00F54488">
        <w:rPr>
          <w:rFonts w:eastAsia="Times New Roman"/>
          <w:color w:val="000000" w:themeColor="text1"/>
        </w:rPr>
        <w:t xml:space="preserve">3)  в основной </w:t>
      </w:r>
      <w:r w:rsidR="006432EB" w:rsidRPr="00F54488">
        <w:rPr>
          <w:rFonts w:eastAsia="Times New Roman"/>
          <w:color w:val="000000" w:themeColor="text1"/>
        </w:rPr>
        <w:t xml:space="preserve">части  логично,  связно  и  полно  доказывается выдвинутый тезис;  </w:t>
      </w:r>
    </w:p>
    <w:p w:rsidR="006432EB" w:rsidRPr="00F54488" w:rsidRDefault="006432EB" w:rsidP="00F54488">
      <w:pPr>
        <w:pStyle w:val="a7"/>
        <w:spacing w:line="360" w:lineRule="auto"/>
        <w:ind w:left="0"/>
        <w:jc w:val="both"/>
        <w:rPr>
          <w:rFonts w:eastAsia="Times New Roman"/>
          <w:color w:val="000000" w:themeColor="text1"/>
        </w:rPr>
      </w:pPr>
      <w:r w:rsidRPr="00F54488">
        <w:rPr>
          <w:rFonts w:eastAsia="Times New Roman"/>
          <w:color w:val="000000" w:themeColor="text1"/>
        </w:rPr>
        <w:t>4)  заключение</w:t>
      </w:r>
      <w:r w:rsidR="005C426B" w:rsidRPr="00F54488">
        <w:rPr>
          <w:rFonts w:eastAsia="Times New Roman"/>
          <w:color w:val="000000" w:themeColor="text1"/>
        </w:rPr>
        <w:t xml:space="preserve"> содержит выводы, логично вытекающие</w:t>
      </w:r>
      <w:r w:rsidRPr="00F54488">
        <w:rPr>
          <w:rFonts w:eastAsia="Times New Roman"/>
          <w:color w:val="000000" w:themeColor="text1"/>
        </w:rPr>
        <w:t xml:space="preserve"> из содержания основной части; </w:t>
      </w:r>
    </w:p>
    <w:p w:rsidR="006432EB" w:rsidRPr="00F54488" w:rsidRDefault="006432EB" w:rsidP="00F54488">
      <w:pPr>
        <w:pStyle w:val="a7"/>
        <w:spacing w:line="360" w:lineRule="auto"/>
        <w:ind w:left="0"/>
        <w:jc w:val="both"/>
        <w:rPr>
          <w:rFonts w:eastAsia="Times New Roman"/>
          <w:color w:val="000000" w:themeColor="text1"/>
        </w:rPr>
      </w:pPr>
      <w:r w:rsidRPr="00F54488">
        <w:rPr>
          <w:rFonts w:eastAsia="Times New Roman"/>
          <w:color w:val="000000" w:themeColor="text1"/>
        </w:rPr>
        <w:t xml:space="preserve">5) правильно (уместно и достаточно) используются разнообразные средства связи;  </w:t>
      </w:r>
    </w:p>
    <w:p w:rsidR="006432EB" w:rsidRPr="00F54488" w:rsidRDefault="005C426B" w:rsidP="00F54488">
      <w:pPr>
        <w:pStyle w:val="a7"/>
        <w:spacing w:line="360" w:lineRule="auto"/>
        <w:ind w:left="0"/>
        <w:jc w:val="both"/>
        <w:rPr>
          <w:rFonts w:eastAsia="Times New Roman"/>
          <w:color w:val="000000" w:themeColor="text1"/>
        </w:rPr>
      </w:pPr>
      <w:r w:rsidRPr="00F54488">
        <w:rPr>
          <w:rFonts w:eastAsia="Times New Roman"/>
          <w:color w:val="000000" w:themeColor="text1"/>
        </w:rPr>
        <w:t>6)  для выражения своих мыслей не</w:t>
      </w:r>
      <w:r w:rsidR="006432EB" w:rsidRPr="00F54488">
        <w:rPr>
          <w:rFonts w:eastAsia="Times New Roman"/>
          <w:color w:val="000000" w:themeColor="text1"/>
        </w:rPr>
        <w:t xml:space="preserve"> п</w:t>
      </w:r>
      <w:r w:rsidRPr="00F54488">
        <w:rPr>
          <w:rFonts w:eastAsia="Times New Roman"/>
          <w:color w:val="000000" w:themeColor="text1"/>
        </w:rPr>
        <w:t xml:space="preserve">ользуется </w:t>
      </w:r>
      <w:r w:rsidR="006432EB" w:rsidRPr="00F54488">
        <w:rPr>
          <w:rFonts w:eastAsia="Times New Roman"/>
          <w:color w:val="000000" w:themeColor="text1"/>
        </w:rPr>
        <w:t xml:space="preserve">упрощѐнно-примитивным языком;  </w:t>
      </w:r>
    </w:p>
    <w:p w:rsidR="006432EB" w:rsidRPr="00F54488" w:rsidRDefault="006432EB" w:rsidP="00F54488">
      <w:pPr>
        <w:pStyle w:val="a7"/>
        <w:spacing w:line="360" w:lineRule="auto"/>
        <w:ind w:left="0"/>
        <w:jc w:val="both"/>
        <w:rPr>
          <w:rFonts w:eastAsia="Times New Roman"/>
          <w:color w:val="000000" w:themeColor="text1"/>
        </w:rPr>
      </w:pPr>
      <w:r w:rsidRPr="00F54488">
        <w:rPr>
          <w:rFonts w:eastAsia="Times New Roman"/>
          <w:color w:val="000000" w:themeColor="text1"/>
        </w:rPr>
        <w:t xml:space="preserve">7) демонстрирует полное понимание проблемы.  </w:t>
      </w:r>
    </w:p>
    <w:p w:rsidR="006432EB" w:rsidRPr="00F54488" w:rsidRDefault="006432EB" w:rsidP="00F54488">
      <w:pPr>
        <w:pStyle w:val="a7"/>
        <w:spacing w:line="360" w:lineRule="auto"/>
        <w:ind w:left="0"/>
        <w:jc w:val="both"/>
        <w:rPr>
          <w:rFonts w:eastAsia="Times New Roman"/>
          <w:color w:val="000000" w:themeColor="text1"/>
        </w:rPr>
      </w:pPr>
      <w:r w:rsidRPr="00F54488">
        <w:rPr>
          <w:rFonts w:eastAsia="Times New Roman"/>
          <w:color w:val="000000" w:themeColor="text1"/>
        </w:rPr>
        <w:t>Все требования, предъявляемые к заданию, выполнены.</w:t>
      </w:r>
    </w:p>
    <w:p w:rsidR="006432EB" w:rsidRPr="00F54488" w:rsidRDefault="006432EB" w:rsidP="00F54488">
      <w:pPr>
        <w:pStyle w:val="a7"/>
        <w:spacing w:line="360" w:lineRule="auto"/>
        <w:ind w:left="0"/>
        <w:jc w:val="both"/>
        <w:rPr>
          <w:rFonts w:eastAsia="Times New Roman"/>
          <w:color w:val="000000" w:themeColor="text1"/>
        </w:rPr>
      </w:pPr>
      <w:r w:rsidRPr="00F54488">
        <w:rPr>
          <w:rFonts w:eastAsia="Times New Roman"/>
          <w:color w:val="000000" w:themeColor="text1"/>
        </w:rPr>
        <w:t xml:space="preserve">Оценка </w:t>
      </w:r>
      <w:r w:rsidRPr="00F54488">
        <w:rPr>
          <w:rFonts w:eastAsia="Times New Roman"/>
          <w:b/>
          <w:color w:val="000000" w:themeColor="text1"/>
        </w:rPr>
        <w:t>«хорошо»</w:t>
      </w:r>
      <w:r w:rsidR="00C910D3" w:rsidRPr="00F54488">
        <w:rPr>
          <w:rFonts w:eastAsia="Times New Roman"/>
          <w:color w:val="000000" w:themeColor="text1"/>
        </w:rPr>
        <w:t xml:space="preserve"> ставит</w:t>
      </w:r>
      <w:r w:rsidRPr="00F54488">
        <w:rPr>
          <w:rFonts w:eastAsia="Times New Roman"/>
          <w:color w:val="000000" w:themeColor="text1"/>
        </w:rPr>
        <w:t>ся, если:</w:t>
      </w:r>
    </w:p>
    <w:p w:rsidR="006432EB" w:rsidRPr="00F54488" w:rsidRDefault="006432EB" w:rsidP="00F54488">
      <w:pPr>
        <w:pStyle w:val="a7"/>
        <w:spacing w:line="360" w:lineRule="auto"/>
        <w:ind w:left="0"/>
        <w:jc w:val="both"/>
        <w:rPr>
          <w:rFonts w:eastAsia="Times New Roman"/>
          <w:color w:val="000000" w:themeColor="text1"/>
        </w:rPr>
      </w:pPr>
      <w:r w:rsidRPr="00F54488">
        <w:rPr>
          <w:rFonts w:eastAsia="Times New Roman"/>
          <w:color w:val="000000" w:themeColor="text1"/>
        </w:rPr>
        <w:t xml:space="preserve">1) во введение чѐтко сформулирован тезис, соответствующий теме эссе, в известной мере выполнена задача заинтересовать читателя;  </w:t>
      </w:r>
    </w:p>
    <w:p w:rsidR="006432EB" w:rsidRPr="00F54488" w:rsidRDefault="005C426B" w:rsidP="00F54488">
      <w:pPr>
        <w:pStyle w:val="a7"/>
        <w:spacing w:line="360" w:lineRule="auto"/>
        <w:ind w:left="0"/>
        <w:jc w:val="both"/>
        <w:rPr>
          <w:rFonts w:eastAsia="Times New Roman"/>
          <w:color w:val="000000" w:themeColor="text1"/>
        </w:rPr>
      </w:pPr>
      <w:r w:rsidRPr="00F54488">
        <w:rPr>
          <w:rFonts w:eastAsia="Times New Roman"/>
          <w:color w:val="000000" w:themeColor="text1"/>
        </w:rPr>
        <w:t xml:space="preserve">2)  в основной части логично, связно, но недостаточно </w:t>
      </w:r>
      <w:r w:rsidR="006432EB" w:rsidRPr="00F54488">
        <w:rPr>
          <w:rFonts w:eastAsia="Times New Roman"/>
          <w:color w:val="000000" w:themeColor="text1"/>
        </w:rPr>
        <w:t xml:space="preserve">полно доказывается выдвинутый тезис;  </w:t>
      </w:r>
    </w:p>
    <w:p w:rsidR="006432EB" w:rsidRPr="00F54488" w:rsidRDefault="006432EB" w:rsidP="00F54488">
      <w:pPr>
        <w:pStyle w:val="a7"/>
        <w:spacing w:line="360" w:lineRule="auto"/>
        <w:ind w:left="0"/>
        <w:jc w:val="both"/>
        <w:rPr>
          <w:rFonts w:eastAsia="Times New Roman"/>
          <w:color w:val="000000" w:themeColor="text1"/>
        </w:rPr>
      </w:pPr>
      <w:r w:rsidRPr="00F54488">
        <w:rPr>
          <w:rFonts w:eastAsia="Times New Roman"/>
          <w:color w:val="000000" w:themeColor="text1"/>
        </w:rPr>
        <w:t xml:space="preserve">3)  заключение </w:t>
      </w:r>
      <w:r w:rsidR="005C426B" w:rsidRPr="00F54488">
        <w:rPr>
          <w:rFonts w:eastAsia="Times New Roman"/>
          <w:color w:val="000000" w:themeColor="text1"/>
        </w:rPr>
        <w:t>содержит выводы, логично вытекающие</w:t>
      </w:r>
      <w:r w:rsidRPr="00F54488">
        <w:rPr>
          <w:rFonts w:eastAsia="Times New Roman"/>
          <w:color w:val="000000" w:themeColor="text1"/>
        </w:rPr>
        <w:t xml:space="preserve"> из содержания основной части;  </w:t>
      </w:r>
    </w:p>
    <w:p w:rsidR="006432EB" w:rsidRPr="00F54488" w:rsidRDefault="006432EB" w:rsidP="00F54488">
      <w:pPr>
        <w:pStyle w:val="a7"/>
        <w:spacing w:line="360" w:lineRule="auto"/>
        <w:ind w:left="0"/>
        <w:jc w:val="both"/>
        <w:rPr>
          <w:rFonts w:eastAsia="Times New Roman"/>
          <w:color w:val="000000" w:themeColor="text1"/>
        </w:rPr>
      </w:pPr>
      <w:r w:rsidRPr="00F54488">
        <w:rPr>
          <w:rFonts w:eastAsia="Times New Roman"/>
          <w:color w:val="000000" w:themeColor="text1"/>
        </w:rPr>
        <w:t xml:space="preserve">4) уместно используются разнообразные средства связи;  </w:t>
      </w:r>
    </w:p>
    <w:p w:rsidR="006432EB" w:rsidRPr="00F54488" w:rsidRDefault="006432EB" w:rsidP="00F54488">
      <w:pPr>
        <w:pStyle w:val="a7"/>
        <w:spacing w:line="360" w:lineRule="auto"/>
        <w:ind w:left="0"/>
        <w:jc w:val="both"/>
        <w:rPr>
          <w:rFonts w:eastAsia="Times New Roman"/>
          <w:color w:val="000000" w:themeColor="text1"/>
        </w:rPr>
      </w:pPr>
      <w:r w:rsidRPr="00F54488">
        <w:rPr>
          <w:rFonts w:eastAsia="Times New Roman"/>
          <w:color w:val="000000" w:themeColor="text1"/>
        </w:rPr>
        <w:t xml:space="preserve">5) для выражения своих мыслей обучающийся не пользуется упрощѐнно-примитивным языком.  </w:t>
      </w:r>
    </w:p>
    <w:p w:rsidR="0070701E" w:rsidRPr="00F54488" w:rsidRDefault="0070701E" w:rsidP="00F54488">
      <w:pPr>
        <w:spacing w:after="0" w:line="360" w:lineRule="auto"/>
        <w:jc w:val="both"/>
        <w:rPr>
          <w:rFonts w:ascii="Times New Roman" w:eastAsia="Times New Roman" w:hAnsi="Times New Roman" w:cs="Times New Roman"/>
          <w:color w:val="000000" w:themeColor="text1"/>
          <w:sz w:val="24"/>
          <w:szCs w:val="24"/>
          <w:lang w:eastAsia="ru-RU"/>
        </w:rPr>
      </w:pPr>
      <w:r w:rsidRPr="00F54488">
        <w:rPr>
          <w:rFonts w:ascii="Times New Roman" w:eastAsia="Times New Roman" w:hAnsi="Times New Roman" w:cs="Times New Roman"/>
          <w:color w:val="000000" w:themeColor="text1"/>
          <w:sz w:val="24"/>
          <w:szCs w:val="24"/>
          <w:lang w:eastAsia="ru-RU"/>
        </w:rPr>
        <w:t xml:space="preserve">Оценка </w:t>
      </w:r>
      <w:r w:rsidRPr="00F54488">
        <w:rPr>
          <w:rFonts w:ascii="Times New Roman" w:eastAsia="Times New Roman" w:hAnsi="Times New Roman" w:cs="Times New Roman"/>
          <w:b/>
          <w:color w:val="000000" w:themeColor="text1"/>
          <w:sz w:val="24"/>
          <w:szCs w:val="24"/>
          <w:lang w:eastAsia="ru-RU"/>
        </w:rPr>
        <w:t>«удовлетворительно»</w:t>
      </w:r>
      <w:r w:rsidRPr="00F54488">
        <w:rPr>
          <w:rFonts w:ascii="Times New Roman" w:eastAsia="Times New Roman" w:hAnsi="Times New Roman" w:cs="Times New Roman"/>
          <w:color w:val="000000" w:themeColor="text1"/>
          <w:sz w:val="24"/>
          <w:szCs w:val="24"/>
          <w:lang w:eastAsia="ru-RU"/>
        </w:rPr>
        <w:t xml:space="preserve"> ставится, если:</w:t>
      </w:r>
    </w:p>
    <w:p w:rsidR="0070701E" w:rsidRPr="00F54488" w:rsidRDefault="0070701E" w:rsidP="00F54488">
      <w:pPr>
        <w:spacing w:after="0" w:line="360" w:lineRule="auto"/>
        <w:jc w:val="both"/>
        <w:rPr>
          <w:rFonts w:ascii="Times New Roman" w:eastAsia="Times New Roman" w:hAnsi="Times New Roman" w:cs="Times New Roman"/>
          <w:color w:val="000000" w:themeColor="text1"/>
          <w:sz w:val="24"/>
          <w:szCs w:val="24"/>
          <w:lang w:eastAsia="ru-RU"/>
        </w:rPr>
      </w:pPr>
      <w:r w:rsidRPr="00F54488">
        <w:rPr>
          <w:rFonts w:ascii="Times New Roman" w:eastAsia="Times New Roman" w:hAnsi="Times New Roman" w:cs="Times New Roman"/>
          <w:color w:val="000000" w:themeColor="text1"/>
          <w:sz w:val="24"/>
          <w:szCs w:val="24"/>
          <w:lang w:eastAsia="ru-RU"/>
        </w:rPr>
        <w:t xml:space="preserve">1)  во введение тезис сформулирован нечѐтко или не вполне соответствует теме эссе;  </w:t>
      </w:r>
    </w:p>
    <w:p w:rsidR="0070701E" w:rsidRPr="00F54488" w:rsidRDefault="0070701E" w:rsidP="00F54488">
      <w:pPr>
        <w:spacing w:after="0" w:line="360" w:lineRule="auto"/>
        <w:jc w:val="both"/>
        <w:rPr>
          <w:rFonts w:ascii="Times New Roman" w:eastAsia="Times New Roman" w:hAnsi="Times New Roman" w:cs="Times New Roman"/>
          <w:color w:val="000000" w:themeColor="text1"/>
          <w:sz w:val="24"/>
          <w:szCs w:val="24"/>
          <w:lang w:eastAsia="ru-RU"/>
        </w:rPr>
      </w:pPr>
      <w:r w:rsidRPr="00F54488">
        <w:rPr>
          <w:rFonts w:ascii="Times New Roman" w:eastAsia="Times New Roman" w:hAnsi="Times New Roman" w:cs="Times New Roman"/>
          <w:color w:val="000000" w:themeColor="text1"/>
          <w:sz w:val="24"/>
          <w:szCs w:val="24"/>
          <w:lang w:eastAsia="ru-RU"/>
        </w:rPr>
        <w:t xml:space="preserve">2) в основной части выдвинутый тезис доказывается недостаточно логично (убедительно) и последовательно;  </w:t>
      </w:r>
    </w:p>
    <w:p w:rsidR="0070701E" w:rsidRPr="00F54488" w:rsidRDefault="0070701E" w:rsidP="00F54488">
      <w:pPr>
        <w:spacing w:after="0" w:line="360" w:lineRule="auto"/>
        <w:jc w:val="both"/>
        <w:rPr>
          <w:rFonts w:ascii="Times New Roman" w:eastAsia="Times New Roman" w:hAnsi="Times New Roman" w:cs="Times New Roman"/>
          <w:color w:val="000000" w:themeColor="text1"/>
          <w:sz w:val="24"/>
          <w:szCs w:val="24"/>
          <w:lang w:eastAsia="ru-RU"/>
        </w:rPr>
      </w:pPr>
      <w:r w:rsidRPr="00F54488">
        <w:rPr>
          <w:rFonts w:ascii="Times New Roman" w:eastAsia="Times New Roman" w:hAnsi="Times New Roman" w:cs="Times New Roman"/>
          <w:color w:val="000000" w:themeColor="text1"/>
          <w:sz w:val="24"/>
          <w:szCs w:val="24"/>
          <w:lang w:eastAsia="ru-RU"/>
        </w:rPr>
        <w:t xml:space="preserve">3)  выводы не полностью соответствуют содержанию основной части;  </w:t>
      </w:r>
    </w:p>
    <w:p w:rsidR="0070701E" w:rsidRPr="00F54488" w:rsidRDefault="0070701E" w:rsidP="00F54488">
      <w:pPr>
        <w:spacing w:after="0" w:line="360" w:lineRule="auto"/>
        <w:jc w:val="both"/>
        <w:rPr>
          <w:rFonts w:ascii="Times New Roman" w:eastAsia="Times New Roman" w:hAnsi="Times New Roman" w:cs="Times New Roman"/>
          <w:color w:val="000000" w:themeColor="text1"/>
          <w:sz w:val="24"/>
          <w:szCs w:val="24"/>
          <w:lang w:eastAsia="ru-RU"/>
        </w:rPr>
      </w:pPr>
      <w:r w:rsidRPr="00F54488">
        <w:rPr>
          <w:rFonts w:ascii="Times New Roman" w:eastAsia="Times New Roman" w:hAnsi="Times New Roman" w:cs="Times New Roman"/>
          <w:color w:val="000000" w:themeColor="text1"/>
          <w:sz w:val="24"/>
          <w:szCs w:val="24"/>
          <w:lang w:eastAsia="ru-RU"/>
        </w:rPr>
        <w:lastRenderedPageBreak/>
        <w:t xml:space="preserve">4) недостаточно или, наоборот, избыточно используются средства связи;  </w:t>
      </w:r>
    </w:p>
    <w:p w:rsidR="0070701E" w:rsidRPr="00F54488" w:rsidRDefault="0070701E" w:rsidP="00F54488">
      <w:pPr>
        <w:spacing w:after="0" w:line="360" w:lineRule="auto"/>
        <w:jc w:val="both"/>
        <w:rPr>
          <w:rFonts w:ascii="Times New Roman" w:eastAsia="Times New Roman" w:hAnsi="Times New Roman" w:cs="Times New Roman"/>
          <w:color w:val="000000" w:themeColor="text1"/>
          <w:sz w:val="24"/>
          <w:szCs w:val="24"/>
          <w:lang w:eastAsia="ru-RU"/>
        </w:rPr>
      </w:pPr>
      <w:r w:rsidRPr="00F54488">
        <w:rPr>
          <w:rFonts w:ascii="Times New Roman" w:eastAsia="Times New Roman" w:hAnsi="Times New Roman" w:cs="Times New Roman"/>
          <w:color w:val="000000" w:themeColor="text1"/>
          <w:sz w:val="24"/>
          <w:szCs w:val="24"/>
          <w:lang w:eastAsia="ru-RU"/>
        </w:rPr>
        <w:t xml:space="preserve">5)  язык работы в целом не соответствует  уровню  студенческой работы.  </w:t>
      </w:r>
    </w:p>
    <w:p w:rsidR="0070701E" w:rsidRPr="00F54488" w:rsidRDefault="0070701E" w:rsidP="00F54488">
      <w:pPr>
        <w:spacing w:after="0" w:line="360" w:lineRule="auto"/>
        <w:jc w:val="both"/>
        <w:rPr>
          <w:rFonts w:ascii="Times New Roman" w:eastAsia="Times New Roman" w:hAnsi="Times New Roman" w:cs="Times New Roman"/>
          <w:color w:val="000000" w:themeColor="text1"/>
          <w:sz w:val="24"/>
          <w:szCs w:val="24"/>
          <w:lang w:eastAsia="ru-RU"/>
        </w:rPr>
      </w:pPr>
      <w:r w:rsidRPr="00F54488">
        <w:rPr>
          <w:rFonts w:ascii="Times New Roman" w:eastAsia="Times New Roman" w:hAnsi="Times New Roman" w:cs="Times New Roman"/>
          <w:color w:val="000000" w:themeColor="text1"/>
          <w:sz w:val="24"/>
          <w:szCs w:val="24"/>
          <w:lang w:eastAsia="ru-RU"/>
        </w:rPr>
        <w:t xml:space="preserve">Оценка </w:t>
      </w:r>
      <w:r w:rsidRPr="00F54488">
        <w:rPr>
          <w:rFonts w:ascii="Times New Roman" w:eastAsia="Times New Roman" w:hAnsi="Times New Roman" w:cs="Times New Roman"/>
          <w:b/>
          <w:color w:val="000000" w:themeColor="text1"/>
          <w:sz w:val="24"/>
          <w:szCs w:val="24"/>
          <w:lang w:eastAsia="ru-RU"/>
        </w:rPr>
        <w:t>«неудовлетворительно»</w:t>
      </w:r>
      <w:r w:rsidR="00C910D3" w:rsidRPr="00F54488">
        <w:rPr>
          <w:rFonts w:ascii="Times New Roman" w:eastAsia="Times New Roman" w:hAnsi="Times New Roman" w:cs="Times New Roman"/>
          <w:color w:val="000000" w:themeColor="text1"/>
          <w:sz w:val="24"/>
          <w:szCs w:val="24"/>
          <w:lang w:eastAsia="ru-RU"/>
        </w:rPr>
        <w:t xml:space="preserve"> ставит</w:t>
      </w:r>
      <w:r w:rsidRPr="00F54488">
        <w:rPr>
          <w:rFonts w:ascii="Times New Roman" w:eastAsia="Times New Roman" w:hAnsi="Times New Roman" w:cs="Times New Roman"/>
          <w:color w:val="000000" w:themeColor="text1"/>
          <w:sz w:val="24"/>
          <w:szCs w:val="24"/>
          <w:lang w:eastAsia="ru-RU"/>
        </w:rPr>
        <w:t>ся, если:</w:t>
      </w:r>
    </w:p>
    <w:p w:rsidR="0070701E" w:rsidRPr="00F54488" w:rsidRDefault="0070701E" w:rsidP="00F54488">
      <w:pPr>
        <w:spacing w:after="0" w:line="360" w:lineRule="auto"/>
        <w:jc w:val="both"/>
        <w:rPr>
          <w:rFonts w:ascii="Times New Roman" w:eastAsia="Times New Roman" w:hAnsi="Times New Roman" w:cs="Times New Roman"/>
          <w:color w:val="000000" w:themeColor="text1"/>
          <w:sz w:val="24"/>
          <w:szCs w:val="24"/>
          <w:lang w:eastAsia="ru-RU"/>
        </w:rPr>
      </w:pPr>
      <w:r w:rsidRPr="00F54488">
        <w:rPr>
          <w:rFonts w:ascii="Times New Roman" w:eastAsia="Times New Roman" w:hAnsi="Times New Roman" w:cs="Times New Roman"/>
          <w:color w:val="000000" w:themeColor="text1"/>
          <w:sz w:val="24"/>
          <w:szCs w:val="24"/>
          <w:lang w:eastAsia="ru-RU"/>
        </w:rPr>
        <w:t xml:space="preserve">1) во введение тезис отсутствует или не соответствует теме эссе;  </w:t>
      </w:r>
    </w:p>
    <w:p w:rsidR="0070701E" w:rsidRPr="00F54488" w:rsidRDefault="0070701E" w:rsidP="00F54488">
      <w:pPr>
        <w:spacing w:after="0" w:line="360" w:lineRule="auto"/>
        <w:jc w:val="both"/>
        <w:rPr>
          <w:rFonts w:ascii="Times New Roman" w:eastAsia="Times New Roman" w:hAnsi="Times New Roman" w:cs="Times New Roman"/>
          <w:color w:val="000000" w:themeColor="text1"/>
          <w:sz w:val="24"/>
          <w:szCs w:val="24"/>
          <w:lang w:eastAsia="ru-RU"/>
        </w:rPr>
      </w:pPr>
      <w:r w:rsidRPr="00F54488">
        <w:rPr>
          <w:rFonts w:ascii="Times New Roman" w:eastAsia="Times New Roman" w:hAnsi="Times New Roman" w:cs="Times New Roman"/>
          <w:color w:val="000000" w:themeColor="text1"/>
          <w:sz w:val="24"/>
          <w:szCs w:val="24"/>
          <w:lang w:eastAsia="ru-RU"/>
        </w:rPr>
        <w:t xml:space="preserve">2)  в  основной  части  нет  логичного  последовательного  раскрытия темы;  </w:t>
      </w:r>
    </w:p>
    <w:p w:rsidR="0070701E" w:rsidRPr="00F54488" w:rsidRDefault="0070701E" w:rsidP="00F54488">
      <w:pPr>
        <w:spacing w:after="0" w:line="360" w:lineRule="auto"/>
        <w:jc w:val="both"/>
        <w:rPr>
          <w:rFonts w:ascii="Times New Roman" w:eastAsia="Times New Roman" w:hAnsi="Times New Roman" w:cs="Times New Roman"/>
          <w:color w:val="000000" w:themeColor="text1"/>
          <w:sz w:val="24"/>
          <w:szCs w:val="24"/>
          <w:lang w:eastAsia="ru-RU"/>
        </w:rPr>
      </w:pPr>
      <w:r w:rsidRPr="00F54488">
        <w:rPr>
          <w:rFonts w:ascii="Times New Roman" w:eastAsia="Times New Roman" w:hAnsi="Times New Roman" w:cs="Times New Roman"/>
          <w:color w:val="000000" w:themeColor="text1"/>
          <w:sz w:val="24"/>
          <w:szCs w:val="24"/>
          <w:lang w:eastAsia="ru-RU"/>
        </w:rPr>
        <w:t xml:space="preserve">3) выводы не вытекают из основной части;  </w:t>
      </w:r>
    </w:p>
    <w:p w:rsidR="0070701E" w:rsidRPr="00F54488" w:rsidRDefault="0070701E" w:rsidP="00F54488">
      <w:pPr>
        <w:spacing w:after="0" w:line="360" w:lineRule="auto"/>
        <w:jc w:val="both"/>
        <w:rPr>
          <w:rFonts w:ascii="Times New Roman" w:eastAsia="Times New Roman" w:hAnsi="Times New Roman" w:cs="Times New Roman"/>
          <w:color w:val="000000" w:themeColor="text1"/>
          <w:sz w:val="24"/>
          <w:szCs w:val="24"/>
          <w:lang w:eastAsia="ru-RU"/>
        </w:rPr>
      </w:pPr>
      <w:r w:rsidRPr="00F54488">
        <w:rPr>
          <w:rFonts w:ascii="Times New Roman" w:eastAsia="Times New Roman" w:hAnsi="Times New Roman" w:cs="Times New Roman"/>
          <w:color w:val="000000" w:themeColor="text1"/>
          <w:sz w:val="24"/>
          <w:szCs w:val="24"/>
          <w:lang w:eastAsia="ru-RU"/>
        </w:rPr>
        <w:t xml:space="preserve">4) средства связи не обеспечивают связность изложения;  </w:t>
      </w:r>
    </w:p>
    <w:p w:rsidR="0070701E" w:rsidRPr="00F54488" w:rsidRDefault="0070701E" w:rsidP="00F54488">
      <w:pPr>
        <w:spacing w:after="0" w:line="360" w:lineRule="auto"/>
        <w:jc w:val="both"/>
        <w:rPr>
          <w:rFonts w:ascii="Times New Roman" w:eastAsia="Times New Roman" w:hAnsi="Times New Roman" w:cs="Times New Roman"/>
          <w:color w:val="000000" w:themeColor="text1"/>
          <w:sz w:val="24"/>
          <w:szCs w:val="24"/>
          <w:lang w:eastAsia="ru-RU"/>
        </w:rPr>
      </w:pPr>
      <w:r w:rsidRPr="00F54488">
        <w:rPr>
          <w:rFonts w:ascii="Times New Roman" w:eastAsia="Times New Roman" w:hAnsi="Times New Roman" w:cs="Times New Roman"/>
          <w:color w:val="000000" w:themeColor="text1"/>
          <w:sz w:val="24"/>
          <w:szCs w:val="24"/>
          <w:lang w:eastAsia="ru-RU"/>
        </w:rPr>
        <w:t xml:space="preserve">5)  отсутствует  деление  текста  на  введение,  основную  часть  и заключение;  </w:t>
      </w:r>
    </w:p>
    <w:p w:rsidR="00935A05" w:rsidRPr="00F54488" w:rsidRDefault="0070701E" w:rsidP="00F54488">
      <w:pPr>
        <w:spacing w:after="0" w:line="360" w:lineRule="auto"/>
        <w:jc w:val="both"/>
        <w:rPr>
          <w:rFonts w:ascii="Times New Roman" w:eastAsia="Times New Roman" w:hAnsi="Times New Roman" w:cs="Times New Roman"/>
          <w:color w:val="000000" w:themeColor="text1"/>
          <w:sz w:val="24"/>
          <w:szCs w:val="24"/>
          <w:lang w:eastAsia="ru-RU"/>
        </w:rPr>
      </w:pPr>
      <w:r w:rsidRPr="00F54488">
        <w:rPr>
          <w:rFonts w:ascii="Times New Roman" w:eastAsia="Times New Roman" w:hAnsi="Times New Roman" w:cs="Times New Roman"/>
          <w:color w:val="000000" w:themeColor="text1"/>
          <w:sz w:val="24"/>
          <w:szCs w:val="24"/>
          <w:lang w:eastAsia="ru-RU"/>
        </w:rPr>
        <w:t xml:space="preserve">6) язык работы можно оценить как «примитивный». </w:t>
      </w:r>
    </w:p>
    <w:p w:rsidR="00935A05" w:rsidRPr="00F54488" w:rsidRDefault="00935A05" w:rsidP="00F54488">
      <w:pPr>
        <w:widowControl w:val="0"/>
        <w:spacing w:after="0" w:line="360" w:lineRule="auto"/>
        <w:ind w:firstLine="708"/>
        <w:jc w:val="center"/>
        <w:rPr>
          <w:rFonts w:ascii="Times New Roman" w:eastAsia="Times New Roman" w:hAnsi="Times New Roman" w:cs="Times New Roman"/>
          <w:b/>
          <w:color w:val="000000" w:themeColor="text1"/>
          <w:sz w:val="24"/>
          <w:szCs w:val="24"/>
          <w:lang w:eastAsia="ru-RU"/>
        </w:rPr>
      </w:pPr>
      <w:r w:rsidRPr="00F54488">
        <w:rPr>
          <w:rFonts w:ascii="Times New Roman" w:eastAsia="Times New Roman" w:hAnsi="Times New Roman" w:cs="Times New Roman"/>
          <w:b/>
          <w:color w:val="000000" w:themeColor="text1"/>
          <w:sz w:val="24"/>
          <w:szCs w:val="24"/>
          <w:lang w:eastAsia="ru-RU"/>
        </w:rPr>
        <w:t>Критерии оценки контрольной работы</w:t>
      </w:r>
    </w:p>
    <w:p w:rsidR="00935A05" w:rsidRPr="00F54488" w:rsidRDefault="00935A05" w:rsidP="00F54488">
      <w:pPr>
        <w:widowControl w:val="0"/>
        <w:spacing w:after="0" w:line="360" w:lineRule="auto"/>
        <w:ind w:firstLine="708"/>
        <w:jc w:val="both"/>
        <w:rPr>
          <w:rFonts w:ascii="Times New Roman" w:eastAsia="Times New Roman" w:hAnsi="Times New Roman" w:cs="Times New Roman"/>
          <w:color w:val="000000" w:themeColor="text1"/>
          <w:sz w:val="24"/>
          <w:szCs w:val="24"/>
          <w:lang w:eastAsia="ru-RU"/>
        </w:rPr>
      </w:pPr>
      <w:r w:rsidRPr="00F54488">
        <w:rPr>
          <w:rFonts w:ascii="Times New Roman" w:eastAsia="Times New Roman" w:hAnsi="Times New Roman" w:cs="Times New Roman"/>
          <w:color w:val="000000" w:themeColor="text1"/>
          <w:sz w:val="24"/>
          <w:szCs w:val="24"/>
          <w:lang w:eastAsia="ru-RU"/>
        </w:rPr>
        <w:t xml:space="preserve">Оценка </w:t>
      </w:r>
      <w:r w:rsidRPr="00F54488">
        <w:rPr>
          <w:rFonts w:ascii="Times New Roman" w:eastAsia="Times New Roman" w:hAnsi="Times New Roman" w:cs="Times New Roman"/>
          <w:b/>
          <w:color w:val="000000" w:themeColor="text1"/>
          <w:sz w:val="24"/>
          <w:szCs w:val="24"/>
          <w:lang w:eastAsia="ru-RU"/>
        </w:rPr>
        <w:t>«отлично»</w:t>
      </w:r>
      <w:r w:rsidRPr="00F54488">
        <w:rPr>
          <w:rFonts w:ascii="Times New Roman" w:eastAsia="Times New Roman" w:hAnsi="Times New Roman" w:cs="Times New Roman"/>
          <w:color w:val="000000" w:themeColor="text1"/>
          <w:sz w:val="24"/>
          <w:szCs w:val="24"/>
          <w:lang w:eastAsia="ru-RU"/>
        </w:rPr>
        <w:t xml:space="preserve"> ставится, если контрольная работа выполнена самостоятельно и в полном объеме.  Даны исчерпывающие, аргументированные ответы на все поставленные вопросы.  Демонстрируется знание учебного материала, нормативных документов и рекомендованной литературы. </w:t>
      </w:r>
      <w:r w:rsidR="002C224C" w:rsidRPr="00F54488">
        <w:rPr>
          <w:rFonts w:ascii="Times New Roman" w:eastAsia="Times New Roman" w:hAnsi="Times New Roman" w:cs="Times New Roman"/>
          <w:color w:val="000000" w:themeColor="text1"/>
          <w:sz w:val="24"/>
          <w:szCs w:val="24"/>
          <w:lang w:eastAsia="ru-RU"/>
        </w:rPr>
        <w:t>Студент</w:t>
      </w:r>
      <w:r w:rsidRPr="00F54488">
        <w:rPr>
          <w:rFonts w:ascii="Times New Roman" w:eastAsia="Times New Roman" w:hAnsi="Times New Roman" w:cs="Times New Roman"/>
          <w:color w:val="000000" w:themeColor="text1"/>
          <w:sz w:val="24"/>
          <w:szCs w:val="24"/>
          <w:lang w:eastAsia="ru-RU"/>
        </w:rPr>
        <w:t xml:space="preserve"> подошел к выполнению контрольной работы творчески, привлекая дополнительные источники и материалы научных исследований, умеет выражать  свои  мысли  в письменной  форме,  использовать  иллюстративные материалы </w:t>
      </w:r>
    </w:p>
    <w:p w:rsidR="00935A05" w:rsidRPr="00F54488" w:rsidRDefault="00935A05" w:rsidP="00F54488">
      <w:pPr>
        <w:widowControl w:val="0"/>
        <w:spacing w:after="0" w:line="360" w:lineRule="auto"/>
        <w:ind w:firstLine="708"/>
        <w:jc w:val="both"/>
        <w:rPr>
          <w:rFonts w:ascii="Times New Roman" w:eastAsia="Times New Roman" w:hAnsi="Times New Roman" w:cs="Times New Roman"/>
          <w:color w:val="000000" w:themeColor="text1"/>
          <w:sz w:val="24"/>
          <w:szCs w:val="24"/>
          <w:lang w:eastAsia="ru-RU"/>
        </w:rPr>
      </w:pPr>
      <w:r w:rsidRPr="00F54488">
        <w:rPr>
          <w:rFonts w:ascii="Times New Roman" w:eastAsia="Times New Roman" w:hAnsi="Times New Roman" w:cs="Times New Roman"/>
          <w:color w:val="000000" w:themeColor="text1"/>
          <w:sz w:val="24"/>
          <w:szCs w:val="24"/>
          <w:lang w:eastAsia="ru-RU"/>
        </w:rPr>
        <w:t xml:space="preserve">Оценка </w:t>
      </w:r>
      <w:r w:rsidRPr="00F54488">
        <w:rPr>
          <w:rFonts w:ascii="Times New Roman" w:eastAsia="Times New Roman" w:hAnsi="Times New Roman" w:cs="Times New Roman"/>
          <w:b/>
          <w:color w:val="000000" w:themeColor="text1"/>
          <w:sz w:val="24"/>
          <w:szCs w:val="24"/>
          <w:lang w:eastAsia="ru-RU"/>
        </w:rPr>
        <w:t>«хорошо»</w:t>
      </w:r>
      <w:r w:rsidRPr="00F54488">
        <w:rPr>
          <w:rFonts w:ascii="Times New Roman" w:eastAsia="Times New Roman" w:hAnsi="Times New Roman" w:cs="Times New Roman"/>
          <w:color w:val="000000" w:themeColor="text1"/>
          <w:sz w:val="24"/>
          <w:szCs w:val="24"/>
          <w:lang w:eastAsia="ru-RU"/>
        </w:rPr>
        <w:t xml:space="preserve"> ставится, если даны правильные, но не достаточно аргументированные ответы на поставленные в задании на контрольную работу вопросы с  опорой на  нормативные  документы  и  на  учебную  литературу.  Не продемонстрирована собственная точка зрения, нет обоснования высказываемых положений. Работа сдана не в установленный срок.</w:t>
      </w:r>
    </w:p>
    <w:p w:rsidR="00935A05" w:rsidRPr="00F54488" w:rsidRDefault="00935A05" w:rsidP="00F54488">
      <w:pPr>
        <w:widowControl w:val="0"/>
        <w:spacing w:after="0" w:line="360" w:lineRule="auto"/>
        <w:ind w:firstLine="708"/>
        <w:jc w:val="both"/>
        <w:rPr>
          <w:rFonts w:ascii="Times New Roman" w:eastAsia="Times New Roman" w:hAnsi="Times New Roman" w:cs="Times New Roman"/>
          <w:color w:val="000000" w:themeColor="text1"/>
          <w:sz w:val="24"/>
          <w:szCs w:val="24"/>
          <w:lang w:eastAsia="ru-RU"/>
        </w:rPr>
      </w:pPr>
      <w:r w:rsidRPr="00F54488">
        <w:rPr>
          <w:rFonts w:ascii="Times New Roman" w:eastAsia="Times New Roman" w:hAnsi="Times New Roman" w:cs="Times New Roman"/>
          <w:color w:val="000000" w:themeColor="text1"/>
          <w:sz w:val="24"/>
          <w:szCs w:val="24"/>
          <w:lang w:eastAsia="ru-RU"/>
        </w:rPr>
        <w:t>Оценка «</w:t>
      </w:r>
      <w:r w:rsidRPr="00F54488">
        <w:rPr>
          <w:rFonts w:ascii="Times New Roman" w:eastAsia="Times New Roman" w:hAnsi="Times New Roman" w:cs="Times New Roman"/>
          <w:b/>
          <w:color w:val="000000" w:themeColor="text1"/>
          <w:sz w:val="24"/>
          <w:szCs w:val="24"/>
          <w:lang w:eastAsia="ru-RU"/>
        </w:rPr>
        <w:t>удовлетворительно</w:t>
      </w:r>
      <w:r w:rsidRPr="00F54488">
        <w:rPr>
          <w:rFonts w:ascii="Times New Roman" w:eastAsia="Times New Roman" w:hAnsi="Times New Roman" w:cs="Times New Roman"/>
          <w:color w:val="000000" w:themeColor="text1"/>
          <w:sz w:val="24"/>
          <w:szCs w:val="24"/>
          <w:lang w:eastAsia="ru-RU"/>
        </w:rPr>
        <w:t xml:space="preserve">» ставится, если контрольная работа выполнена, но часть вопросов раскрыта не в  полном  объеме.  При выполнении задания </w:t>
      </w:r>
      <w:r w:rsidR="002C224C" w:rsidRPr="00F54488">
        <w:rPr>
          <w:rFonts w:ascii="Times New Roman" w:eastAsia="Times New Roman" w:hAnsi="Times New Roman" w:cs="Times New Roman"/>
          <w:color w:val="000000" w:themeColor="text1"/>
          <w:sz w:val="24"/>
          <w:szCs w:val="24"/>
          <w:lang w:eastAsia="ru-RU"/>
        </w:rPr>
        <w:t>студент</w:t>
      </w:r>
      <w:r w:rsidRPr="00F54488">
        <w:rPr>
          <w:rFonts w:ascii="Times New Roman" w:eastAsia="Times New Roman" w:hAnsi="Times New Roman" w:cs="Times New Roman"/>
          <w:color w:val="000000" w:themeColor="text1"/>
          <w:sz w:val="24"/>
          <w:szCs w:val="24"/>
          <w:lang w:eastAsia="ru-RU"/>
        </w:rPr>
        <w:t xml:space="preserve"> допустил неточности и  погрешности  редакционного  характера, использовал устаревшие источники, не продемонстрировал полного  знания учебного  материала  и  нормативных  документов по вопросам контрольной работы.</w:t>
      </w:r>
    </w:p>
    <w:p w:rsidR="00935A05" w:rsidRPr="00F54488" w:rsidRDefault="00935A05" w:rsidP="00F54488">
      <w:pPr>
        <w:widowControl w:val="0"/>
        <w:spacing w:after="0" w:line="360" w:lineRule="auto"/>
        <w:ind w:firstLine="708"/>
        <w:jc w:val="both"/>
        <w:rPr>
          <w:rFonts w:ascii="Times New Roman" w:eastAsia="Times New Roman" w:hAnsi="Times New Roman" w:cs="Times New Roman"/>
          <w:color w:val="000000" w:themeColor="text1"/>
          <w:sz w:val="24"/>
          <w:szCs w:val="24"/>
          <w:lang w:eastAsia="ru-RU"/>
        </w:rPr>
      </w:pPr>
      <w:r w:rsidRPr="00F54488">
        <w:rPr>
          <w:rFonts w:ascii="Times New Roman" w:eastAsia="Times New Roman" w:hAnsi="Times New Roman" w:cs="Times New Roman"/>
          <w:color w:val="000000" w:themeColor="text1"/>
          <w:sz w:val="24"/>
          <w:szCs w:val="24"/>
          <w:lang w:eastAsia="ru-RU"/>
        </w:rPr>
        <w:t xml:space="preserve">Оценка </w:t>
      </w:r>
      <w:r w:rsidRPr="00F54488">
        <w:rPr>
          <w:rFonts w:ascii="Times New Roman" w:eastAsia="Times New Roman" w:hAnsi="Times New Roman" w:cs="Times New Roman"/>
          <w:b/>
          <w:color w:val="000000" w:themeColor="text1"/>
          <w:sz w:val="24"/>
          <w:szCs w:val="24"/>
          <w:lang w:eastAsia="ru-RU"/>
        </w:rPr>
        <w:t>«неудовлетворительно»</w:t>
      </w:r>
      <w:r w:rsidRPr="00F54488">
        <w:rPr>
          <w:rFonts w:ascii="Times New Roman" w:eastAsia="Times New Roman" w:hAnsi="Times New Roman" w:cs="Times New Roman"/>
          <w:color w:val="000000" w:themeColor="text1"/>
          <w:sz w:val="24"/>
          <w:szCs w:val="24"/>
          <w:lang w:eastAsia="ru-RU"/>
        </w:rPr>
        <w:t xml:space="preserve"> ставится, если контрольная работа не выполнена.  </w:t>
      </w:r>
    </w:p>
    <w:p w:rsidR="00C75C49" w:rsidRPr="00F54488" w:rsidRDefault="00C75C49" w:rsidP="00F54488">
      <w:pPr>
        <w:widowControl w:val="0"/>
        <w:spacing w:after="0" w:line="360" w:lineRule="auto"/>
        <w:jc w:val="both"/>
        <w:rPr>
          <w:rFonts w:ascii="Times New Roman" w:eastAsia="Times New Roman" w:hAnsi="Times New Roman" w:cs="Times New Roman"/>
          <w:b/>
          <w:color w:val="000000" w:themeColor="text1"/>
          <w:sz w:val="24"/>
          <w:szCs w:val="24"/>
          <w:lang w:eastAsia="ru-RU"/>
        </w:rPr>
      </w:pPr>
    </w:p>
    <w:p w:rsidR="00D26EBA" w:rsidRPr="00F54488" w:rsidRDefault="00D26EBA" w:rsidP="00F54488">
      <w:pPr>
        <w:widowControl w:val="0"/>
        <w:spacing w:after="0" w:line="360" w:lineRule="auto"/>
        <w:jc w:val="center"/>
        <w:rPr>
          <w:rFonts w:ascii="Times New Roman" w:eastAsia="Times New Roman" w:hAnsi="Times New Roman" w:cs="Times New Roman"/>
          <w:b/>
          <w:color w:val="000000" w:themeColor="text1"/>
          <w:sz w:val="24"/>
          <w:szCs w:val="24"/>
          <w:lang w:eastAsia="ru-RU"/>
        </w:rPr>
      </w:pPr>
      <w:r w:rsidRPr="00F54488">
        <w:rPr>
          <w:rFonts w:ascii="Times New Roman" w:eastAsia="Times New Roman" w:hAnsi="Times New Roman" w:cs="Times New Roman"/>
          <w:b/>
          <w:color w:val="000000" w:themeColor="text1"/>
          <w:sz w:val="24"/>
          <w:szCs w:val="24"/>
          <w:lang w:eastAsia="ru-RU"/>
        </w:rPr>
        <w:t>Критерии оценки итогового контроля</w:t>
      </w:r>
    </w:p>
    <w:p w:rsidR="00AB61FF" w:rsidRPr="00F54488" w:rsidRDefault="00AB61FF" w:rsidP="00F54488">
      <w:pPr>
        <w:widowControl w:val="0"/>
        <w:spacing w:after="0" w:line="360" w:lineRule="auto"/>
        <w:ind w:firstLine="708"/>
        <w:jc w:val="both"/>
        <w:rPr>
          <w:rFonts w:ascii="Times New Roman" w:eastAsia="Times New Roman" w:hAnsi="Times New Roman" w:cs="Times New Roman"/>
          <w:color w:val="000000" w:themeColor="text1"/>
          <w:sz w:val="24"/>
          <w:szCs w:val="24"/>
          <w:lang w:eastAsia="ru-RU"/>
        </w:rPr>
      </w:pPr>
      <w:r w:rsidRPr="00F54488">
        <w:rPr>
          <w:rFonts w:ascii="Times New Roman" w:eastAsia="Times New Roman" w:hAnsi="Times New Roman" w:cs="Times New Roman"/>
          <w:color w:val="000000" w:themeColor="text1"/>
          <w:sz w:val="24"/>
          <w:szCs w:val="24"/>
          <w:lang w:eastAsia="ru-RU"/>
        </w:rPr>
        <w:t xml:space="preserve">При оценке ответов </w:t>
      </w:r>
      <w:r w:rsidR="002C224C" w:rsidRPr="00F54488">
        <w:rPr>
          <w:rFonts w:ascii="Times New Roman" w:eastAsia="Times New Roman" w:hAnsi="Times New Roman" w:cs="Times New Roman"/>
          <w:color w:val="000000" w:themeColor="text1"/>
          <w:sz w:val="24"/>
          <w:szCs w:val="24"/>
          <w:lang w:eastAsia="ru-RU"/>
        </w:rPr>
        <w:t>студент</w:t>
      </w:r>
      <w:r w:rsidR="00A118DF" w:rsidRPr="00F54488">
        <w:rPr>
          <w:rFonts w:ascii="Times New Roman" w:eastAsia="Times New Roman" w:hAnsi="Times New Roman" w:cs="Times New Roman"/>
          <w:color w:val="000000" w:themeColor="text1"/>
          <w:sz w:val="24"/>
          <w:szCs w:val="24"/>
          <w:lang w:eastAsia="ru-RU"/>
        </w:rPr>
        <w:t>ов</w:t>
      </w:r>
      <w:r w:rsidRPr="00F54488">
        <w:rPr>
          <w:rFonts w:ascii="Times New Roman" w:eastAsia="Times New Roman" w:hAnsi="Times New Roman" w:cs="Times New Roman"/>
          <w:color w:val="000000" w:themeColor="text1"/>
          <w:sz w:val="24"/>
          <w:szCs w:val="24"/>
          <w:lang w:eastAsia="ru-RU"/>
        </w:rPr>
        <w:t xml:space="preserve"> в проц</w:t>
      </w:r>
      <w:r w:rsidR="00C910D3" w:rsidRPr="00F54488">
        <w:rPr>
          <w:rFonts w:ascii="Times New Roman" w:eastAsia="Times New Roman" w:hAnsi="Times New Roman" w:cs="Times New Roman"/>
          <w:color w:val="000000" w:themeColor="text1"/>
          <w:sz w:val="24"/>
          <w:szCs w:val="24"/>
          <w:lang w:eastAsia="ru-RU"/>
        </w:rPr>
        <w:t>ессе итогового контроля оцениваю</w:t>
      </w:r>
      <w:r w:rsidRPr="00F54488">
        <w:rPr>
          <w:rFonts w:ascii="Times New Roman" w:eastAsia="Times New Roman" w:hAnsi="Times New Roman" w:cs="Times New Roman"/>
          <w:color w:val="000000" w:themeColor="text1"/>
          <w:sz w:val="24"/>
          <w:szCs w:val="24"/>
          <w:lang w:eastAsia="ru-RU"/>
        </w:rPr>
        <w:t>тся:</w:t>
      </w:r>
    </w:p>
    <w:p w:rsidR="00AB61FF" w:rsidRPr="00F54488" w:rsidRDefault="00DB1D8F" w:rsidP="00F54488">
      <w:pPr>
        <w:widowControl w:val="0"/>
        <w:spacing w:after="0" w:line="360" w:lineRule="auto"/>
        <w:jc w:val="both"/>
        <w:rPr>
          <w:rFonts w:ascii="Times New Roman" w:eastAsia="Times New Roman" w:hAnsi="Times New Roman" w:cs="Times New Roman"/>
          <w:color w:val="000000" w:themeColor="text1"/>
          <w:sz w:val="24"/>
          <w:szCs w:val="24"/>
          <w:lang w:eastAsia="ru-RU"/>
        </w:rPr>
      </w:pPr>
      <w:r w:rsidRPr="00F54488">
        <w:rPr>
          <w:rFonts w:ascii="Times New Roman" w:eastAsia="Times New Roman" w:hAnsi="Times New Roman" w:cs="Times New Roman"/>
          <w:color w:val="000000" w:themeColor="text1"/>
          <w:sz w:val="24"/>
          <w:szCs w:val="24"/>
          <w:lang w:eastAsia="ru-RU"/>
        </w:rPr>
        <w:t>-</w:t>
      </w:r>
      <w:r w:rsidR="00AB61FF" w:rsidRPr="00F54488">
        <w:rPr>
          <w:rFonts w:ascii="Times New Roman" w:eastAsia="Times New Roman" w:hAnsi="Times New Roman" w:cs="Times New Roman"/>
          <w:color w:val="000000" w:themeColor="text1"/>
          <w:sz w:val="24"/>
          <w:szCs w:val="24"/>
          <w:lang w:eastAsia="ru-RU"/>
        </w:rPr>
        <w:t>уверенные знания, умения и навыки, включенные в соответствующую компетенцию;</w:t>
      </w:r>
    </w:p>
    <w:p w:rsidR="00AB61FF" w:rsidRPr="00F54488" w:rsidRDefault="00AB61FF" w:rsidP="00F54488">
      <w:pPr>
        <w:widowControl w:val="0"/>
        <w:spacing w:after="0" w:line="360" w:lineRule="auto"/>
        <w:jc w:val="both"/>
        <w:rPr>
          <w:rFonts w:ascii="Times New Roman" w:eastAsia="Times New Roman" w:hAnsi="Times New Roman" w:cs="Times New Roman"/>
          <w:color w:val="000000" w:themeColor="text1"/>
          <w:sz w:val="24"/>
          <w:szCs w:val="24"/>
          <w:lang w:eastAsia="ru-RU"/>
        </w:rPr>
      </w:pPr>
      <w:r w:rsidRPr="00F54488">
        <w:rPr>
          <w:rFonts w:ascii="Times New Roman" w:eastAsia="Times New Roman" w:hAnsi="Times New Roman" w:cs="Times New Roman"/>
          <w:color w:val="000000" w:themeColor="text1"/>
          <w:sz w:val="24"/>
          <w:szCs w:val="24"/>
          <w:lang w:eastAsia="ru-RU"/>
        </w:rPr>
        <w:t>- знание ситуации и умение применить правильный научный методический подход и инструм</w:t>
      </w:r>
      <w:r w:rsidR="00C05736" w:rsidRPr="00F54488">
        <w:rPr>
          <w:rFonts w:ascii="Times New Roman" w:eastAsia="Times New Roman" w:hAnsi="Times New Roman" w:cs="Times New Roman"/>
          <w:color w:val="000000" w:themeColor="text1"/>
          <w:sz w:val="24"/>
          <w:szCs w:val="24"/>
          <w:lang w:eastAsia="ru-RU"/>
        </w:rPr>
        <w:t>ентарий для решения практических заданий</w:t>
      </w:r>
      <w:r w:rsidRPr="00F54488">
        <w:rPr>
          <w:rFonts w:ascii="Times New Roman" w:eastAsia="Times New Roman" w:hAnsi="Times New Roman" w:cs="Times New Roman"/>
          <w:color w:val="000000" w:themeColor="text1"/>
          <w:sz w:val="24"/>
          <w:szCs w:val="24"/>
          <w:lang w:eastAsia="ru-RU"/>
        </w:rPr>
        <w:t>;</w:t>
      </w:r>
    </w:p>
    <w:p w:rsidR="00AB61FF" w:rsidRPr="00F54488" w:rsidRDefault="00AB61FF" w:rsidP="00F54488">
      <w:pPr>
        <w:widowControl w:val="0"/>
        <w:spacing w:after="0" w:line="360" w:lineRule="auto"/>
        <w:jc w:val="both"/>
        <w:rPr>
          <w:rFonts w:ascii="Times New Roman" w:eastAsia="Times New Roman" w:hAnsi="Times New Roman" w:cs="Times New Roman"/>
          <w:color w:val="000000" w:themeColor="text1"/>
          <w:sz w:val="24"/>
          <w:szCs w:val="24"/>
          <w:lang w:eastAsia="ru-RU"/>
        </w:rPr>
      </w:pPr>
      <w:r w:rsidRPr="00F54488">
        <w:rPr>
          <w:rFonts w:ascii="Times New Roman" w:eastAsia="Times New Roman" w:hAnsi="Times New Roman" w:cs="Times New Roman"/>
          <w:color w:val="000000" w:themeColor="text1"/>
          <w:sz w:val="24"/>
          <w:szCs w:val="24"/>
          <w:lang w:eastAsia="ru-RU"/>
        </w:rPr>
        <w:lastRenderedPageBreak/>
        <w:t>- способность устанавливать причинно-следственные связи в изложении материала, делать выводы;</w:t>
      </w:r>
    </w:p>
    <w:p w:rsidR="009A0571" w:rsidRPr="00F54488" w:rsidRDefault="00AB61FF" w:rsidP="00F54488">
      <w:pPr>
        <w:widowControl w:val="0"/>
        <w:spacing w:after="0" w:line="360" w:lineRule="auto"/>
        <w:jc w:val="both"/>
        <w:rPr>
          <w:rFonts w:ascii="Times New Roman" w:eastAsia="Times New Roman" w:hAnsi="Times New Roman" w:cs="Times New Roman"/>
          <w:color w:val="000000" w:themeColor="text1"/>
          <w:sz w:val="24"/>
          <w:szCs w:val="24"/>
          <w:lang w:eastAsia="ru-RU"/>
        </w:rPr>
      </w:pPr>
      <w:r w:rsidRPr="00F54488">
        <w:rPr>
          <w:rFonts w:ascii="Times New Roman" w:eastAsia="Times New Roman" w:hAnsi="Times New Roman" w:cs="Times New Roman"/>
          <w:color w:val="000000" w:themeColor="text1"/>
          <w:sz w:val="24"/>
          <w:szCs w:val="24"/>
          <w:lang w:eastAsia="ru-RU"/>
        </w:rPr>
        <w:t>- умение применять теоретически</w:t>
      </w:r>
      <w:r w:rsidR="00C05736" w:rsidRPr="00F54488">
        <w:rPr>
          <w:rFonts w:ascii="Times New Roman" w:eastAsia="Times New Roman" w:hAnsi="Times New Roman" w:cs="Times New Roman"/>
          <w:color w:val="000000" w:themeColor="text1"/>
          <w:sz w:val="24"/>
          <w:szCs w:val="24"/>
          <w:lang w:eastAsia="ru-RU"/>
        </w:rPr>
        <w:t>е знания для анализа конкретной</w:t>
      </w:r>
      <w:r w:rsidRPr="00F54488">
        <w:rPr>
          <w:rFonts w:ascii="Times New Roman" w:eastAsia="Times New Roman" w:hAnsi="Times New Roman" w:cs="Times New Roman"/>
          <w:color w:val="000000" w:themeColor="text1"/>
          <w:sz w:val="24"/>
          <w:szCs w:val="24"/>
          <w:lang w:eastAsia="ru-RU"/>
        </w:rPr>
        <w:t xml:space="preserve"> ситуации.</w:t>
      </w:r>
    </w:p>
    <w:p w:rsidR="00DB1D8F" w:rsidRPr="00F54488" w:rsidRDefault="00DB1D8F" w:rsidP="00F54488">
      <w:pPr>
        <w:spacing w:after="0" w:line="360" w:lineRule="auto"/>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 xml:space="preserve">Зачеты оцениваются оценкой: </w:t>
      </w:r>
      <w:r w:rsidRPr="00F54488">
        <w:rPr>
          <w:rFonts w:ascii="Times New Roman" w:hAnsi="Times New Roman" w:cs="Times New Roman"/>
          <w:b/>
          <w:color w:val="000000" w:themeColor="text1"/>
          <w:sz w:val="24"/>
          <w:szCs w:val="24"/>
        </w:rPr>
        <w:t>«зачтено»</w:t>
      </w:r>
      <w:r w:rsidRPr="00F54488">
        <w:rPr>
          <w:rFonts w:ascii="Times New Roman" w:hAnsi="Times New Roman" w:cs="Times New Roman"/>
          <w:color w:val="000000" w:themeColor="text1"/>
          <w:sz w:val="24"/>
          <w:szCs w:val="24"/>
        </w:rPr>
        <w:t xml:space="preserve">, </w:t>
      </w:r>
      <w:r w:rsidRPr="00F54488">
        <w:rPr>
          <w:rFonts w:ascii="Times New Roman" w:hAnsi="Times New Roman" w:cs="Times New Roman"/>
          <w:b/>
          <w:color w:val="000000" w:themeColor="text1"/>
          <w:sz w:val="24"/>
          <w:szCs w:val="24"/>
        </w:rPr>
        <w:t>«не зачтено»</w:t>
      </w:r>
      <w:r w:rsidRPr="00F54488">
        <w:rPr>
          <w:rFonts w:ascii="Times New Roman" w:hAnsi="Times New Roman" w:cs="Times New Roman"/>
          <w:color w:val="000000" w:themeColor="text1"/>
          <w:sz w:val="24"/>
          <w:szCs w:val="24"/>
        </w:rPr>
        <w:t xml:space="preserve">. Оценка </w:t>
      </w:r>
      <w:r w:rsidRPr="00F54488">
        <w:rPr>
          <w:rFonts w:ascii="Times New Roman" w:hAnsi="Times New Roman" w:cs="Times New Roman"/>
          <w:b/>
          <w:color w:val="000000" w:themeColor="text1"/>
          <w:sz w:val="24"/>
          <w:szCs w:val="24"/>
        </w:rPr>
        <w:t>«зачтено»</w:t>
      </w:r>
      <w:r w:rsidRPr="00F54488">
        <w:rPr>
          <w:rFonts w:ascii="Times New Roman" w:hAnsi="Times New Roman" w:cs="Times New Roman"/>
          <w:color w:val="000000" w:themeColor="text1"/>
          <w:sz w:val="24"/>
          <w:szCs w:val="24"/>
        </w:rPr>
        <w:t xml:space="preserve"> выставляется </w:t>
      </w:r>
      <w:r w:rsidR="002C224C" w:rsidRPr="00F54488">
        <w:rPr>
          <w:rFonts w:ascii="Times New Roman" w:hAnsi="Times New Roman" w:cs="Times New Roman"/>
          <w:color w:val="000000" w:themeColor="text1"/>
          <w:sz w:val="24"/>
          <w:szCs w:val="24"/>
        </w:rPr>
        <w:t>студент</w:t>
      </w:r>
      <w:r w:rsidRPr="00F54488">
        <w:rPr>
          <w:rFonts w:ascii="Times New Roman" w:hAnsi="Times New Roman" w:cs="Times New Roman"/>
          <w:color w:val="000000" w:themeColor="text1"/>
          <w:sz w:val="24"/>
          <w:szCs w:val="24"/>
        </w:rPr>
        <w:t>у, который:</w:t>
      </w:r>
    </w:p>
    <w:p w:rsidR="00DB1D8F" w:rsidRPr="00F54488" w:rsidRDefault="00DB1D8F" w:rsidP="00F54488">
      <w:pPr>
        <w:spacing w:after="0" w:line="360" w:lineRule="auto"/>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 усвоил предусмотренный программный материал в полном объеме;</w:t>
      </w:r>
    </w:p>
    <w:p w:rsidR="00DB1D8F" w:rsidRPr="00F54488" w:rsidRDefault="00DB1D8F" w:rsidP="00F54488">
      <w:pPr>
        <w:spacing w:after="0" w:line="360" w:lineRule="auto"/>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 правильно, аргументировано ответил на все вопросы, с приведением примеров;</w:t>
      </w:r>
    </w:p>
    <w:p w:rsidR="00DB1D8F" w:rsidRPr="00F54488" w:rsidRDefault="00DB1D8F" w:rsidP="00F54488">
      <w:pPr>
        <w:spacing w:after="0" w:line="360" w:lineRule="auto"/>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 показал глубокие систематизированные знания, владеет приемами рассуждения и сопоставляет из разных источников; теорию связывает с практик</w:t>
      </w:r>
      <w:r w:rsidR="00BE7750" w:rsidRPr="00F54488">
        <w:rPr>
          <w:rFonts w:ascii="Times New Roman" w:hAnsi="Times New Roman" w:cs="Times New Roman"/>
          <w:color w:val="000000" w:themeColor="text1"/>
          <w:sz w:val="24"/>
          <w:szCs w:val="24"/>
        </w:rPr>
        <w:t>ой, другими темами данной дисциплины</w:t>
      </w:r>
      <w:r w:rsidRPr="00F54488">
        <w:rPr>
          <w:rFonts w:ascii="Times New Roman" w:hAnsi="Times New Roman" w:cs="Times New Roman"/>
          <w:color w:val="000000" w:themeColor="text1"/>
          <w:sz w:val="24"/>
          <w:szCs w:val="24"/>
        </w:rPr>
        <w:t>, других изучаемых предметов.</w:t>
      </w:r>
    </w:p>
    <w:p w:rsidR="00DB1D8F" w:rsidRPr="00F54488" w:rsidRDefault="00DB1D8F" w:rsidP="00F54488">
      <w:pPr>
        <w:spacing w:after="0" w:line="360" w:lineRule="auto"/>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ab/>
        <w:t>Обязательным условием является употребление профессиональной терминологии.</w:t>
      </w:r>
    </w:p>
    <w:p w:rsidR="00DB1D8F" w:rsidRPr="00F54488" w:rsidRDefault="00DB1D8F" w:rsidP="00F54488">
      <w:pPr>
        <w:spacing w:after="0" w:line="360" w:lineRule="auto"/>
        <w:ind w:firstLine="709"/>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 xml:space="preserve">Оценка </w:t>
      </w:r>
      <w:r w:rsidRPr="00F54488">
        <w:rPr>
          <w:rFonts w:ascii="Times New Roman" w:hAnsi="Times New Roman" w:cs="Times New Roman"/>
          <w:b/>
          <w:color w:val="000000" w:themeColor="text1"/>
          <w:sz w:val="24"/>
          <w:szCs w:val="24"/>
        </w:rPr>
        <w:t>«не зачтено»</w:t>
      </w:r>
      <w:r w:rsidR="007F42F1" w:rsidRPr="00F54488">
        <w:rPr>
          <w:rFonts w:ascii="Times New Roman" w:hAnsi="Times New Roman" w:cs="Times New Roman"/>
          <w:color w:val="000000" w:themeColor="text1"/>
          <w:sz w:val="24"/>
          <w:szCs w:val="24"/>
        </w:rPr>
        <w:t xml:space="preserve"> выставляется </w:t>
      </w:r>
      <w:r w:rsidR="002C224C" w:rsidRPr="00F54488">
        <w:rPr>
          <w:rFonts w:ascii="Times New Roman" w:hAnsi="Times New Roman" w:cs="Times New Roman"/>
          <w:color w:val="000000" w:themeColor="text1"/>
          <w:sz w:val="24"/>
          <w:szCs w:val="24"/>
        </w:rPr>
        <w:t>студент</w:t>
      </w:r>
      <w:r w:rsidR="007F42F1" w:rsidRPr="00F54488">
        <w:rPr>
          <w:rFonts w:ascii="Times New Roman" w:hAnsi="Times New Roman" w:cs="Times New Roman"/>
          <w:color w:val="000000" w:themeColor="text1"/>
          <w:sz w:val="24"/>
          <w:szCs w:val="24"/>
        </w:rPr>
        <w:t>у</w:t>
      </w:r>
      <w:r w:rsidRPr="00F54488">
        <w:rPr>
          <w:rFonts w:ascii="Times New Roman" w:hAnsi="Times New Roman" w:cs="Times New Roman"/>
          <w:color w:val="000000" w:themeColor="text1"/>
          <w:sz w:val="24"/>
          <w:szCs w:val="24"/>
        </w:rPr>
        <w:t>, который в ходе собеседования не справился с 50% вопросов и заданий либо в ответах на вопросы и задания допустил существенные ошибки. Не ответил на дополнительные вопросы, предложенные преподавателем, а также проявил не знание терминологии основных понятий, категорий по дисциплине.</w:t>
      </w:r>
    </w:p>
    <w:p w:rsidR="00AF37D8" w:rsidRPr="00F54488" w:rsidRDefault="00AF37D8" w:rsidP="00F54488">
      <w:pPr>
        <w:pStyle w:val="23"/>
        <w:shd w:val="clear" w:color="auto" w:fill="auto"/>
        <w:spacing w:before="0" w:line="360" w:lineRule="auto"/>
        <w:ind w:firstLine="709"/>
        <w:jc w:val="both"/>
        <w:rPr>
          <w:rFonts w:ascii="Times New Roman" w:hAnsi="Times New Roman"/>
          <w:color w:val="000000" w:themeColor="text1"/>
          <w:sz w:val="24"/>
          <w:szCs w:val="24"/>
        </w:rPr>
      </w:pPr>
      <w:r w:rsidRPr="00F54488">
        <w:rPr>
          <w:rFonts w:ascii="Times New Roman" w:hAnsi="Times New Roman"/>
          <w:color w:val="000000" w:themeColor="text1"/>
          <w:sz w:val="24"/>
          <w:szCs w:val="24"/>
        </w:rPr>
        <w:t>При необходимости инвалидам и лицам с ограниченными возможностями здоровья предоставляется дополнительное время для подготовки ответа на зачете.</w:t>
      </w:r>
    </w:p>
    <w:p w:rsidR="00AF37D8" w:rsidRPr="00F54488" w:rsidRDefault="00AF37D8" w:rsidP="00F54488">
      <w:pPr>
        <w:pStyle w:val="23"/>
        <w:shd w:val="clear" w:color="auto" w:fill="auto"/>
        <w:spacing w:before="0" w:line="360" w:lineRule="auto"/>
        <w:ind w:firstLine="709"/>
        <w:jc w:val="both"/>
        <w:rPr>
          <w:rFonts w:ascii="Times New Roman" w:hAnsi="Times New Roman"/>
          <w:color w:val="000000" w:themeColor="text1"/>
          <w:sz w:val="24"/>
          <w:szCs w:val="24"/>
        </w:rPr>
      </w:pPr>
      <w:r w:rsidRPr="00F54488">
        <w:rPr>
          <w:rFonts w:ascii="Times New Roman" w:hAnsi="Times New Roman"/>
          <w:color w:val="000000" w:themeColor="text1"/>
          <w:sz w:val="24"/>
          <w:szCs w:val="24"/>
        </w:rPr>
        <w:t>При проведении процедуры оценивания результатов обучения инвалидов и лиц с ограниченными возможностями здоровья предусматривается использование технических средств, необходимых им в связи с их индивидуальными особенностями. Эти средства могут быть предоставлены филиалом академии или могут использоваться собственные технические средства.</w:t>
      </w:r>
    </w:p>
    <w:p w:rsidR="00AF37D8" w:rsidRPr="00F54488" w:rsidRDefault="00AF37D8" w:rsidP="00F54488">
      <w:pPr>
        <w:widowControl w:val="0"/>
        <w:spacing w:after="0" w:line="360" w:lineRule="auto"/>
        <w:ind w:firstLine="709"/>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Процедура оценивания результатов обучения инвалидов и лиц с ограниченными возможностями здоровья по дисциплине предусматривает предоставление информации в формах, адаптированных к ограничениям их здоровья и восприятия информации:</w:t>
      </w:r>
    </w:p>
    <w:tbl>
      <w:tblPr>
        <w:tblStyle w:val="af2"/>
        <w:tblW w:w="9464" w:type="dxa"/>
        <w:tblLook w:val="04A0" w:firstRow="1" w:lastRow="0" w:firstColumn="1" w:lastColumn="0" w:noHBand="0" w:noVBand="1"/>
      </w:tblPr>
      <w:tblGrid>
        <w:gridCol w:w="817"/>
        <w:gridCol w:w="1803"/>
        <w:gridCol w:w="3345"/>
        <w:gridCol w:w="3499"/>
      </w:tblGrid>
      <w:tr w:rsidR="00F54488" w:rsidRPr="00F54488" w:rsidTr="00C910D3">
        <w:tc>
          <w:tcPr>
            <w:tcW w:w="817" w:type="dxa"/>
          </w:tcPr>
          <w:p w:rsidR="00C910D3" w:rsidRPr="00F54488" w:rsidRDefault="00C910D3" w:rsidP="00F54488">
            <w:pPr>
              <w:jc w:val="center"/>
              <w:rPr>
                <w:rFonts w:ascii="Times New Roman" w:hAnsi="Times New Roman" w:cs="Times New Roman"/>
                <w:b/>
                <w:color w:val="000000" w:themeColor="text1"/>
              </w:rPr>
            </w:pPr>
            <w:r w:rsidRPr="00F54488">
              <w:rPr>
                <w:rFonts w:ascii="Times New Roman" w:hAnsi="Times New Roman" w:cs="Times New Roman"/>
                <w:b/>
                <w:color w:val="000000" w:themeColor="text1"/>
              </w:rPr>
              <w:t>№</w:t>
            </w:r>
          </w:p>
          <w:p w:rsidR="00C910D3" w:rsidRPr="00F54488" w:rsidRDefault="00C910D3" w:rsidP="00F54488">
            <w:pPr>
              <w:jc w:val="center"/>
              <w:rPr>
                <w:rFonts w:ascii="Times New Roman" w:hAnsi="Times New Roman" w:cs="Times New Roman"/>
                <w:b/>
                <w:color w:val="000000" w:themeColor="text1"/>
              </w:rPr>
            </w:pPr>
            <w:r w:rsidRPr="00F54488">
              <w:rPr>
                <w:rFonts w:ascii="Times New Roman" w:hAnsi="Times New Roman" w:cs="Times New Roman"/>
                <w:b/>
                <w:color w:val="000000" w:themeColor="text1"/>
              </w:rPr>
              <w:t>п/п</w:t>
            </w:r>
          </w:p>
        </w:tc>
        <w:tc>
          <w:tcPr>
            <w:tcW w:w="1803" w:type="dxa"/>
          </w:tcPr>
          <w:p w:rsidR="00C910D3" w:rsidRPr="00F54488" w:rsidRDefault="00C910D3" w:rsidP="00F54488">
            <w:pPr>
              <w:pStyle w:val="23"/>
              <w:shd w:val="clear" w:color="auto" w:fill="auto"/>
              <w:spacing w:before="0" w:line="266" w:lineRule="exact"/>
              <w:ind w:firstLine="0"/>
              <w:rPr>
                <w:rFonts w:ascii="Times New Roman" w:hAnsi="Times New Roman"/>
                <w:b/>
                <w:i/>
                <w:color w:val="000000" w:themeColor="text1"/>
                <w:sz w:val="22"/>
                <w:szCs w:val="22"/>
              </w:rPr>
            </w:pPr>
            <w:r w:rsidRPr="00F54488">
              <w:rPr>
                <w:rStyle w:val="24"/>
                <w:b/>
                <w:color w:val="000000" w:themeColor="text1"/>
                <w:sz w:val="22"/>
                <w:szCs w:val="22"/>
              </w:rPr>
              <w:t>Категории магистров</w:t>
            </w:r>
          </w:p>
        </w:tc>
        <w:tc>
          <w:tcPr>
            <w:tcW w:w="3345" w:type="dxa"/>
          </w:tcPr>
          <w:p w:rsidR="00C910D3" w:rsidRPr="00F54488" w:rsidRDefault="00C910D3" w:rsidP="00F54488">
            <w:pPr>
              <w:pStyle w:val="23"/>
              <w:shd w:val="clear" w:color="auto" w:fill="auto"/>
              <w:spacing w:before="0" w:line="266" w:lineRule="exact"/>
              <w:ind w:firstLine="0"/>
              <w:rPr>
                <w:rFonts w:ascii="Times New Roman" w:hAnsi="Times New Roman"/>
                <w:b/>
                <w:i/>
                <w:color w:val="000000" w:themeColor="text1"/>
                <w:sz w:val="22"/>
                <w:szCs w:val="22"/>
              </w:rPr>
            </w:pPr>
            <w:r w:rsidRPr="00F54488">
              <w:rPr>
                <w:rStyle w:val="24"/>
                <w:b/>
                <w:color w:val="000000" w:themeColor="text1"/>
                <w:sz w:val="22"/>
                <w:szCs w:val="22"/>
              </w:rPr>
              <w:t>Виды оценочных средств</w:t>
            </w:r>
          </w:p>
        </w:tc>
        <w:tc>
          <w:tcPr>
            <w:tcW w:w="3499" w:type="dxa"/>
          </w:tcPr>
          <w:p w:rsidR="00C910D3" w:rsidRPr="00F54488" w:rsidRDefault="00C910D3" w:rsidP="00F54488">
            <w:pPr>
              <w:pStyle w:val="23"/>
              <w:shd w:val="clear" w:color="auto" w:fill="auto"/>
              <w:spacing w:before="0" w:line="278" w:lineRule="exact"/>
              <w:ind w:firstLine="0"/>
              <w:rPr>
                <w:rFonts w:ascii="Times New Roman" w:hAnsi="Times New Roman"/>
                <w:b/>
                <w:i/>
                <w:color w:val="000000" w:themeColor="text1"/>
                <w:sz w:val="22"/>
                <w:szCs w:val="22"/>
              </w:rPr>
            </w:pPr>
            <w:r w:rsidRPr="00F54488">
              <w:rPr>
                <w:rStyle w:val="24"/>
                <w:b/>
                <w:color w:val="000000" w:themeColor="text1"/>
                <w:sz w:val="22"/>
                <w:szCs w:val="22"/>
              </w:rPr>
              <w:t>Форма контроля и оценки результатов обучения</w:t>
            </w:r>
          </w:p>
        </w:tc>
      </w:tr>
      <w:tr w:rsidR="00F54488" w:rsidRPr="00F54488" w:rsidTr="00C910D3">
        <w:tc>
          <w:tcPr>
            <w:tcW w:w="817" w:type="dxa"/>
          </w:tcPr>
          <w:p w:rsidR="00C910D3" w:rsidRPr="00F54488" w:rsidRDefault="00C910D3" w:rsidP="00F54488">
            <w:pPr>
              <w:jc w:val="center"/>
              <w:rPr>
                <w:rFonts w:ascii="Times New Roman" w:hAnsi="Times New Roman" w:cs="Times New Roman"/>
                <w:color w:val="000000" w:themeColor="text1"/>
              </w:rPr>
            </w:pPr>
            <w:r w:rsidRPr="00F54488">
              <w:rPr>
                <w:rFonts w:ascii="Times New Roman" w:hAnsi="Times New Roman" w:cs="Times New Roman"/>
                <w:color w:val="000000" w:themeColor="text1"/>
              </w:rPr>
              <w:t>1</w:t>
            </w:r>
          </w:p>
        </w:tc>
        <w:tc>
          <w:tcPr>
            <w:tcW w:w="1803" w:type="dxa"/>
          </w:tcPr>
          <w:p w:rsidR="00C910D3" w:rsidRPr="00F54488" w:rsidRDefault="00C910D3" w:rsidP="00F54488">
            <w:pPr>
              <w:pStyle w:val="23"/>
              <w:shd w:val="clear" w:color="auto" w:fill="auto"/>
              <w:spacing w:before="0" w:line="266" w:lineRule="exact"/>
              <w:ind w:firstLine="0"/>
              <w:rPr>
                <w:rFonts w:ascii="Times New Roman" w:hAnsi="Times New Roman"/>
                <w:color w:val="000000" w:themeColor="text1"/>
                <w:sz w:val="22"/>
                <w:szCs w:val="22"/>
              </w:rPr>
            </w:pPr>
            <w:r w:rsidRPr="00F54488">
              <w:rPr>
                <w:rFonts w:ascii="Times New Roman" w:hAnsi="Times New Roman"/>
                <w:color w:val="000000" w:themeColor="text1"/>
                <w:sz w:val="22"/>
                <w:szCs w:val="22"/>
              </w:rPr>
              <w:t>С нарушением слуха</w:t>
            </w:r>
          </w:p>
        </w:tc>
        <w:tc>
          <w:tcPr>
            <w:tcW w:w="3345" w:type="dxa"/>
          </w:tcPr>
          <w:p w:rsidR="00C910D3" w:rsidRPr="00F54488" w:rsidRDefault="00C910D3" w:rsidP="00F54488">
            <w:pPr>
              <w:suppressAutoHyphens/>
              <w:jc w:val="center"/>
              <w:rPr>
                <w:rFonts w:ascii="Times New Roman" w:hAnsi="Times New Roman" w:cs="Times New Roman"/>
                <w:color w:val="000000" w:themeColor="text1"/>
              </w:rPr>
            </w:pPr>
            <w:r w:rsidRPr="00F54488">
              <w:rPr>
                <w:rFonts w:ascii="Times New Roman" w:hAnsi="Times New Roman" w:cs="Times New Roman"/>
                <w:color w:val="000000" w:themeColor="text1"/>
              </w:rPr>
              <w:t>Научные статьи, письменные самостоятельные работы, вопросы к зачету, реферат, эссе</w:t>
            </w:r>
          </w:p>
          <w:p w:rsidR="00C910D3" w:rsidRPr="00F54488" w:rsidRDefault="00C910D3" w:rsidP="00F54488">
            <w:pPr>
              <w:pStyle w:val="23"/>
              <w:shd w:val="clear" w:color="auto" w:fill="auto"/>
              <w:spacing w:before="0" w:line="278" w:lineRule="exact"/>
              <w:ind w:firstLine="0"/>
              <w:rPr>
                <w:rFonts w:ascii="Times New Roman" w:hAnsi="Times New Roman"/>
                <w:color w:val="000000" w:themeColor="text1"/>
                <w:sz w:val="22"/>
                <w:szCs w:val="22"/>
              </w:rPr>
            </w:pPr>
          </w:p>
        </w:tc>
        <w:tc>
          <w:tcPr>
            <w:tcW w:w="3499" w:type="dxa"/>
          </w:tcPr>
          <w:p w:rsidR="00C910D3" w:rsidRPr="00F54488" w:rsidRDefault="00C910D3" w:rsidP="00F54488">
            <w:pPr>
              <w:pStyle w:val="23"/>
              <w:shd w:val="clear" w:color="auto" w:fill="auto"/>
              <w:spacing w:before="0"/>
              <w:ind w:firstLine="0"/>
              <w:rPr>
                <w:rFonts w:ascii="Times New Roman" w:hAnsi="Times New Roman"/>
                <w:color w:val="000000" w:themeColor="text1"/>
                <w:sz w:val="22"/>
                <w:szCs w:val="22"/>
              </w:rPr>
            </w:pPr>
            <w:r w:rsidRPr="00F54488">
              <w:rPr>
                <w:rFonts w:ascii="Times New Roman" w:hAnsi="Times New Roman"/>
                <w:color w:val="000000" w:themeColor="text1"/>
                <w:sz w:val="22"/>
                <w:szCs w:val="22"/>
              </w:rPr>
              <w:t>Преимущественно письменная проверка</w:t>
            </w:r>
          </w:p>
        </w:tc>
      </w:tr>
      <w:tr w:rsidR="00F54488" w:rsidRPr="00F54488" w:rsidTr="00C910D3">
        <w:tc>
          <w:tcPr>
            <w:tcW w:w="817" w:type="dxa"/>
          </w:tcPr>
          <w:p w:rsidR="00C910D3" w:rsidRPr="00F54488" w:rsidRDefault="00C910D3" w:rsidP="00F54488">
            <w:pPr>
              <w:jc w:val="center"/>
              <w:rPr>
                <w:rFonts w:ascii="Times New Roman" w:hAnsi="Times New Roman" w:cs="Times New Roman"/>
                <w:color w:val="000000" w:themeColor="text1"/>
              </w:rPr>
            </w:pPr>
            <w:r w:rsidRPr="00F54488">
              <w:rPr>
                <w:rFonts w:ascii="Times New Roman" w:hAnsi="Times New Roman" w:cs="Times New Roman"/>
                <w:color w:val="000000" w:themeColor="text1"/>
              </w:rPr>
              <w:t>2</w:t>
            </w:r>
          </w:p>
        </w:tc>
        <w:tc>
          <w:tcPr>
            <w:tcW w:w="1803" w:type="dxa"/>
          </w:tcPr>
          <w:p w:rsidR="00C910D3" w:rsidRPr="00F54488" w:rsidRDefault="00C910D3" w:rsidP="00F54488">
            <w:pPr>
              <w:pStyle w:val="23"/>
              <w:shd w:val="clear" w:color="auto" w:fill="auto"/>
              <w:spacing w:before="0" w:line="266" w:lineRule="exact"/>
              <w:ind w:firstLine="0"/>
              <w:rPr>
                <w:rFonts w:ascii="Times New Roman" w:hAnsi="Times New Roman"/>
                <w:color w:val="000000" w:themeColor="text1"/>
                <w:sz w:val="22"/>
                <w:szCs w:val="22"/>
              </w:rPr>
            </w:pPr>
            <w:r w:rsidRPr="00F54488">
              <w:rPr>
                <w:rFonts w:ascii="Times New Roman" w:hAnsi="Times New Roman"/>
                <w:color w:val="000000" w:themeColor="text1"/>
                <w:sz w:val="22"/>
                <w:szCs w:val="22"/>
              </w:rPr>
              <w:t>С нарушением зрения</w:t>
            </w:r>
          </w:p>
        </w:tc>
        <w:tc>
          <w:tcPr>
            <w:tcW w:w="3345" w:type="dxa"/>
          </w:tcPr>
          <w:p w:rsidR="0012640A" w:rsidRPr="00F54488" w:rsidRDefault="00C910D3" w:rsidP="00F54488">
            <w:pPr>
              <w:suppressAutoHyphens/>
              <w:jc w:val="center"/>
              <w:rPr>
                <w:rFonts w:ascii="Times New Roman" w:hAnsi="Times New Roman" w:cs="Times New Roman"/>
                <w:color w:val="000000" w:themeColor="text1"/>
              </w:rPr>
            </w:pPr>
            <w:r w:rsidRPr="00F54488">
              <w:rPr>
                <w:rFonts w:ascii="Times New Roman" w:hAnsi="Times New Roman" w:cs="Times New Roman"/>
                <w:color w:val="000000" w:themeColor="text1"/>
              </w:rPr>
              <w:t>Собеседование по вопросам к зачету; выступление с докладом,</w:t>
            </w:r>
            <w:r w:rsidR="00CB7977" w:rsidRPr="00F54488">
              <w:rPr>
                <w:rFonts w:ascii="Times New Roman" w:hAnsi="Times New Roman" w:cs="Times New Roman"/>
                <w:color w:val="000000" w:themeColor="text1"/>
                <w:sz w:val="24"/>
                <w:szCs w:val="24"/>
              </w:rPr>
              <w:t xml:space="preserve"> </w:t>
            </w:r>
            <w:r w:rsidR="00A71434" w:rsidRPr="00F54488">
              <w:rPr>
                <w:rFonts w:ascii="Times New Roman" w:hAnsi="Times New Roman" w:cs="Times New Roman"/>
                <w:color w:val="000000" w:themeColor="text1"/>
                <w:sz w:val="24"/>
                <w:szCs w:val="24"/>
              </w:rPr>
              <w:t xml:space="preserve">дискуссия с </w:t>
            </w:r>
            <w:r w:rsidR="00CB7977" w:rsidRPr="00F54488">
              <w:rPr>
                <w:rFonts w:ascii="Times New Roman" w:hAnsi="Times New Roman" w:cs="Times New Roman"/>
                <w:color w:val="000000" w:themeColor="text1"/>
                <w:sz w:val="24"/>
                <w:szCs w:val="24"/>
              </w:rPr>
              <w:t>депутатом</w:t>
            </w:r>
            <w:r w:rsidR="00FC6B30" w:rsidRPr="00F54488">
              <w:rPr>
                <w:rFonts w:ascii="Times New Roman" w:hAnsi="Times New Roman" w:cs="Times New Roman"/>
                <w:color w:val="000000" w:themeColor="text1"/>
                <w:sz w:val="24"/>
                <w:szCs w:val="24"/>
              </w:rPr>
              <w:t xml:space="preserve"> Законодательного собрания</w:t>
            </w:r>
          </w:p>
          <w:p w:rsidR="00C910D3" w:rsidRPr="00F54488" w:rsidRDefault="00C910D3" w:rsidP="00F54488">
            <w:pPr>
              <w:pStyle w:val="23"/>
              <w:shd w:val="clear" w:color="auto" w:fill="auto"/>
              <w:spacing w:before="0"/>
              <w:ind w:firstLine="0"/>
              <w:rPr>
                <w:rFonts w:ascii="Times New Roman" w:hAnsi="Times New Roman"/>
                <w:color w:val="000000" w:themeColor="text1"/>
                <w:sz w:val="22"/>
                <w:szCs w:val="22"/>
              </w:rPr>
            </w:pPr>
          </w:p>
        </w:tc>
        <w:tc>
          <w:tcPr>
            <w:tcW w:w="3499" w:type="dxa"/>
          </w:tcPr>
          <w:p w:rsidR="00C910D3" w:rsidRPr="00F54488" w:rsidRDefault="00C910D3" w:rsidP="00F54488">
            <w:pPr>
              <w:pStyle w:val="23"/>
              <w:shd w:val="clear" w:color="auto" w:fill="auto"/>
              <w:spacing w:before="0" w:line="278" w:lineRule="exact"/>
              <w:ind w:firstLine="0"/>
              <w:rPr>
                <w:rFonts w:ascii="Times New Roman" w:hAnsi="Times New Roman"/>
                <w:color w:val="000000" w:themeColor="text1"/>
                <w:sz w:val="22"/>
                <w:szCs w:val="22"/>
              </w:rPr>
            </w:pPr>
            <w:r w:rsidRPr="00F54488">
              <w:rPr>
                <w:rFonts w:ascii="Times New Roman" w:hAnsi="Times New Roman"/>
                <w:color w:val="000000" w:themeColor="text1"/>
                <w:sz w:val="22"/>
                <w:szCs w:val="22"/>
              </w:rPr>
              <w:t>Преимущественно устная проверка(индивидуально)</w:t>
            </w:r>
          </w:p>
        </w:tc>
      </w:tr>
      <w:tr w:rsidR="00C910D3" w:rsidRPr="00F54488" w:rsidTr="00C910D3">
        <w:tc>
          <w:tcPr>
            <w:tcW w:w="817" w:type="dxa"/>
          </w:tcPr>
          <w:p w:rsidR="00C910D3" w:rsidRPr="00F54488" w:rsidRDefault="00C910D3" w:rsidP="00F54488">
            <w:pPr>
              <w:jc w:val="center"/>
              <w:rPr>
                <w:rFonts w:ascii="Times New Roman" w:hAnsi="Times New Roman" w:cs="Times New Roman"/>
                <w:color w:val="000000" w:themeColor="text1"/>
              </w:rPr>
            </w:pPr>
            <w:r w:rsidRPr="00F54488">
              <w:rPr>
                <w:rFonts w:ascii="Times New Roman" w:hAnsi="Times New Roman" w:cs="Times New Roman"/>
                <w:color w:val="000000" w:themeColor="text1"/>
              </w:rPr>
              <w:t>3</w:t>
            </w:r>
          </w:p>
        </w:tc>
        <w:tc>
          <w:tcPr>
            <w:tcW w:w="1803" w:type="dxa"/>
          </w:tcPr>
          <w:p w:rsidR="00C910D3" w:rsidRPr="00F54488" w:rsidRDefault="00C910D3" w:rsidP="00F54488">
            <w:pPr>
              <w:pStyle w:val="23"/>
              <w:shd w:val="clear" w:color="auto" w:fill="auto"/>
              <w:spacing w:before="0" w:line="269" w:lineRule="exact"/>
              <w:ind w:firstLine="0"/>
              <w:rPr>
                <w:rFonts w:ascii="Times New Roman" w:hAnsi="Times New Roman"/>
                <w:color w:val="000000" w:themeColor="text1"/>
                <w:sz w:val="22"/>
                <w:szCs w:val="22"/>
              </w:rPr>
            </w:pPr>
            <w:r w:rsidRPr="00F54488">
              <w:rPr>
                <w:rFonts w:ascii="Times New Roman" w:hAnsi="Times New Roman"/>
                <w:color w:val="000000" w:themeColor="text1"/>
                <w:sz w:val="22"/>
                <w:szCs w:val="22"/>
              </w:rPr>
              <w:t>С нарушением опорно</w:t>
            </w:r>
            <w:r w:rsidRPr="00F54488">
              <w:rPr>
                <w:rFonts w:ascii="Times New Roman" w:hAnsi="Times New Roman"/>
                <w:color w:val="000000" w:themeColor="text1"/>
                <w:sz w:val="22"/>
                <w:szCs w:val="22"/>
              </w:rPr>
              <w:softHyphen/>
              <w:t>двигательного аппарата</w:t>
            </w:r>
          </w:p>
        </w:tc>
        <w:tc>
          <w:tcPr>
            <w:tcW w:w="3345" w:type="dxa"/>
          </w:tcPr>
          <w:p w:rsidR="0012640A" w:rsidRPr="00F54488" w:rsidRDefault="00C910D3" w:rsidP="00F54488">
            <w:pPr>
              <w:suppressAutoHyphens/>
              <w:jc w:val="center"/>
              <w:rPr>
                <w:rFonts w:ascii="Times New Roman" w:hAnsi="Times New Roman" w:cs="Times New Roman"/>
                <w:color w:val="000000" w:themeColor="text1"/>
              </w:rPr>
            </w:pPr>
            <w:r w:rsidRPr="00F54488">
              <w:rPr>
                <w:rFonts w:ascii="Times New Roman" w:hAnsi="Times New Roman" w:cs="Times New Roman"/>
                <w:color w:val="000000" w:themeColor="text1"/>
              </w:rPr>
              <w:t>Научные статьи, реферат, доклад, эссе, вопросы к зачету,</w:t>
            </w:r>
            <w:r w:rsidRPr="00F54488">
              <w:rPr>
                <w:rFonts w:ascii="Times New Roman" w:eastAsia="Calibri" w:hAnsi="Times New Roman" w:cs="Times New Roman"/>
                <w:color w:val="000000" w:themeColor="text1"/>
                <w:lang w:eastAsia="ru-RU"/>
              </w:rPr>
              <w:t xml:space="preserve"> </w:t>
            </w:r>
            <w:r w:rsidR="00FC6B30" w:rsidRPr="00F54488">
              <w:rPr>
                <w:rFonts w:ascii="Times New Roman" w:eastAsia="Calibri" w:hAnsi="Times New Roman" w:cs="Times New Roman"/>
                <w:color w:val="000000" w:themeColor="text1"/>
                <w:lang w:eastAsia="ru-RU"/>
              </w:rPr>
              <w:t>контрольная работа</w:t>
            </w:r>
            <w:r w:rsidR="00A71434" w:rsidRPr="00F54488">
              <w:rPr>
                <w:rFonts w:ascii="Times New Roman" w:eastAsia="Calibri" w:hAnsi="Times New Roman" w:cs="Times New Roman"/>
                <w:color w:val="000000" w:themeColor="text1"/>
                <w:lang w:eastAsia="ru-RU"/>
              </w:rPr>
              <w:t xml:space="preserve">, </w:t>
            </w:r>
            <w:r w:rsidR="00A71434" w:rsidRPr="00F54488">
              <w:rPr>
                <w:rFonts w:ascii="Times New Roman" w:hAnsi="Times New Roman" w:cs="Times New Roman"/>
                <w:color w:val="000000" w:themeColor="text1"/>
                <w:sz w:val="24"/>
                <w:szCs w:val="24"/>
              </w:rPr>
              <w:t>дискуссия с депутатом Законодательного собрания</w:t>
            </w:r>
          </w:p>
          <w:p w:rsidR="00C910D3" w:rsidRPr="00F54488" w:rsidRDefault="00C910D3" w:rsidP="00F54488">
            <w:pPr>
              <w:pStyle w:val="23"/>
              <w:shd w:val="clear" w:color="auto" w:fill="auto"/>
              <w:spacing w:before="0"/>
              <w:ind w:firstLine="0"/>
              <w:rPr>
                <w:rFonts w:ascii="Times New Roman" w:hAnsi="Times New Roman"/>
                <w:color w:val="000000" w:themeColor="text1"/>
                <w:sz w:val="22"/>
                <w:szCs w:val="22"/>
              </w:rPr>
            </w:pPr>
          </w:p>
        </w:tc>
        <w:tc>
          <w:tcPr>
            <w:tcW w:w="3499" w:type="dxa"/>
          </w:tcPr>
          <w:p w:rsidR="00C910D3" w:rsidRPr="00F54488" w:rsidRDefault="00C910D3" w:rsidP="00F54488">
            <w:pPr>
              <w:pStyle w:val="23"/>
              <w:shd w:val="clear" w:color="auto" w:fill="auto"/>
              <w:spacing w:before="0"/>
              <w:ind w:firstLine="0"/>
              <w:rPr>
                <w:rFonts w:ascii="Times New Roman" w:hAnsi="Times New Roman"/>
                <w:color w:val="000000" w:themeColor="text1"/>
                <w:sz w:val="22"/>
                <w:szCs w:val="22"/>
              </w:rPr>
            </w:pPr>
            <w:r w:rsidRPr="00F54488">
              <w:rPr>
                <w:rFonts w:ascii="Times New Roman" w:hAnsi="Times New Roman"/>
                <w:color w:val="000000" w:themeColor="text1"/>
                <w:sz w:val="22"/>
                <w:szCs w:val="22"/>
              </w:rPr>
              <w:t>Организация взаимодействия с обучающимися посредством электронной почты, письменная проверка</w:t>
            </w:r>
          </w:p>
        </w:tc>
      </w:tr>
    </w:tbl>
    <w:p w:rsidR="00AF37D8" w:rsidRPr="00F54488" w:rsidRDefault="00AF37D8" w:rsidP="00F54488">
      <w:pPr>
        <w:widowControl w:val="0"/>
        <w:spacing w:after="0" w:line="360" w:lineRule="auto"/>
        <w:ind w:firstLine="709"/>
        <w:jc w:val="both"/>
        <w:rPr>
          <w:rStyle w:val="4Exact"/>
          <w:rFonts w:eastAsiaTheme="minorHAnsi"/>
          <w:color w:val="000000" w:themeColor="text1"/>
          <w:sz w:val="24"/>
          <w:szCs w:val="24"/>
        </w:rPr>
      </w:pPr>
    </w:p>
    <w:p w:rsidR="00AF37D8" w:rsidRPr="00F54488" w:rsidRDefault="00AF37D8" w:rsidP="00F54488">
      <w:pPr>
        <w:widowControl w:val="0"/>
        <w:spacing w:after="0" w:line="360" w:lineRule="auto"/>
        <w:ind w:firstLine="709"/>
        <w:jc w:val="both"/>
        <w:rPr>
          <w:rStyle w:val="4Exact"/>
          <w:rFonts w:eastAsiaTheme="minorHAnsi"/>
          <w:color w:val="000000" w:themeColor="text1"/>
          <w:sz w:val="24"/>
          <w:szCs w:val="24"/>
        </w:rPr>
      </w:pPr>
      <w:r w:rsidRPr="00F54488">
        <w:rPr>
          <w:rStyle w:val="4Exact"/>
          <w:rFonts w:eastAsiaTheme="minorHAnsi"/>
          <w:color w:val="000000" w:themeColor="text1"/>
          <w:sz w:val="24"/>
          <w:szCs w:val="24"/>
        </w:rPr>
        <w:t>Данный перечень может быть конкретизирован в зависимости от контингента обучающихся.</w:t>
      </w:r>
    </w:p>
    <w:p w:rsidR="00AF37D8" w:rsidRPr="00F54488" w:rsidRDefault="00AF37D8" w:rsidP="00F54488">
      <w:pPr>
        <w:widowControl w:val="0"/>
        <w:spacing w:after="0" w:line="360" w:lineRule="auto"/>
        <w:ind w:firstLine="709"/>
        <w:jc w:val="both"/>
        <w:rPr>
          <w:rFonts w:ascii="Times New Roman" w:hAnsi="Times New Roman" w:cs="Times New Roman"/>
          <w:color w:val="000000" w:themeColor="text1"/>
          <w:sz w:val="24"/>
          <w:szCs w:val="24"/>
        </w:rPr>
      </w:pPr>
      <w:r w:rsidRPr="00F54488">
        <w:rPr>
          <w:rFonts w:ascii="Times New Roman" w:hAnsi="Times New Roman" w:cs="Times New Roman"/>
          <w:color w:val="000000" w:themeColor="text1"/>
          <w:sz w:val="24"/>
          <w:szCs w:val="24"/>
        </w:rPr>
        <w:t>При проведении процедуры оценивания результатов обучения инвалидов и лиц с ограниченными возможностями здоровья по дисциплине обеспечивается выполнение следующих дополнительных требований в зависимости от индивидуальных особенностей обучающихся:</w:t>
      </w:r>
    </w:p>
    <w:p w:rsidR="00AF37D8" w:rsidRPr="00F54488" w:rsidRDefault="00AF37D8" w:rsidP="00F54488">
      <w:pPr>
        <w:pStyle w:val="23"/>
        <w:shd w:val="clear" w:color="auto" w:fill="auto"/>
        <w:tabs>
          <w:tab w:val="left" w:pos="330"/>
          <w:tab w:val="left" w:pos="993"/>
        </w:tabs>
        <w:spacing w:before="0" w:line="360" w:lineRule="auto"/>
        <w:ind w:firstLine="709"/>
        <w:jc w:val="both"/>
        <w:rPr>
          <w:rFonts w:ascii="Times New Roman" w:hAnsi="Times New Roman"/>
          <w:color w:val="000000" w:themeColor="text1"/>
          <w:sz w:val="24"/>
          <w:szCs w:val="24"/>
        </w:rPr>
      </w:pPr>
      <w:r w:rsidRPr="00F54488">
        <w:rPr>
          <w:rFonts w:ascii="Times New Roman" w:hAnsi="Times New Roman"/>
          <w:color w:val="000000" w:themeColor="text1"/>
          <w:sz w:val="24"/>
          <w:szCs w:val="24"/>
        </w:rPr>
        <w:t>а)</w:t>
      </w:r>
      <w:r w:rsidRPr="00F54488">
        <w:rPr>
          <w:rFonts w:ascii="Times New Roman" w:hAnsi="Times New Roman"/>
          <w:color w:val="000000" w:themeColor="text1"/>
          <w:sz w:val="24"/>
          <w:szCs w:val="24"/>
        </w:rPr>
        <w:tab/>
        <w:t>инструкция по порядку проведения процедуры оценивания предоставляется в доступной форме (устно, в письменной форме);</w:t>
      </w:r>
    </w:p>
    <w:p w:rsidR="00AF37D8" w:rsidRPr="00F54488" w:rsidRDefault="00AF37D8" w:rsidP="00F54488">
      <w:pPr>
        <w:pStyle w:val="23"/>
        <w:shd w:val="clear" w:color="auto" w:fill="auto"/>
        <w:tabs>
          <w:tab w:val="left" w:pos="337"/>
          <w:tab w:val="left" w:pos="993"/>
        </w:tabs>
        <w:spacing w:before="0" w:line="360" w:lineRule="auto"/>
        <w:ind w:firstLine="709"/>
        <w:jc w:val="both"/>
        <w:rPr>
          <w:rFonts w:ascii="Times New Roman" w:hAnsi="Times New Roman"/>
          <w:color w:val="000000" w:themeColor="text1"/>
          <w:sz w:val="24"/>
          <w:szCs w:val="24"/>
        </w:rPr>
      </w:pPr>
      <w:r w:rsidRPr="00F54488">
        <w:rPr>
          <w:rFonts w:ascii="Times New Roman" w:hAnsi="Times New Roman"/>
          <w:color w:val="000000" w:themeColor="text1"/>
          <w:sz w:val="24"/>
          <w:szCs w:val="24"/>
        </w:rPr>
        <w:t>б)</w:t>
      </w:r>
      <w:r w:rsidRPr="00F54488">
        <w:rPr>
          <w:rFonts w:ascii="Times New Roman" w:hAnsi="Times New Roman"/>
          <w:color w:val="000000" w:themeColor="text1"/>
          <w:sz w:val="24"/>
          <w:szCs w:val="24"/>
        </w:rPr>
        <w:tab/>
        <w:t>доступная форма предоставления заданий оценочных средств (в печатной форме, в печатной форме увеличенным шрифтом, в форме электронного документа, задания зачитываются ассистентом);</w:t>
      </w:r>
    </w:p>
    <w:p w:rsidR="00AF37D8" w:rsidRPr="00F54488" w:rsidRDefault="00AF37D8" w:rsidP="00F54488">
      <w:pPr>
        <w:pStyle w:val="23"/>
        <w:shd w:val="clear" w:color="auto" w:fill="auto"/>
        <w:tabs>
          <w:tab w:val="left" w:pos="337"/>
          <w:tab w:val="left" w:pos="993"/>
        </w:tabs>
        <w:spacing w:before="0" w:line="360" w:lineRule="auto"/>
        <w:ind w:firstLine="709"/>
        <w:jc w:val="both"/>
        <w:rPr>
          <w:rFonts w:ascii="Times New Roman" w:hAnsi="Times New Roman"/>
          <w:color w:val="000000" w:themeColor="text1"/>
          <w:sz w:val="24"/>
          <w:szCs w:val="24"/>
        </w:rPr>
      </w:pPr>
      <w:r w:rsidRPr="00F54488">
        <w:rPr>
          <w:rFonts w:ascii="Times New Roman" w:hAnsi="Times New Roman"/>
          <w:color w:val="000000" w:themeColor="text1"/>
          <w:sz w:val="24"/>
          <w:szCs w:val="24"/>
        </w:rPr>
        <w:t>в)</w:t>
      </w:r>
      <w:r w:rsidRPr="00F54488">
        <w:rPr>
          <w:rFonts w:ascii="Times New Roman" w:hAnsi="Times New Roman"/>
          <w:color w:val="000000" w:themeColor="text1"/>
          <w:sz w:val="24"/>
          <w:szCs w:val="24"/>
        </w:rPr>
        <w:tab/>
        <w:t>доступная форма предоставления ответов на задания (письменно на бумаге, набор ответов на компьютере, с использованием услуг ассистента, устно).</w:t>
      </w:r>
    </w:p>
    <w:p w:rsidR="00AF37D8" w:rsidRPr="00F54488" w:rsidRDefault="00AF37D8" w:rsidP="00F54488">
      <w:pPr>
        <w:pStyle w:val="23"/>
        <w:shd w:val="clear" w:color="auto" w:fill="auto"/>
        <w:spacing w:before="0" w:line="360" w:lineRule="auto"/>
        <w:ind w:firstLine="709"/>
        <w:jc w:val="both"/>
        <w:rPr>
          <w:rFonts w:ascii="Times New Roman" w:hAnsi="Times New Roman"/>
          <w:color w:val="000000" w:themeColor="text1"/>
          <w:sz w:val="24"/>
          <w:szCs w:val="24"/>
        </w:rPr>
      </w:pPr>
      <w:r w:rsidRPr="00F54488">
        <w:rPr>
          <w:rFonts w:ascii="Times New Roman" w:hAnsi="Times New Roman"/>
          <w:color w:val="000000" w:themeColor="text1"/>
          <w:sz w:val="24"/>
          <w:szCs w:val="24"/>
        </w:rPr>
        <w:t>При необходимости для обучающихся с ограниченными возможностями здоровья и инвалидов процедура оценивания результатов обучения по дисциплине (модулю) может проводиться в несколько этапов.</w:t>
      </w:r>
    </w:p>
    <w:p w:rsidR="006F3CB2" w:rsidRPr="00F54488" w:rsidRDefault="00AF37D8" w:rsidP="00F54488">
      <w:pPr>
        <w:pStyle w:val="23"/>
        <w:shd w:val="clear" w:color="auto" w:fill="auto"/>
        <w:spacing w:before="0" w:line="360" w:lineRule="auto"/>
        <w:ind w:firstLine="709"/>
        <w:jc w:val="both"/>
        <w:rPr>
          <w:rFonts w:ascii="Times New Roman" w:hAnsi="Times New Roman"/>
          <w:color w:val="000000" w:themeColor="text1"/>
          <w:sz w:val="24"/>
          <w:szCs w:val="24"/>
        </w:rPr>
      </w:pPr>
      <w:r w:rsidRPr="00F54488">
        <w:rPr>
          <w:rFonts w:ascii="Times New Roman" w:hAnsi="Times New Roman"/>
          <w:color w:val="000000" w:themeColor="text1"/>
          <w:sz w:val="24"/>
          <w:szCs w:val="24"/>
        </w:rPr>
        <w:t>Проведение процедуры оценивания результатов обучения инвалидов и лиц с ограниченными возможностями здоровья допускается с использованием дистанционных образовательных технологий.</w:t>
      </w:r>
    </w:p>
    <w:p w:rsidR="00FC6B30" w:rsidRPr="00F54488" w:rsidRDefault="00FC6B30" w:rsidP="00F54488">
      <w:pPr>
        <w:pStyle w:val="23"/>
        <w:shd w:val="clear" w:color="auto" w:fill="auto"/>
        <w:spacing w:before="0" w:line="360" w:lineRule="auto"/>
        <w:ind w:firstLine="709"/>
        <w:jc w:val="both"/>
        <w:rPr>
          <w:rFonts w:ascii="Times New Roman" w:hAnsi="Times New Roman"/>
          <w:color w:val="000000" w:themeColor="text1"/>
          <w:sz w:val="24"/>
          <w:szCs w:val="24"/>
        </w:rPr>
      </w:pPr>
    </w:p>
    <w:p w:rsidR="00FC6B30" w:rsidRPr="00F54488" w:rsidRDefault="00FC6B30" w:rsidP="00F54488">
      <w:pPr>
        <w:pStyle w:val="23"/>
        <w:shd w:val="clear" w:color="auto" w:fill="auto"/>
        <w:spacing w:before="0" w:line="360" w:lineRule="auto"/>
        <w:ind w:firstLine="709"/>
        <w:jc w:val="both"/>
        <w:rPr>
          <w:rFonts w:ascii="Times New Roman" w:hAnsi="Times New Roman"/>
          <w:color w:val="000000" w:themeColor="text1"/>
          <w:sz w:val="24"/>
          <w:szCs w:val="24"/>
        </w:rPr>
      </w:pPr>
    </w:p>
    <w:p w:rsidR="00FC6B30" w:rsidRPr="00F54488" w:rsidRDefault="00FC6B30" w:rsidP="00F54488">
      <w:pPr>
        <w:pStyle w:val="23"/>
        <w:shd w:val="clear" w:color="auto" w:fill="auto"/>
        <w:spacing w:before="0" w:line="360" w:lineRule="auto"/>
        <w:ind w:firstLine="709"/>
        <w:jc w:val="both"/>
        <w:rPr>
          <w:rFonts w:ascii="Times New Roman" w:hAnsi="Times New Roman"/>
          <w:color w:val="000000" w:themeColor="text1"/>
          <w:sz w:val="24"/>
          <w:szCs w:val="24"/>
        </w:rPr>
      </w:pPr>
    </w:p>
    <w:p w:rsidR="00FC6B30" w:rsidRPr="00F54488" w:rsidRDefault="00FC6B30" w:rsidP="00F54488">
      <w:pPr>
        <w:pStyle w:val="23"/>
        <w:shd w:val="clear" w:color="auto" w:fill="auto"/>
        <w:spacing w:before="0" w:line="360" w:lineRule="auto"/>
        <w:ind w:firstLine="709"/>
        <w:jc w:val="both"/>
        <w:rPr>
          <w:rFonts w:ascii="Times New Roman" w:hAnsi="Times New Roman"/>
          <w:color w:val="000000" w:themeColor="text1"/>
          <w:sz w:val="24"/>
          <w:szCs w:val="24"/>
        </w:rPr>
      </w:pPr>
    </w:p>
    <w:p w:rsidR="000178E4" w:rsidRPr="00F54488" w:rsidRDefault="000178E4" w:rsidP="00F54488">
      <w:pPr>
        <w:pStyle w:val="23"/>
        <w:shd w:val="clear" w:color="auto" w:fill="auto"/>
        <w:spacing w:before="0" w:line="360" w:lineRule="auto"/>
        <w:ind w:firstLine="709"/>
        <w:jc w:val="both"/>
        <w:rPr>
          <w:rFonts w:ascii="Times New Roman" w:hAnsi="Times New Roman"/>
          <w:color w:val="000000" w:themeColor="text1"/>
          <w:sz w:val="24"/>
          <w:szCs w:val="24"/>
        </w:rPr>
      </w:pPr>
    </w:p>
    <w:p w:rsidR="000178E4" w:rsidRPr="00F54488" w:rsidRDefault="000178E4" w:rsidP="00F54488">
      <w:pPr>
        <w:pStyle w:val="23"/>
        <w:shd w:val="clear" w:color="auto" w:fill="auto"/>
        <w:spacing w:before="0" w:line="360" w:lineRule="auto"/>
        <w:ind w:firstLine="709"/>
        <w:jc w:val="both"/>
        <w:rPr>
          <w:rFonts w:ascii="Times New Roman" w:hAnsi="Times New Roman"/>
          <w:color w:val="000000" w:themeColor="text1"/>
          <w:sz w:val="24"/>
          <w:szCs w:val="24"/>
        </w:rPr>
      </w:pPr>
    </w:p>
    <w:p w:rsidR="000178E4" w:rsidRPr="00F54488" w:rsidRDefault="000178E4" w:rsidP="00F54488">
      <w:pPr>
        <w:pStyle w:val="23"/>
        <w:shd w:val="clear" w:color="auto" w:fill="auto"/>
        <w:spacing w:before="0" w:line="360" w:lineRule="auto"/>
        <w:ind w:firstLine="709"/>
        <w:jc w:val="both"/>
        <w:rPr>
          <w:rFonts w:ascii="Times New Roman" w:hAnsi="Times New Roman"/>
          <w:color w:val="000000" w:themeColor="text1"/>
          <w:sz w:val="24"/>
          <w:szCs w:val="24"/>
        </w:rPr>
      </w:pPr>
    </w:p>
    <w:p w:rsidR="00A71434" w:rsidRPr="00F54488" w:rsidRDefault="00A71434" w:rsidP="00F54488">
      <w:pPr>
        <w:pStyle w:val="23"/>
        <w:shd w:val="clear" w:color="auto" w:fill="auto"/>
        <w:spacing w:before="0" w:line="360" w:lineRule="auto"/>
        <w:ind w:firstLine="0"/>
        <w:jc w:val="both"/>
        <w:rPr>
          <w:rFonts w:ascii="Times New Roman" w:hAnsi="Times New Roman"/>
          <w:color w:val="000000" w:themeColor="text1"/>
          <w:sz w:val="24"/>
          <w:szCs w:val="24"/>
        </w:rPr>
      </w:pPr>
    </w:p>
    <w:p w:rsidR="00FC6B30" w:rsidRPr="00F54488" w:rsidRDefault="00FC6B30" w:rsidP="00F54488">
      <w:pPr>
        <w:pStyle w:val="23"/>
        <w:shd w:val="clear" w:color="auto" w:fill="auto"/>
        <w:spacing w:before="0" w:line="360" w:lineRule="auto"/>
        <w:ind w:firstLine="709"/>
        <w:jc w:val="both"/>
        <w:rPr>
          <w:rFonts w:ascii="Times New Roman" w:hAnsi="Times New Roman"/>
          <w:color w:val="000000" w:themeColor="text1"/>
          <w:sz w:val="24"/>
          <w:szCs w:val="24"/>
        </w:rPr>
      </w:pPr>
    </w:p>
    <w:p w:rsidR="00B47706" w:rsidRPr="00F54488" w:rsidRDefault="00B47706" w:rsidP="00F54488">
      <w:pPr>
        <w:pStyle w:val="a7"/>
        <w:numPr>
          <w:ilvl w:val="0"/>
          <w:numId w:val="2"/>
        </w:numPr>
        <w:spacing w:line="360" w:lineRule="auto"/>
        <w:ind w:left="0"/>
        <w:jc w:val="both"/>
        <w:rPr>
          <w:b/>
          <w:bCs/>
          <w:color w:val="000000" w:themeColor="text1"/>
        </w:rPr>
      </w:pPr>
      <w:r w:rsidRPr="00F54488">
        <w:rPr>
          <w:b/>
          <w:bCs/>
          <w:color w:val="000000" w:themeColor="text1"/>
        </w:rPr>
        <w:lastRenderedPageBreak/>
        <w:t>ЛИСТ ВНЕСЕНИЯ ИЗМЕНЕНИЙ В РАБОЧУЮ ПРОГРАММУ УЧЕБНОЙ ДИСЦИПЛИНЫ</w:t>
      </w:r>
    </w:p>
    <w:p w:rsidR="003B70A5" w:rsidRPr="00F54488" w:rsidRDefault="003B70A5" w:rsidP="00F54488">
      <w:pPr>
        <w:pStyle w:val="a7"/>
        <w:spacing w:line="360" w:lineRule="auto"/>
        <w:ind w:left="0"/>
        <w:jc w:val="both"/>
        <w:rPr>
          <w:color w:val="000000" w:themeColor="text1"/>
        </w:rPr>
      </w:pPr>
      <w:r w:rsidRPr="00F54488">
        <w:rPr>
          <w:color w:val="000000" w:themeColor="text1"/>
        </w:rPr>
        <w:t>Дополнения и изменения в программу учебной дисциплины «</w:t>
      </w:r>
      <w:r w:rsidR="00D33731" w:rsidRPr="00F54488">
        <w:rPr>
          <w:color w:val="000000" w:themeColor="text1"/>
        </w:rPr>
        <w:t>Делопроизводство</w:t>
      </w:r>
      <w:r w:rsidRPr="00F54488">
        <w:rPr>
          <w:color w:val="000000" w:themeColor="text1"/>
        </w:rPr>
        <w:t xml:space="preserve">» по направлению подготовки </w:t>
      </w:r>
      <w:r w:rsidR="00512309" w:rsidRPr="00F54488">
        <w:rPr>
          <w:color w:val="000000" w:themeColor="text1"/>
        </w:rPr>
        <w:t>38.03.02 «</w:t>
      </w:r>
      <w:r w:rsidR="00241FBD" w:rsidRPr="00F54488">
        <w:rPr>
          <w:color w:val="000000" w:themeColor="text1"/>
        </w:rPr>
        <w:t xml:space="preserve">Экономика </w:t>
      </w:r>
      <w:r w:rsidR="00512309" w:rsidRPr="00F54488">
        <w:rPr>
          <w:color w:val="000000" w:themeColor="text1"/>
        </w:rPr>
        <w:t>»</w:t>
      </w:r>
      <w:r w:rsidR="007671A1" w:rsidRPr="00F54488">
        <w:rPr>
          <w:color w:val="000000" w:themeColor="text1"/>
        </w:rPr>
        <w:t xml:space="preserve"> 20___-20___</w:t>
      </w:r>
      <w:r w:rsidRPr="00F54488">
        <w:rPr>
          <w:color w:val="000000" w:themeColor="text1"/>
        </w:rPr>
        <w:t xml:space="preserve"> учебный год. </w:t>
      </w:r>
    </w:p>
    <w:p w:rsidR="003B70A5" w:rsidRPr="00F54488" w:rsidRDefault="003B70A5" w:rsidP="00F54488">
      <w:pPr>
        <w:pStyle w:val="a7"/>
        <w:ind w:left="0"/>
        <w:jc w:val="both"/>
        <w:rPr>
          <w:color w:val="000000" w:themeColor="text1"/>
        </w:rPr>
      </w:pPr>
    </w:p>
    <w:p w:rsidR="003B70A5" w:rsidRPr="00F54488" w:rsidRDefault="003B70A5" w:rsidP="00F54488">
      <w:pPr>
        <w:pStyle w:val="a7"/>
        <w:ind w:left="0"/>
        <w:jc w:val="both"/>
        <w:rPr>
          <w:color w:val="000000" w:themeColor="text1"/>
        </w:rPr>
      </w:pPr>
      <w:r w:rsidRPr="00F54488">
        <w:rPr>
          <w:color w:val="000000" w:themeColor="text1"/>
        </w:rPr>
        <w:t xml:space="preserve">В программу учебной дисциплины вносятся следующие изменения: </w:t>
      </w:r>
    </w:p>
    <w:p w:rsidR="003B70A5" w:rsidRPr="00F54488" w:rsidRDefault="003B70A5" w:rsidP="00F54488">
      <w:pPr>
        <w:pStyle w:val="a7"/>
        <w:ind w:left="0"/>
        <w:jc w:val="both"/>
        <w:rPr>
          <w:color w:val="000000" w:themeColor="text1"/>
        </w:rPr>
      </w:pPr>
      <w:r w:rsidRPr="00F54488">
        <w:rPr>
          <w:color w:val="000000" w:themeColor="text1"/>
        </w:rPr>
        <w:t xml:space="preserve">1. </w:t>
      </w:r>
    </w:p>
    <w:p w:rsidR="003B70A5" w:rsidRPr="00F54488" w:rsidRDefault="003B70A5" w:rsidP="00F54488">
      <w:pPr>
        <w:spacing w:after="0"/>
        <w:jc w:val="both"/>
        <w:rPr>
          <w:rFonts w:ascii="Times New Roman" w:hAnsi="Times New Roman" w:cs="Times New Roman"/>
          <w:color w:val="000000" w:themeColor="text1"/>
        </w:rPr>
      </w:pPr>
    </w:p>
    <w:p w:rsidR="003B70A5" w:rsidRPr="00F54488" w:rsidRDefault="003B70A5" w:rsidP="00F54488">
      <w:pPr>
        <w:pStyle w:val="a7"/>
        <w:ind w:left="0"/>
        <w:jc w:val="both"/>
        <w:rPr>
          <w:color w:val="000000" w:themeColor="text1"/>
        </w:rPr>
      </w:pPr>
      <w:r w:rsidRPr="00F54488">
        <w:rPr>
          <w:color w:val="000000" w:themeColor="text1"/>
        </w:rPr>
        <w:t>Изменения в рабочую программу учебной дисциплины внесены:</w:t>
      </w:r>
    </w:p>
    <w:p w:rsidR="003B70A5" w:rsidRPr="00F54488" w:rsidRDefault="003B70A5" w:rsidP="00F54488">
      <w:pPr>
        <w:pStyle w:val="a7"/>
        <w:ind w:left="0"/>
        <w:jc w:val="both"/>
        <w:rPr>
          <w:color w:val="000000" w:themeColor="text1"/>
        </w:rPr>
      </w:pPr>
      <w:r w:rsidRPr="00F54488">
        <w:rPr>
          <w:color w:val="000000" w:themeColor="text1"/>
        </w:rPr>
        <w:t xml:space="preserve">Должность, </w:t>
      </w:r>
    </w:p>
    <w:p w:rsidR="003B70A5" w:rsidRPr="00F54488" w:rsidRDefault="003B70A5" w:rsidP="00F54488">
      <w:pPr>
        <w:pStyle w:val="a7"/>
        <w:ind w:left="0"/>
        <w:jc w:val="both"/>
        <w:rPr>
          <w:color w:val="000000" w:themeColor="text1"/>
        </w:rPr>
      </w:pPr>
      <w:r w:rsidRPr="00F54488">
        <w:rPr>
          <w:color w:val="000000" w:themeColor="text1"/>
        </w:rPr>
        <w:t>Звание преподавателя                               ________________ ФИО</w:t>
      </w:r>
    </w:p>
    <w:p w:rsidR="003B70A5" w:rsidRPr="00F54488" w:rsidRDefault="003B70A5" w:rsidP="00F54488">
      <w:pPr>
        <w:pStyle w:val="a7"/>
        <w:ind w:left="0"/>
        <w:jc w:val="both"/>
        <w:rPr>
          <w:color w:val="000000" w:themeColor="text1"/>
        </w:rPr>
      </w:pPr>
    </w:p>
    <w:p w:rsidR="003B70A5" w:rsidRPr="00F54488" w:rsidRDefault="003B70A5" w:rsidP="00F54488">
      <w:pPr>
        <w:pStyle w:val="a7"/>
        <w:ind w:left="0"/>
        <w:jc w:val="both"/>
        <w:rPr>
          <w:color w:val="000000" w:themeColor="text1"/>
        </w:rPr>
      </w:pPr>
      <w:r w:rsidRPr="00F54488">
        <w:rPr>
          <w:color w:val="000000" w:themeColor="text1"/>
        </w:rPr>
        <w:t>Внесение изменений в рабочую программу учебной дисциплины утверждены на заседании кафедры «                     »</w:t>
      </w:r>
    </w:p>
    <w:p w:rsidR="003B70A5" w:rsidRPr="00F54488" w:rsidRDefault="003B70A5" w:rsidP="00F54488">
      <w:pPr>
        <w:pStyle w:val="a7"/>
        <w:ind w:left="0"/>
        <w:jc w:val="both"/>
        <w:rPr>
          <w:color w:val="000000" w:themeColor="text1"/>
        </w:rPr>
      </w:pPr>
      <w:r w:rsidRPr="00F54488">
        <w:rPr>
          <w:color w:val="000000" w:themeColor="text1"/>
        </w:rPr>
        <w:t>Протокол № __ от __.__. 20__ года.</w:t>
      </w:r>
    </w:p>
    <w:p w:rsidR="003B70A5" w:rsidRPr="00F54488" w:rsidRDefault="003B70A5" w:rsidP="00F54488">
      <w:pPr>
        <w:pStyle w:val="a7"/>
        <w:ind w:left="0"/>
        <w:jc w:val="both"/>
        <w:rPr>
          <w:color w:val="000000" w:themeColor="text1"/>
        </w:rPr>
      </w:pPr>
    </w:p>
    <w:p w:rsidR="003B70A5" w:rsidRPr="00F54488" w:rsidRDefault="003B70A5" w:rsidP="00F54488">
      <w:pPr>
        <w:pStyle w:val="a7"/>
        <w:ind w:left="0"/>
        <w:jc w:val="both"/>
        <w:rPr>
          <w:color w:val="000000" w:themeColor="text1"/>
        </w:rPr>
      </w:pPr>
      <w:r w:rsidRPr="00F54488">
        <w:rPr>
          <w:color w:val="000000" w:themeColor="text1"/>
        </w:rPr>
        <w:t>Зав. кафедрой               _______________________________ ФИО</w:t>
      </w:r>
    </w:p>
    <w:p w:rsidR="003B70A5" w:rsidRPr="00F54488" w:rsidRDefault="003B70A5" w:rsidP="00F54488">
      <w:pPr>
        <w:spacing w:after="0"/>
        <w:jc w:val="both"/>
        <w:rPr>
          <w:rFonts w:ascii="Times New Roman" w:hAnsi="Times New Roman" w:cs="Times New Roman"/>
          <w:color w:val="000000" w:themeColor="text1"/>
        </w:rPr>
      </w:pPr>
    </w:p>
    <w:p w:rsidR="00B84154" w:rsidRPr="00F54488" w:rsidRDefault="00B84154" w:rsidP="00F54488">
      <w:pPr>
        <w:spacing w:after="0" w:line="360" w:lineRule="auto"/>
        <w:jc w:val="both"/>
        <w:rPr>
          <w:rFonts w:ascii="Times New Roman" w:hAnsi="Times New Roman" w:cs="Times New Roman"/>
          <w:color w:val="000000" w:themeColor="text1"/>
        </w:rPr>
      </w:pPr>
    </w:p>
    <w:p w:rsidR="00A22101" w:rsidRPr="00F54488" w:rsidRDefault="00A22101" w:rsidP="00F54488">
      <w:pPr>
        <w:spacing w:after="0" w:line="360" w:lineRule="auto"/>
        <w:jc w:val="both"/>
        <w:rPr>
          <w:rFonts w:ascii="Times New Roman" w:hAnsi="Times New Roman" w:cs="Times New Roman"/>
          <w:color w:val="000000" w:themeColor="text1"/>
        </w:rPr>
      </w:pPr>
    </w:p>
    <w:p w:rsidR="00A22101" w:rsidRPr="00F54488" w:rsidRDefault="00A22101" w:rsidP="00F54488">
      <w:pPr>
        <w:spacing w:after="0" w:line="360" w:lineRule="auto"/>
        <w:jc w:val="both"/>
        <w:rPr>
          <w:rFonts w:ascii="Times New Roman" w:hAnsi="Times New Roman" w:cs="Times New Roman"/>
          <w:color w:val="000000" w:themeColor="text1"/>
        </w:rPr>
      </w:pPr>
    </w:p>
    <w:p w:rsidR="00A22101" w:rsidRPr="00F54488" w:rsidRDefault="00A22101" w:rsidP="00F54488">
      <w:pPr>
        <w:spacing w:after="0" w:line="360" w:lineRule="auto"/>
        <w:jc w:val="both"/>
        <w:rPr>
          <w:rFonts w:ascii="Times New Roman" w:hAnsi="Times New Roman" w:cs="Times New Roman"/>
          <w:color w:val="000000" w:themeColor="text1"/>
        </w:rPr>
      </w:pPr>
    </w:p>
    <w:p w:rsidR="00A22101" w:rsidRPr="00F54488" w:rsidRDefault="00A22101" w:rsidP="00F54488">
      <w:pPr>
        <w:spacing w:after="0" w:line="360" w:lineRule="auto"/>
        <w:jc w:val="both"/>
        <w:rPr>
          <w:rFonts w:ascii="Times New Roman" w:hAnsi="Times New Roman" w:cs="Times New Roman"/>
          <w:color w:val="000000" w:themeColor="text1"/>
        </w:rPr>
      </w:pPr>
    </w:p>
    <w:p w:rsidR="00A22101" w:rsidRPr="00F54488" w:rsidRDefault="00A22101" w:rsidP="00F54488">
      <w:pPr>
        <w:spacing w:after="0" w:line="360" w:lineRule="auto"/>
        <w:jc w:val="both"/>
        <w:rPr>
          <w:rFonts w:ascii="Times New Roman" w:hAnsi="Times New Roman" w:cs="Times New Roman"/>
          <w:color w:val="000000" w:themeColor="text1"/>
        </w:rPr>
      </w:pPr>
    </w:p>
    <w:p w:rsidR="00A22101" w:rsidRPr="00F54488" w:rsidRDefault="00A22101" w:rsidP="00F54488">
      <w:pPr>
        <w:spacing w:after="0" w:line="360" w:lineRule="auto"/>
        <w:jc w:val="both"/>
        <w:rPr>
          <w:rFonts w:ascii="Times New Roman" w:hAnsi="Times New Roman" w:cs="Times New Roman"/>
          <w:color w:val="000000" w:themeColor="text1"/>
        </w:rPr>
      </w:pPr>
    </w:p>
    <w:p w:rsidR="00A22101" w:rsidRPr="00F54488" w:rsidRDefault="00A22101" w:rsidP="00F54488">
      <w:pPr>
        <w:spacing w:after="0" w:line="360" w:lineRule="auto"/>
        <w:jc w:val="both"/>
        <w:rPr>
          <w:rFonts w:ascii="Times New Roman" w:hAnsi="Times New Roman" w:cs="Times New Roman"/>
          <w:color w:val="000000" w:themeColor="text1"/>
        </w:rPr>
      </w:pPr>
    </w:p>
    <w:p w:rsidR="00A22101" w:rsidRPr="00F54488" w:rsidRDefault="00A22101" w:rsidP="00F54488">
      <w:pPr>
        <w:spacing w:after="0" w:line="360" w:lineRule="auto"/>
        <w:jc w:val="both"/>
        <w:rPr>
          <w:rFonts w:ascii="Times New Roman" w:hAnsi="Times New Roman" w:cs="Times New Roman"/>
          <w:color w:val="000000" w:themeColor="text1"/>
        </w:rPr>
      </w:pPr>
    </w:p>
    <w:p w:rsidR="00A22101" w:rsidRPr="00F54488" w:rsidRDefault="00A22101" w:rsidP="00F54488">
      <w:pPr>
        <w:spacing w:after="0" w:line="360" w:lineRule="auto"/>
        <w:jc w:val="both"/>
        <w:rPr>
          <w:rFonts w:ascii="Times New Roman" w:hAnsi="Times New Roman" w:cs="Times New Roman"/>
          <w:color w:val="000000" w:themeColor="text1"/>
        </w:rPr>
      </w:pPr>
    </w:p>
    <w:p w:rsidR="00A22101" w:rsidRPr="00F54488" w:rsidRDefault="00A22101" w:rsidP="00F54488">
      <w:pPr>
        <w:spacing w:after="0" w:line="360" w:lineRule="auto"/>
        <w:jc w:val="both"/>
        <w:rPr>
          <w:rFonts w:ascii="Times New Roman" w:hAnsi="Times New Roman" w:cs="Times New Roman"/>
          <w:color w:val="000000" w:themeColor="text1"/>
        </w:rPr>
      </w:pPr>
    </w:p>
    <w:p w:rsidR="00A22101" w:rsidRPr="00F54488" w:rsidRDefault="00A22101" w:rsidP="00F54488">
      <w:pPr>
        <w:spacing w:after="0" w:line="360" w:lineRule="auto"/>
        <w:jc w:val="both"/>
        <w:rPr>
          <w:rFonts w:ascii="Times New Roman" w:hAnsi="Times New Roman" w:cs="Times New Roman"/>
          <w:color w:val="000000" w:themeColor="text1"/>
        </w:rPr>
      </w:pPr>
    </w:p>
    <w:p w:rsidR="00A22101" w:rsidRPr="00F54488" w:rsidRDefault="00A22101" w:rsidP="00F54488">
      <w:pPr>
        <w:spacing w:after="0" w:line="360" w:lineRule="auto"/>
        <w:jc w:val="both"/>
        <w:rPr>
          <w:rFonts w:ascii="Times New Roman" w:hAnsi="Times New Roman" w:cs="Times New Roman"/>
          <w:color w:val="000000" w:themeColor="text1"/>
        </w:rPr>
      </w:pPr>
    </w:p>
    <w:p w:rsidR="00A22101" w:rsidRPr="00F54488" w:rsidRDefault="00A22101" w:rsidP="00F54488">
      <w:pPr>
        <w:spacing w:after="0" w:line="360" w:lineRule="auto"/>
        <w:jc w:val="both"/>
        <w:rPr>
          <w:rFonts w:ascii="Times New Roman" w:hAnsi="Times New Roman" w:cs="Times New Roman"/>
          <w:color w:val="000000" w:themeColor="text1"/>
        </w:rPr>
      </w:pPr>
    </w:p>
    <w:p w:rsidR="00A22101" w:rsidRPr="00F54488" w:rsidRDefault="00A22101" w:rsidP="00F54488">
      <w:pPr>
        <w:spacing w:after="0" w:line="360" w:lineRule="auto"/>
        <w:jc w:val="both"/>
        <w:rPr>
          <w:rFonts w:ascii="Times New Roman" w:hAnsi="Times New Roman" w:cs="Times New Roman"/>
          <w:color w:val="000000" w:themeColor="text1"/>
        </w:rPr>
      </w:pPr>
    </w:p>
    <w:p w:rsidR="00A22101" w:rsidRPr="00F54488" w:rsidRDefault="00A22101" w:rsidP="00F54488">
      <w:pPr>
        <w:spacing w:after="0" w:line="360" w:lineRule="auto"/>
        <w:jc w:val="both"/>
        <w:rPr>
          <w:rFonts w:ascii="Times New Roman" w:hAnsi="Times New Roman" w:cs="Times New Roman"/>
          <w:color w:val="000000" w:themeColor="text1"/>
        </w:rPr>
      </w:pPr>
    </w:p>
    <w:p w:rsidR="00A22101" w:rsidRPr="00F54488" w:rsidRDefault="00A22101" w:rsidP="00F54488">
      <w:pPr>
        <w:spacing w:after="0" w:line="360" w:lineRule="auto"/>
        <w:jc w:val="both"/>
        <w:rPr>
          <w:rFonts w:ascii="Times New Roman" w:hAnsi="Times New Roman" w:cs="Times New Roman"/>
          <w:color w:val="000000" w:themeColor="text1"/>
        </w:rPr>
      </w:pPr>
    </w:p>
    <w:p w:rsidR="00A22101" w:rsidRPr="00F54488" w:rsidRDefault="00A22101" w:rsidP="00F54488">
      <w:pPr>
        <w:spacing w:after="0" w:line="360" w:lineRule="auto"/>
        <w:jc w:val="both"/>
        <w:rPr>
          <w:rFonts w:ascii="Times New Roman" w:hAnsi="Times New Roman" w:cs="Times New Roman"/>
          <w:color w:val="000000" w:themeColor="text1"/>
        </w:rPr>
      </w:pPr>
    </w:p>
    <w:p w:rsidR="00A22101" w:rsidRPr="00F54488" w:rsidRDefault="00A22101" w:rsidP="00F54488">
      <w:pPr>
        <w:spacing w:after="0" w:line="360" w:lineRule="auto"/>
        <w:jc w:val="both"/>
        <w:rPr>
          <w:rFonts w:ascii="Times New Roman" w:hAnsi="Times New Roman" w:cs="Times New Roman"/>
          <w:color w:val="000000" w:themeColor="text1"/>
        </w:rPr>
      </w:pPr>
    </w:p>
    <w:p w:rsidR="00A22101" w:rsidRPr="00F54488" w:rsidRDefault="00A22101" w:rsidP="00F54488">
      <w:pPr>
        <w:spacing w:after="0" w:line="360" w:lineRule="auto"/>
        <w:jc w:val="both"/>
        <w:rPr>
          <w:rFonts w:ascii="Times New Roman" w:hAnsi="Times New Roman" w:cs="Times New Roman"/>
          <w:color w:val="000000" w:themeColor="text1"/>
        </w:rPr>
      </w:pPr>
    </w:p>
    <w:p w:rsidR="00A22101" w:rsidRPr="00F54488" w:rsidRDefault="00A22101" w:rsidP="00F54488">
      <w:pPr>
        <w:spacing w:after="0" w:line="360" w:lineRule="auto"/>
        <w:jc w:val="both"/>
        <w:rPr>
          <w:rFonts w:ascii="Times New Roman" w:hAnsi="Times New Roman" w:cs="Times New Roman"/>
          <w:color w:val="000000" w:themeColor="text1"/>
        </w:rPr>
      </w:pPr>
    </w:p>
    <w:p w:rsidR="00A22101" w:rsidRPr="00F54488" w:rsidRDefault="00A22101" w:rsidP="00F54488">
      <w:pPr>
        <w:spacing w:after="0" w:line="360" w:lineRule="auto"/>
        <w:jc w:val="both"/>
        <w:rPr>
          <w:rFonts w:ascii="Times New Roman" w:hAnsi="Times New Roman" w:cs="Times New Roman"/>
          <w:color w:val="000000" w:themeColor="text1"/>
        </w:rPr>
      </w:pPr>
    </w:p>
    <w:sectPr w:rsidR="00A22101" w:rsidRPr="00F54488" w:rsidSect="00FF49F8">
      <w:footerReference w:type="default" r:id="rId33"/>
      <w:pgSz w:w="11906" w:h="16838"/>
      <w:pgMar w:top="1134" w:right="850" w:bottom="1134" w:left="1701"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238D3" w:rsidRDefault="003238D3" w:rsidP="007E48F4">
      <w:pPr>
        <w:spacing w:after="0" w:line="240" w:lineRule="auto"/>
      </w:pPr>
      <w:r>
        <w:separator/>
      </w:r>
    </w:p>
  </w:endnote>
  <w:endnote w:type="continuationSeparator" w:id="0">
    <w:p w:rsidR="003238D3" w:rsidRDefault="003238D3" w:rsidP="007E48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CC"/>
    <w:family w:val="swiss"/>
    <w:pitch w:val="variable"/>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onsolas">
    <w:panose1 w:val="020B0609020204030204"/>
    <w:charset w:val="CC"/>
    <w:family w:val="modern"/>
    <w:pitch w:val="fixed"/>
    <w:sig w:usb0="E10002FF" w:usb1="4000FCFF" w:usb2="00000009"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cs="Times New Roman"/>
        <w:sz w:val="24"/>
        <w:szCs w:val="24"/>
      </w:rPr>
      <w:id w:val="-1162774968"/>
      <w:docPartObj>
        <w:docPartGallery w:val="Page Numbers (Bottom of Page)"/>
        <w:docPartUnique/>
      </w:docPartObj>
    </w:sdtPr>
    <w:sdtEndPr/>
    <w:sdtContent>
      <w:p w:rsidR="00FD4603" w:rsidRPr="007E48F4" w:rsidRDefault="00FD4603">
        <w:pPr>
          <w:pStyle w:val="af4"/>
          <w:jc w:val="center"/>
          <w:rPr>
            <w:rFonts w:ascii="Times New Roman" w:hAnsi="Times New Roman" w:cs="Times New Roman"/>
            <w:sz w:val="24"/>
            <w:szCs w:val="24"/>
          </w:rPr>
        </w:pPr>
        <w:r w:rsidRPr="007E48F4">
          <w:rPr>
            <w:rFonts w:ascii="Times New Roman" w:hAnsi="Times New Roman" w:cs="Times New Roman"/>
            <w:sz w:val="24"/>
            <w:szCs w:val="24"/>
          </w:rPr>
          <w:fldChar w:fldCharType="begin"/>
        </w:r>
        <w:r w:rsidRPr="007E48F4">
          <w:rPr>
            <w:rFonts w:ascii="Times New Roman" w:hAnsi="Times New Roman" w:cs="Times New Roman"/>
            <w:sz w:val="24"/>
            <w:szCs w:val="24"/>
          </w:rPr>
          <w:instrText>PAGE   \* MERGEFORMAT</w:instrText>
        </w:r>
        <w:r w:rsidRPr="007E48F4">
          <w:rPr>
            <w:rFonts w:ascii="Times New Roman" w:hAnsi="Times New Roman" w:cs="Times New Roman"/>
            <w:sz w:val="24"/>
            <w:szCs w:val="24"/>
          </w:rPr>
          <w:fldChar w:fldCharType="separate"/>
        </w:r>
        <w:r w:rsidR="00F54488">
          <w:rPr>
            <w:rFonts w:ascii="Times New Roman" w:hAnsi="Times New Roman" w:cs="Times New Roman"/>
            <w:noProof/>
            <w:sz w:val="24"/>
            <w:szCs w:val="24"/>
          </w:rPr>
          <w:t>1</w:t>
        </w:r>
        <w:r w:rsidRPr="007E48F4">
          <w:rPr>
            <w:rFonts w:ascii="Times New Roman" w:hAnsi="Times New Roman" w:cs="Times New Roman"/>
            <w:sz w:val="24"/>
            <w:szCs w:val="24"/>
          </w:rPr>
          <w:fldChar w:fldCharType="end"/>
        </w:r>
      </w:p>
    </w:sdtContent>
  </w:sdt>
  <w:p w:rsidR="00FD4603" w:rsidRDefault="00FD4603">
    <w:pPr>
      <w:pStyle w:val="af4"/>
    </w:pPr>
  </w:p>
  <w:p w:rsidR="00FD4603" w:rsidRDefault="00FD4603"/>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238D3" w:rsidRDefault="003238D3" w:rsidP="007E48F4">
      <w:pPr>
        <w:spacing w:after="0" w:line="240" w:lineRule="auto"/>
      </w:pPr>
      <w:r>
        <w:separator/>
      </w:r>
    </w:p>
  </w:footnote>
  <w:footnote w:type="continuationSeparator" w:id="0">
    <w:p w:rsidR="003238D3" w:rsidRDefault="003238D3" w:rsidP="007E48F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multilevel"/>
    <w:tmpl w:val="00000002"/>
    <w:lvl w:ilvl="0">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1">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2">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3">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4">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5">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6">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7">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8">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abstractNum>
  <w:abstractNum w:abstractNumId="1" w15:restartNumberingAfterBreak="0">
    <w:nsid w:val="00000007"/>
    <w:multiLevelType w:val="multilevel"/>
    <w:tmpl w:val="00000006"/>
    <w:lvl w:ilvl="0">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1">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2">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3">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4">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5">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6">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7">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8">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abstractNum>
  <w:abstractNum w:abstractNumId="2" w15:restartNumberingAfterBreak="0">
    <w:nsid w:val="07D2259F"/>
    <w:multiLevelType w:val="hybridMultilevel"/>
    <w:tmpl w:val="E72283C6"/>
    <w:lvl w:ilvl="0" w:tplc="A9105E74">
      <w:start w:val="1"/>
      <w:numFmt w:val="decimal"/>
      <w:lvlText w:val="%1."/>
      <w:lvlJc w:val="left"/>
      <w:pPr>
        <w:tabs>
          <w:tab w:val="num" w:pos="0"/>
        </w:tabs>
        <w:ind w:left="57" w:hanging="5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15:restartNumberingAfterBreak="0">
    <w:nsid w:val="07E20948"/>
    <w:multiLevelType w:val="hybridMultilevel"/>
    <w:tmpl w:val="C68C725A"/>
    <w:lvl w:ilvl="0" w:tplc="90AEFBB4">
      <w:start w:val="1"/>
      <w:numFmt w:val="decimal"/>
      <w:lvlText w:val="%1."/>
      <w:lvlJc w:val="left"/>
      <w:pPr>
        <w:ind w:left="480" w:hanging="48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15:restartNumberingAfterBreak="0">
    <w:nsid w:val="0C926DD4"/>
    <w:multiLevelType w:val="multilevel"/>
    <w:tmpl w:val="3A9241A4"/>
    <w:lvl w:ilvl="0">
      <w:start w:val="1"/>
      <w:numFmt w:val="decimal"/>
      <w:lvlText w:val="%1"/>
      <w:lvlJc w:val="left"/>
      <w:pPr>
        <w:ind w:left="360" w:hanging="360"/>
      </w:pPr>
      <w:rPr>
        <w:rFonts w:hint="default"/>
      </w:rPr>
    </w:lvl>
    <w:lvl w:ilvl="1">
      <w:start w:val="3"/>
      <w:numFmt w:val="decimal"/>
      <w:lvlText w:val="%1.%2"/>
      <w:lvlJc w:val="left"/>
      <w:pPr>
        <w:ind w:left="435" w:hanging="360"/>
      </w:pPr>
      <w:rPr>
        <w:rFonts w:hint="default"/>
      </w:rPr>
    </w:lvl>
    <w:lvl w:ilvl="2">
      <w:start w:val="1"/>
      <w:numFmt w:val="decimal"/>
      <w:lvlText w:val="%1.%2.%3"/>
      <w:lvlJc w:val="left"/>
      <w:pPr>
        <w:ind w:left="870" w:hanging="720"/>
      </w:pPr>
      <w:rPr>
        <w:rFonts w:hint="default"/>
      </w:rPr>
    </w:lvl>
    <w:lvl w:ilvl="3">
      <w:start w:val="1"/>
      <w:numFmt w:val="decimal"/>
      <w:lvlText w:val="%1.%2.%3.%4"/>
      <w:lvlJc w:val="left"/>
      <w:pPr>
        <w:ind w:left="945" w:hanging="720"/>
      </w:pPr>
      <w:rPr>
        <w:rFonts w:hint="default"/>
      </w:rPr>
    </w:lvl>
    <w:lvl w:ilvl="4">
      <w:start w:val="1"/>
      <w:numFmt w:val="decimal"/>
      <w:lvlText w:val="%1.%2.%3.%4.%5"/>
      <w:lvlJc w:val="left"/>
      <w:pPr>
        <w:ind w:left="1380" w:hanging="1080"/>
      </w:pPr>
      <w:rPr>
        <w:rFonts w:hint="default"/>
      </w:rPr>
    </w:lvl>
    <w:lvl w:ilvl="5">
      <w:start w:val="1"/>
      <w:numFmt w:val="decimal"/>
      <w:lvlText w:val="%1.%2.%3.%4.%5.%6"/>
      <w:lvlJc w:val="left"/>
      <w:pPr>
        <w:ind w:left="1455" w:hanging="1080"/>
      </w:pPr>
      <w:rPr>
        <w:rFonts w:hint="default"/>
      </w:rPr>
    </w:lvl>
    <w:lvl w:ilvl="6">
      <w:start w:val="1"/>
      <w:numFmt w:val="decimal"/>
      <w:lvlText w:val="%1.%2.%3.%4.%5.%6.%7"/>
      <w:lvlJc w:val="left"/>
      <w:pPr>
        <w:ind w:left="1890" w:hanging="1440"/>
      </w:pPr>
      <w:rPr>
        <w:rFonts w:hint="default"/>
      </w:rPr>
    </w:lvl>
    <w:lvl w:ilvl="7">
      <w:start w:val="1"/>
      <w:numFmt w:val="decimal"/>
      <w:lvlText w:val="%1.%2.%3.%4.%5.%6.%7.%8"/>
      <w:lvlJc w:val="left"/>
      <w:pPr>
        <w:ind w:left="1965" w:hanging="1440"/>
      </w:pPr>
      <w:rPr>
        <w:rFonts w:hint="default"/>
      </w:rPr>
    </w:lvl>
    <w:lvl w:ilvl="8">
      <w:start w:val="1"/>
      <w:numFmt w:val="decimal"/>
      <w:lvlText w:val="%1.%2.%3.%4.%5.%6.%7.%8.%9"/>
      <w:lvlJc w:val="left"/>
      <w:pPr>
        <w:ind w:left="2400" w:hanging="1800"/>
      </w:pPr>
      <w:rPr>
        <w:rFonts w:hint="default"/>
      </w:rPr>
    </w:lvl>
  </w:abstractNum>
  <w:abstractNum w:abstractNumId="5" w15:restartNumberingAfterBreak="0">
    <w:nsid w:val="0F527750"/>
    <w:multiLevelType w:val="multilevel"/>
    <w:tmpl w:val="26E441D6"/>
    <w:lvl w:ilvl="0">
      <w:start w:val="1"/>
      <w:numFmt w:val="decimal"/>
      <w:lvlText w:val="%1."/>
      <w:lvlJc w:val="left"/>
      <w:pPr>
        <w:ind w:left="720" w:hanging="360"/>
      </w:pPr>
      <w:rPr>
        <w:rFonts w:hint="default"/>
      </w:rPr>
    </w:lvl>
    <w:lvl w:ilvl="1">
      <w:start w:val="5"/>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D585CF4"/>
    <w:multiLevelType w:val="multilevel"/>
    <w:tmpl w:val="993AE61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3."/>
      <w:lvlJc w:val="left"/>
      <w:rPr>
        <w:rFonts w:ascii="Times New Roman" w:eastAsia="Times New Roman" w:hAnsi="Times New Roman" w:cs="Times New Roman"/>
        <w:b/>
        <w:bCs/>
        <w:i w:val="0"/>
        <w:iCs w:val="0"/>
        <w:smallCaps w:val="0"/>
        <w:strike w:val="0"/>
        <w:color w:val="000000"/>
        <w:spacing w:val="0"/>
        <w:w w:val="100"/>
        <w:position w:val="0"/>
        <w:sz w:val="23"/>
        <w:szCs w:val="23"/>
        <w:u w:val="none"/>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D7F57F3"/>
    <w:multiLevelType w:val="hybridMultilevel"/>
    <w:tmpl w:val="1DE08D2C"/>
    <w:lvl w:ilvl="0" w:tplc="3732EA8E">
      <w:start w:val="1"/>
      <w:numFmt w:val="decimal"/>
      <w:lvlText w:val="%1."/>
      <w:lvlJc w:val="left"/>
      <w:pPr>
        <w:tabs>
          <w:tab w:val="num" w:pos="928"/>
        </w:tabs>
        <w:ind w:left="928" w:hanging="360"/>
      </w:pPr>
      <w:rPr>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1E2B08F9"/>
    <w:multiLevelType w:val="hybridMultilevel"/>
    <w:tmpl w:val="F1A633D4"/>
    <w:lvl w:ilvl="0" w:tplc="0419000F">
      <w:start w:val="1"/>
      <w:numFmt w:val="decimal"/>
      <w:lvlText w:val="%1."/>
      <w:lvlJc w:val="left"/>
      <w:pPr>
        <w:ind w:left="502"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15:restartNumberingAfterBreak="0">
    <w:nsid w:val="1F83137D"/>
    <w:multiLevelType w:val="hybridMultilevel"/>
    <w:tmpl w:val="80F0ED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18E0F32"/>
    <w:multiLevelType w:val="singleLevel"/>
    <w:tmpl w:val="40F2F9F2"/>
    <w:lvl w:ilvl="0">
      <w:start w:val="1"/>
      <w:numFmt w:val="upperLetter"/>
      <w:lvlText w:val="%1)"/>
      <w:legacy w:legacy="1" w:legacySpace="0" w:legacyIndent="259"/>
      <w:lvlJc w:val="left"/>
      <w:rPr>
        <w:rFonts w:ascii="Times New Roman" w:hAnsi="Times New Roman" w:cs="Times New Roman" w:hint="default"/>
      </w:rPr>
    </w:lvl>
  </w:abstractNum>
  <w:abstractNum w:abstractNumId="11" w15:restartNumberingAfterBreak="0">
    <w:nsid w:val="22EA11D6"/>
    <w:multiLevelType w:val="multilevel"/>
    <w:tmpl w:val="C896C3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5490A35"/>
    <w:multiLevelType w:val="hybridMultilevel"/>
    <w:tmpl w:val="3DC2ADF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27D96D54"/>
    <w:multiLevelType w:val="hybridMultilevel"/>
    <w:tmpl w:val="1BD2ADD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012B44"/>
    <w:multiLevelType w:val="hybridMultilevel"/>
    <w:tmpl w:val="58DECE3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DB41C9D"/>
    <w:multiLevelType w:val="singleLevel"/>
    <w:tmpl w:val="40F2F9F2"/>
    <w:lvl w:ilvl="0">
      <w:start w:val="1"/>
      <w:numFmt w:val="upperLetter"/>
      <w:lvlText w:val="%1)"/>
      <w:legacy w:legacy="1" w:legacySpace="0" w:legacyIndent="259"/>
      <w:lvlJc w:val="left"/>
      <w:rPr>
        <w:rFonts w:ascii="Times New Roman" w:hAnsi="Times New Roman" w:cs="Times New Roman" w:hint="default"/>
      </w:rPr>
    </w:lvl>
  </w:abstractNum>
  <w:abstractNum w:abstractNumId="16" w15:restartNumberingAfterBreak="0">
    <w:nsid w:val="2EEF3A63"/>
    <w:multiLevelType w:val="hybridMultilevel"/>
    <w:tmpl w:val="50A8D7E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4BF2FB0"/>
    <w:multiLevelType w:val="hybridMultilevel"/>
    <w:tmpl w:val="19682954"/>
    <w:lvl w:ilvl="0" w:tplc="0A3CE40A">
      <w:start w:val="1"/>
      <w:numFmt w:val="decimal"/>
      <w:lvlText w:val="%1."/>
      <w:lvlJc w:val="left"/>
      <w:pPr>
        <w:tabs>
          <w:tab w:val="num" w:pos="750"/>
        </w:tabs>
        <w:ind w:left="750" w:hanging="39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15:restartNumberingAfterBreak="0">
    <w:nsid w:val="35303BF0"/>
    <w:multiLevelType w:val="multilevel"/>
    <w:tmpl w:val="563CA52A"/>
    <w:lvl w:ilvl="0">
      <w:start w:val="10"/>
      <w:numFmt w:val="decimal"/>
      <w:lvlText w:val="%1"/>
      <w:lvlJc w:val="left"/>
      <w:pPr>
        <w:ind w:left="375" w:hanging="375"/>
      </w:pPr>
      <w:rPr>
        <w:rFonts w:hint="default"/>
      </w:rPr>
    </w:lvl>
    <w:lvl w:ilvl="1">
      <w:start w:val="3"/>
      <w:numFmt w:val="decimal"/>
      <w:lvlText w:val="%1.%2"/>
      <w:lvlJc w:val="left"/>
      <w:pPr>
        <w:ind w:left="450" w:hanging="375"/>
      </w:pPr>
      <w:rPr>
        <w:rFonts w:hint="default"/>
      </w:rPr>
    </w:lvl>
    <w:lvl w:ilvl="2">
      <w:start w:val="1"/>
      <w:numFmt w:val="decimal"/>
      <w:lvlText w:val="%1.%2.%3"/>
      <w:lvlJc w:val="left"/>
      <w:pPr>
        <w:ind w:left="870" w:hanging="720"/>
      </w:pPr>
      <w:rPr>
        <w:rFonts w:hint="default"/>
      </w:rPr>
    </w:lvl>
    <w:lvl w:ilvl="3">
      <w:start w:val="1"/>
      <w:numFmt w:val="decimal"/>
      <w:lvlText w:val="%1.%2.%3.%4"/>
      <w:lvlJc w:val="left"/>
      <w:pPr>
        <w:ind w:left="945" w:hanging="720"/>
      </w:pPr>
      <w:rPr>
        <w:rFonts w:hint="default"/>
      </w:rPr>
    </w:lvl>
    <w:lvl w:ilvl="4">
      <w:start w:val="1"/>
      <w:numFmt w:val="decimal"/>
      <w:lvlText w:val="%1.%2.%3.%4.%5"/>
      <w:lvlJc w:val="left"/>
      <w:pPr>
        <w:ind w:left="1380" w:hanging="1080"/>
      </w:pPr>
      <w:rPr>
        <w:rFonts w:hint="default"/>
      </w:rPr>
    </w:lvl>
    <w:lvl w:ilvl="5">
      <w:start w:val="1"/>
      <w:numFmt w:val="decimal"/>
      <w:lvlText w:val="%1.%2.%3.%4.%5.%6"/>
      <w:lvlJc w:val="left"/>
      <w:pPr>
        <w:ind w:left="1455" w:hanging="1080"/>
      </w:pPr>
      <w:rPr>
        <w:rFonts w:hint="default"/>
      </w:rPr>
    </w:lvl>
    <w:lvl w:ilvl="6">
      <w:start w:val="1"/>
      <w:numFmt w:val="decimal"/>
      <w:lvlText w:val="%1.%2.%3.%4.%5.%6.%7"/>
      <w:lvlJc w:val="left"/>
      <w:pPr>
        <w:ind w:left="1890" w:hanging="1440"/>
      </w:pPr>
      <w:rPr>
        <w:rFonts w:hint="default"/>
      </w:rPr>
    </w:lvl>
    <w:lvl w:ilvl="7">
      <w:start w:val="1"/>
      <w:numFmt w:val="decimal"/>
      <w:lvlText w:val="%1.%2.%3.%4.%5.%6.%7.%8"/>
      <w:lvlJc w:val="left"/>
      <w:pPr>
        <w:ind w:left="1965" w:hanging="1440"/>
      </w:pPr>
      <w:rPr>
        <w:rFonts w:hint="default"/>
      </w:rPr>
    </w:lvl>
    <w:lvl w:ilvl="8">
      <w:start w:val="1"/>
      <w:numFmt w:val="decimal"/>
      <w:lvlText w:val="%1.%2.%3.%4.%5.%6.%7.%8.%9"/>
      <w:lvlJc w:val="left"/>
      <w:pPr>
        <w:ind w:left="2400" w:hanging="1800"/>
      </w:pPr>
      <w:rPr>
        <w:rFonts w:hint="default"/>
      </w:rPr>
    </w:lvl>
  </w:abstractNum>
  <w:abstractNum w:abstractNumId="19" w15:restartNumberingAfterBreak="0">
    <w:nsid w:val="36662271"/>
    <w:multiLevelType w:val="multilevel"/>
    <w:tmpl w:val="F2404766"/>
    <w:lvl w:ilvl="0">
      <w:start w:val="2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8135FC7"/>
    <w:multiLevelType w:val="singleLevel"/>
    <w:tmpl w:val="5A1A206C"/>
    <w:lvl w:ilvl="0">
      <w:start w:val="1"/>
      <w:numFmt w:val="upperLetter"/>
      <w:lvlText w:val="%1)"/>
      <w:legacy w:legacy="1" w:legacySpace="0" w:legacyIndent="254"/>
      <w:lvlJc w:val="left"/>
      <w:rPr>
        <w:rFonts w:ascii="Times New Roman" w:hAnsi="Times New Roman" w:cs="Times New Roman" w:hint="default"/>
      </w:rPr>
    </w:lvl>
  </w:abstractNum>
  <w:abstractNum w:abstractNumId="21" w15:restartNumberingAfterBreak="0">
    <w:nsid w:val="38393043"/>
    <w:multiLevelType w:val="multilevel"/>
    <w:tmpl w:val="BBC031EE"/>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22" w15:restartNumberingAfterBreak="0">
    <w:nsid w:val="3B740D4C"/>
    <w:multiLevelType w:val="hybridMultilevel"/>
    <w:tmpl w:val="FAE0F3BA"/>
    <w:lvl w:ilvl="0" w:tplc="0419000F">
      <w:start w:val="1"/>
      <w:numFmt w:val="decimal"/>
      <w:lvlText w:val="%1."/>
      <w:lvlJc w:val="left"/>
      <w:pPr>
        <w:tabs>
          <w:tab w:val="num" w:pos="720"/>
        </w:tabs>
        <w:ind w:left="720" w:hanging="360"/>
      </w:pPr>
    </w:lvl>
    <w:lvl w:ilvl="1" w:tplc="2CF04B9E">
      <w:start w:val="28"/>
      <w:numFmt w:val="decimal"/>
      <w:lvlText w:val="%2."/>
      <w:lvlJc w:val="left"/>
      <w:pPr>
        <w:tabs>
          <w:tab w:val="num" w:pos="1080"/>
        </w:tabs>
        <w:ind w:left="1137" w:hanging="57"/>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15:restartNumberingAfterBreak="0">
    <w:nsid w:val="3D6E5B4E"/>
    <w:multiLevelType w:val="multilevel"/>
    <w:tmpl w:val="2C88CE28"/>
    <w:lvl w:ilvl="0">
      <w:start w:val="3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3F91696D"/>
    <w:multiLevelType w:val="multilevel"/>
    <w:tmpl w:val="AD844FDE"/>
    <w:lvl w:ilvl="0">
      <w:start w:val="2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453A00B7"/>
    <w:multiLevelType w:val="singleLevel"/>
    <w:tmpl w:val="40F2F9F2"/>
    <w:lvl w:ilvl="0">
      <w:start w:val="1"/>
      <w:numFmt w:val="upperLetter"/>
      <w:lvlText w:val="%1)"/>
      <w:legacy w:legacy="1" w:legacySpace="0" w:legacyIndent="259"/>
      <w:lvlJc w:val="left"/>
      <w:rPr>
        <w:rFonts w:ascii="Times New Roman" w:hAnsi="Times New Roman" w:cs="Times New Roman" w:hint="default"/>
      </w:rPr>
    </w:lvl>
  </w:abstractNum>
  <w:abstractNum w:abstractNumId="26" w15:restartNumberingAfterBreak="0">
    <w:nsid w:val="46D9492B"/>
    <w:multiLevelType w:val="multilevel"/>
    <w:tmpl w:val="B906890E"/>
    <w:lvl w:ilvl="0">
      <w:start w:val="1"/>
      <w:numFmt w:val="decimal"/>
      <w:lvlText w:val="%1."/>
      <w:lvlJc w:val="left"/>
      <w:pPr>
        <w:ind w:left="720" w:hanging="360"/>
      </w:pPr>
      <w:rPr>
        <w:rFonts w:hint="default"/>
        <w:sz w:val="28"/>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473B5D65"/>
    <w:multiLevelType w:val="singleLevel"/>
    <w:tmpl w:val="40F2F9F2"/>
    <w:lvl w:ilvl="0">
      <w:start w:val="1"/>
      <w:numFmt w:val="upperLetter"/>
      <w:lvlText w:val="%1)"/>
      <w:legacy w:legacy="1" w:legacySpace="0" w:legacyIndent="259"/>
      <w:lvlJc w:val="left"/>
      <w:rPr>
        <w:rFonts w:ascii="Times New Roman" w:hAnsi="Times New Roman" w:cs="Times New Roman" w:hint="default"/>
      </w:rPr>
    </w:lvl>
  </w:abstractNum>
  <w:abstractNum w:abstractNumId="28" w15:restartNumberingAfterBreak="0">
    <w:nsid w:val="476C4BC7"/>
    <w:multiLevelType w:val="singleLevel"/>
    <w:tmpl w:val="AD0E871E"/>
    <w:lvl w:ilvl="0">
      <w:start w:val="1"/>
      <w:numFmt w:val="upperLetter"/>
      <w:lvlText w:val="%1)"/>
      <w:legacy w:legacy="1" w:legacySpace="0" w:legacyIndent="255"/>
      <w:lvlJc w:val="left"/>
      <w:rPr>
        <w:rFonts w:ascii="Times New Roman" w:hAnsi="Times New Roman" w:cs="Times New Roman" w:hint="default"/>
      </w:rPr>
    </w:lvl>
  </w:abstractNum>
  <w:abstractNum w:abstractNumId="29" w15:restartNumberingAfterBreak="0">
    <w:nsid w:val="48326E43"/>
    <w:multiLevelType w:val="hybridMultilevel"/>
    <w:tmpl w:val="9B3E17F2"/>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0" w15:restartNumberingAfterBreak="0">
    <w:nsid w:val="4FEF49C0"/>
    <w:multiLevelType w:val="multilevel"/>
    <w:tmpl w:val="3A9241A4"/>
    <w:lvl w:ilvl="0">
      <w:start w:val="1"/>
      <w:numFmt w:val="decimal"/>
      <w:lvlText w:val="%1"/>
      <w:lvlJc w:val="left"/>
      <w:pPr>
        <w:ind w:left="360" w:hanging="360"/>
      </w:pPr>
      <w:rPr>
        <w:rFonts w:hint="default"/>
      </w:rPr>
    </w:lvl>
    <w:lvl w:ilvl="1">
      <w:start w:val="3"/>
      <w:numFmt w:val="decimal"/>
      <w:lvlText w:val="%1.%2"/>
      <w:lvlJc w:val="left"/>
      <w:pPr>
        <w:ind w:left="435" w:hanging="360"/>
      </w:pPr>
      <w:rPr>
        <w:rFonts w:hint="default"/>
      </w:rPr>
    </w:lvl>
    <w:lvl w:ilvl="2">
      <w:start w:val="1"/>
      <w:numFmt w:val="decimal"/>
      <w:lvlText w:val="%1.%2.%3"/>
      <w:lvlJc w:val="left"/>
      <w:pPr>
        <w:ind w:left="870" w:hanging="720"/>
      </w:pPr>
      <w:rPr>
        <w:rFonts w:hint="default"/>
      </w:rPr>
    </w:lvl>
    <w:lvl w:ilvl="3">
      <w:start w:val="1"/>
      <w:numFmt w:val="decimal"/>
      <w:lvlText w:val="%1.%2.%3.%4"/>
      <w:lvlJc w:val="left"/>
      <w:pPr>
        <w:ind w:left="945" w:hanging="720"/>
      </w:pPr>
      <w:rPr>
        <w:rFonts w:hint="default"/>
      </w:rPr>
    </w:lvl>
    <w:lvl w:ilvl="4">
      <w:start w:val="1"/>
      <w:numFmt w:val="decimal"/>
      <w:lvlText w:val="%1.%2.%3.%4.%5"/>
      <w:lvlJc w:val="left"/>
      <w:pPr>
        <w:ind w:left="1380" w:hanging="1080"/>
      </w:pPr>
      <w:rPr>
        <w:rFonts w:hint="default"/>
      </w:rPr>
    </w:lvl>
    <w:lvl w:ilvl="5">
      <w:start w:val="1"/>
      <w:numFmt w:val="decimal"/>
      <w:lvlText w:val="%1.%2.%3.%4.%5.%6"/>
      <w:lvlJc w:val="left"/>
      <w:pPr>
        <w:ind w:left="1455" w:hanging="1080"/>
      </w:pPr>
      <w:rPr>
        <w:rFonts w:hint="default"/>
      </w:rPr>
    </w:lvl>
    <w:lvl w:ilvl="6">
      <w:start w:val="1"/>
      <w:numFmt w:val="decimal"/>
      <w:lvlText w:val="%1.%2.%3.%4.%5.%6.%7"/>
      <w:lvlJc w:val="left"/>
      <w:pPr>
        <w:ind w:left="1890" w:hanging="1440"/>
      </w:pPr>
      <w:rPr>
        <w:rFonts w:hint="default"/>
      </w:rPr>
    </w:lvl>
    <w:lvl w:ilvl="7">
      <w:start w:val="1"/>
      <w:numFmt w:val="decimal"/>
      <w:lvlText w:val="%1.%2.%3.%4.%5.%6.%7.%8"/>
      <w:lvlJc w:val="left"/>
      <w:pPr>
        <w:ind w:left="1965" w:hanging="1440"/>
      </w:pPr>
      <w:rPr>
        <w:rFonts w:hint="default"/>
      </w:rPr>
    </w:lvl>
    <w:lvl w:ilvl="8">
      <w:start w:val="1"/>
      <w:numFmt w:val="decimal"/>
      <w:lvlText w:val="%1.%2.%3.%4.%5.%6.%7.%8.%9"/>
      <w:lvlJc w:val="left"/>
      <w:pPr>
        <w:ind w:left="2400" w:hanging="1800"/>
      </w:pPr>
      <w:rPr>
        <w:rFonts w:hint="default"/>
      </w:rPr>
    </w:lvl>
  </w:abstractNum>
  <w:abstractNum w:abstractNumId="31" w15:restartNumberingAfterBreak="0">
    <w:nsid w:val="510864D9"/>
    <w:multiLevelType w:val="hybridMultilevel"/>
    <w:tmpl w:val="60A2AF0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23C041A"/>
    <w:multiLevelType w:val="multilevel"/>
    <w:tmpl w:val="1EF4CFDE"/>
    <w:lvl w:ilvl="0">
      <w:start w:val="1"/>
      <w:numFmt w:val="decimal"/>
      <w:pStyle w:val="1"/>
      <w:lvlText w:val="%1."/>
      <w:lvlJc w:val="left"/>
      <w:pPr>
        <w:tabs>
          <w:tab w:val="num" w:pos="420"/>
        </w:tabs>
        <w:ind w:left="420" w:hanging="420"/>
      </w:pPr>
      <w:rPr>
        <w:rFonts w:hint="default"/>
      </w:rPr>
    </w:lvl>
    <w:lvl w:ilvl="1">
      <w:start w:val="1"/>
      <w:numFmt w:val="decimal"/>
      <w:pStyle w:val="2"/>
      <w:lvlText w:val="%1.%2."/>
      <w:lvlJc w:val="left"/>
      <w:pPr>
        <w:tabs>
          <w:tab w:val="num" w:pos="1428"/>
        </w:tabs>
        <w:ind w:left="1128" w:hanging="420"/>
      </w:pPr>
      <w:rPr>
        <w:rFonts w:hint="default"/>
      </w:rPr>
    </w:lvl>
    <w:lvl w:ilvl="2">
      <w:start w:val="1"/>
      <w:numFmt w:val="decimal"/>
      <w:pStyle w:val="3"/>
      <w:lvlText w:val="%1.%2.%3."/>
      <w:lvlJc w:val="left"/>
      <w:pPr>
        <w:tabs>
          <w:tab w:val="num" w:pos="249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33" w15:restartNumberingAfterBreak="0">
    <w:nsid w:val="537E46DB"/>
    <w:multiLevelType w:val="hybridMultilevel"/>
    <w:tmpl w:val="85A8F0D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4" w15:restartNumberingAfterBreak="0">
    <w:nsid w:val="54394CAD"/>
    <w:multiLevelType w:val="singleLevel"/>
    <w:tmpl w:val="F56A7074"/>
    <w:lvl w:ilvl="0">
      <w:start w:val="1"/>
      <w:numFmt w:val="upperLetter"/>
      <w:lvlText w:val="%1)"/>
      <w:legacy w:legacy="1" w:legacySpace="0" w:legacyIndent="264"/>
      <w:lvlJc w:val="left"/>
      <w:rPr>
        <w:rFonts w:ascii="Times New Roman" w:hAnsi="Times New Roman" w:cs="Times New Roman" w:hint="default"/>
      </w:rPr>
    </w:lvl>
  </w:abstractNum>
  <w:abstractNum w:abstractNumId="35" w15:restartNumberingAfterBreak="0">
    <w:nsid w:val="58806271"/>
    <w:multiLevelType w:val="singleLevel"/>
    <w:tmpl w:val="40F2F9F2"/>
    <w:lvl w:ilvl="0">
      <w:start w:val="1"/>
      <w:numFmt w:val="upperLetter"/>
      <w:lvlText w:val="%1)"/>
      <w:legacy w:legacy="1" w:legacySpace="0" w:legacyIndent="259"/>
      <w:lvlJc w:val="left"/>
      <w:rPr>
        <w:rFonts w:ascii="Times New Roman" w:hAnsi="Times New Roman" w:cs="Times New Roman" w:hint="default"/>
      </w:rPr>
    </w:lvl>
  </w:abstractNum>
  <w:abstractNum w:abstractNumId="36" w15:restartNumberingAfterBreak="0">
    <w:nsid w:val="616F384C"/>
    <w:multiLevelType w:val="singleLevel"/>
    <w:tmpl w:val="AD0E871E"/>
    <w:lvl w:ilvl="0">
      <w:start w:val="1"/>
      <w:numFmt w:val="upperLetter"/>
      <w:lvlText w:val="%1)"/>
      <w:legacy w:legacy="1" w:legacySpace="0" w:legacyIndent="255"/>
      <w:lvlJc w:val="left"/>
      <w:rPr>
        <w:rFonts w:ascii="Times New Roman" w:hAnsi="Times New Roman" w:cs="Times New Roman" w:hint="default"/>
      </w:rPr>
    </w:lvl>
  </w:abstractNum>
  <w:abstractNum w:abstractNumId="37" w15:restartNumberingAfterBreak="0">
    <w:nsid w:val="64044290"/>
    <w:multiLevelType w:val="singleLevel"/>
    <w:tmpl w:val="AD0E871E"/>
    <w:lvl w:ilvl="0">
      <w:start w:val="1"/>
      <w:numFmt w:val="upperLetter"/>
      <w:lvlText w:val="%1)"/>
      <w:legacy w:legacy="1" w:legacySpace="0" w:legacyIndent="255"/>
      <w:lvlJc w:val="left"/>
      <w:rPr>
        <w:rFonts w:ascii="Times New Roman" w:hAnsi="Times New Roman" w:cs="Times New Roman" w:hint="default"/>
      </w:rPr>
    </w:lvl>
  </w:abstractNum>
  <w:abstractNum w:abstractNumId="38" w15:restartNumberingAfterBreak="0">
    <w:nsid w:val="64A01906"/>
    <w:multiLevelType w:val="singleLevel"/>
    <w:tmpl w:val="5A1A206C"/>
    <w:lvl w:ilvl="0">
      <w:start w:val="1"/>
      <w:numFmt w:val="upperLetter"/>
      <w:lvlText w:val="%1)"/>
      <w:legacy w:legacy="1" w:legacySpace="0" w:legacyIndent="254"/>
      <w:lvlJc w:val="left"/>
      <w:rPr>
        <w:rFonts w:ascii="Times New Roman" w:hAnsi="Times New Roman" w:cs="Times New Roman" w:hint="default"/>
      </w:rPr>
    </w:lvl>
  </w:abstractNum>
  <w:abstractNum w:abstractNumId="39" w15:restartNumberingAfterBreak="0">
    <w:nsid w:val="64C34B63"/>
    <w:multiLevelType w:val="singleLevel"/>
    <w:tmpl w:val="5A1A206C"/>
    <w:lvl w:ilvl="0">
      <w:start w:val="1"/>
      <w:numFmt w:val="upperLetter"/>
      <w:lvlText w:val="%1)"/>
      <w:legacy w:legacy="1" w:legacySpace="0" w:legacyIndent="254"/>
      <w:lvlJc w:val="left"/>
      <w:rPr>
        <w:rFonts w:ascii="Times New Roman" w:hAnsi="Times New Roman" w:cs="Times New Roman" w:hint="default"/>
      </w:rPr>
    </w:lvl>
  </w:abstractNum>
  <w:abstractNum w:abstractNumId="40" w15:restartNumberingAfterBreak="0">
    <w:nsid w:val="65F067BC"/>
    <w:multiLevelType w:val="singleLevel"/>
    <w:tmpl w:val="F56A7074"/>
    <w:lvl w:ilvl="0">
      <w:start w:val="1"/>
      <w:numFmt w:val="upperLetter"/>
      <w:lvlText w:val="%1)"/>
      <w:legacy w:legacy="1" w:legacySpace="0" w:legacyIndent="264"/>
      <w:lvlJc w:val="left"/>
      <w:rPr>
        <w:rFonts w:ascii="Times New Roman" w:hAnsi="Times New Roman" w:cs="Times New Roman" w:hint="default"/>
      </w:rPr>
    </w:lvl>
  </w:abstractNum>
  <w:abstractNum w:abstractNumId="41" w15:restartNumberingAfterBreak="0">
    <w:nsid w:val="66DD67AB"/>
    <w:multiLevelType w:val="hybridMultilevel"/>
    <w:tmpl w:val="1DBAC39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2" w15:restartNumberingAfterBreak="0">
    <w:nsid w:val="74E11FFE"/>
    <w:multiLevelType w:val="singleLevel"/>
    <w:tmpl w:val="F56A7074"/>
    <w:lvl w:ilvl="0">
      <w:start w:val="1"/>
      <w:numFmt w:val="upperLetter"/>
      <w:lvlText w:val="%1)"/>
      <w:legacy w:legacy="1" w:legacySpace="0" w:legacyIndent="264"/>
      <w:lvlJc w:val="left"/>
      <w:rPr>
        <w:rFonts w:ascii="Times New Roman" w:hAnsi="Times New Roman" w:cs="Times New Roman" w:hint="default"/>
      </w:rPr>
    </w:lvl>
  </w:abstractNum>
  <w:abstractNum w:abstractNumId="43" w15:restartNumberingAfterBreak="0">
    <w:nsid w:val="74FB0863"/>
    <w:multiLevelType w:val="hybridMultilevel"/>
    <w:tmpl w:val="183C06E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4" w15:restartNumberingAfterBreak="0">
    <w:nsid w:val="78650F0D"/>
    <w:multiLevelType w:val="hybridMultilevel"/>
    <w:tmpl w:val="93BC3B64"/>
    <w:lvl w:ilvl="0" w:tplc="0419000F">
      <w:start w:val="1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7D8362AA"/>
    <w:multiLevelType w:val="singleLevel"/>
    <w:tmpl w:val="40F2F9F2"/>
    <w:lvl w:ilvl="0">
      <w:start w:val="1"/>
      <w:numFmt w:val="upperLetter"/>
      <w:lvlText w:val="%1)"/>
      <w:legacy w:legacy="1" w:legacySpace="0" w:legacyIndent="259"/>
      <w:lvlJc w:val="left"/>
      <w:rPr>
        <w:rFonts w:ascii="Times New Roman" w:hAnsi="Times New Roman" w:cs="Times New Roman" w:hint="default"/>
      </w:rPr>
    </w:lvl>
  </w:abstractNum>
  <w:abstractNum w:abstractNumId="46" w15:restartNumberingAfterBreak="0">
    <w:nsid w:val="7FD13D07"/>
    <w:multiLevelType w:val="hybridMultilevel"/>
    <w:tmpl w:val="878ED56A"/>
    <w:lvl w:ilvl="0" w:tplc="CAC6A6C2">
      <w:start w:val="1"/>
      <w:numFmt w:val="decimal"/>
      <w:lvlText w:val="%1."/>
      <w:lvlJc w:val="left"/>
      <w:pPr>
        <w:tabs>
          <w:tab w:val="num" w:pos="0"/>
        </w:tabs>
        <w:ind w:left="57" w:hanging="57"/>
      </w:pPr>
      <w:rPr>
        <w:rFonts w:hint="default"/>
        <w:sz w:val="20"/>
        <w:szCs w:val="2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31"/>
  </w:num>
  <w:num w:numId="2">
    <w:abstractNumId w:val="44"/>
  </w:num>
  <w:num w:numId="3">
    <w:abstractNumId w:val="26"/>
  </w:num>
  <w:num w:numId="4">
    <w:abstractNumId w:val="29"/>
  </w:num>
  <w:num w:numId="5">
    <w:abstractNumId w:val="0"/>
  </w:num>
  <w:num w:numId="6">
    <w:abstractNumId w:val="1"/>
  </w:num>
  <w:num w:numId="7">
    <w:abstractNumId w:val="6"/>
  </w:num>
  <w:num w:numId="8">
    <w:abstractNumId w:val="32"/>
  </w:num>
  <w:num w:numId="9">
    <w:abstractNumId w:val="4"/>
  </w:num>
  <w:num w:numId="10">
    <w:abstractNumId w:val="43"/>
  </w:num>
  <w:num w:numId="11">
    <w:abstractNumId w:val="13"/>
  </w:num>
  <w:num w:numId="12">
    <w:abstractNumId w:val="33"/>
  </w:num>
  <w:num w:numId="13">
    <w:abstractNumId w:val="2"/>
  </w:num>
  <w:num w:numId="14">
    <w:abstractNumId w:val="46"/>
  </w:num>
  <w:num w:numId="15">
    <w:abstractNumId w:val="41"/>
  </w:num>
  <w:num w:numId="16">
    <w:abstractNumId w:val="17"/>
  </w:num>
  <w:num w:numId="17">
    <w:abstractNumId w:val="12"/>
  </w:num>
  <w:num w:numId="18">
    <w:abstractNumId w:val="22"/>
  </w:num>
  <w:num w:numId="19">
    <w:abstractNumId w:val="20"/>
  </w:num>
  <w:num w:numId="20">
    <w:abstractNumId w:val="10"/>
  </w:num>
  <w:num w:numId="21">
    <w:abstractNumId w:val="15"/>
  </w:num>
  <w:num w:numId="22">
    <w:abstractNumId w:val="38"/>
  </w:num>
  <w:num w:numId="23">
    <w:abstractNumId w:val="39"/>
  </w:num>
  <w:num w:numId="24">
    <w:abstractNumId w:val="37"/>
  </w:num>
  <w:num w:numId="25">
    <w:abstractNumId w:val="45"/>
  </w:num>
  <w:num w:numId="26">
    <w:abstractNumId w:val="42"/>
  </w:num>
  <w:num w:numId="27">
    <w:abstractNumId w:val="34"/>
  </w:num>
  <w:num w:numId="28">
    <w:abstractNumId w:val="40"/>
  </w:num>
  <w:num w:numId="29">
    <w:abstractNumId w:val="25"/>
  </w:num>
  <w:num w:numId="30">
    <w:abstractNumId w:val="27"/>
  </w:num>
  <w:num w:numId="31">
    <w:abstractNumId w:val="35"/>
  </w:num>
  <w:num w:numId="32">
    <w:abstractNumId w:val="36"/>
  </w:num>
  <w:num w:numId="33">
    <w:abstractNumId w:val="28"/>
  </w:num>
  <w:num w:numId="34">
    <w:abstractNumId w:val="5"/>
  </w:num>
  <w:num w:numId="35">
    <w:abstractNumId w:val="9"/>
  </w:num>
  <w:num w:numId="36">
    <w:abstractNumId w:val="11"/>
  </w:num>
  <w:num w:numId="37">
    <w:abstractNumId w:val="30"/>
  </w:num>
  <w:num w:numId="38">
    <w:abstractNumId w:val="21"/>
  </w:num>
  <w:num w:numId="39">
    <w:abstractNumId w:val="19"/>
  </w:num>
  <w:num w:numId="40">
    <w:abstractNumId w:val="24"/>
  </w:num>
  <w:num w:numId="41">
    <w:abstractNumId w:val="23"/>
  </w:num>
  <w:num w:numId="4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7"/>
  </w:num>
  <w:num w:numId="44">
    <w:abstractNumId w:val="16"/>
  </w:num>
  <w:num w:numId="4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8"/>
  </w:num>
  <w:num w:numId="47">
    <w:abstractNumId w:val="14"/>
  </w:num>
  <w:num w:numId="48">
    <w:abstractNumId w:val="3"/>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defaultTabStop w:val="708"/>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2"/>
  </w:compat>
  <w:rsids>
    <w:rsidRoot w:val="003D6BC5"/>
    <w:rsid w:val="00011435"/>
    <w:rsid w:val="00011808"/>
    <w:rsid w:val="0001388D"/>
    <w:rsid w:val="0001510B"/>
    <w:rsid w:val="000178E4"/>
    <w:rsid w:val="00021486"/>
    <w:rsid w:val="00022641"/>
    <w:rsid w:val="000263BB"/>
    <w:rsid w:val="00030383"/>
    <w:rsid w:val="000320D9"/>
    <w:rsid w:val="000365FE"/>
    <w:rsid w:val="00044BA1"/>
    <w:rsid w:val="00045ED5"/>
    <w:rsid w:val="00055688"/>
    <w:rsid w:val="0006369A"/>
    <w:rsid w:val="00065A50"/>
    <w:rsid w:val="0007063A"/>
    <w:rsid w:val="00070933"/>
    <w:rsid w:val="00076CF6"/>
    <w:rsid w:val="00081721"/>
    <w:rsid w:val="000949E9"/>
    <w:rsid w:val="000A70D7"/>
    <w:rsid w:val="000B0433"/>
    <w:rsid w:val="000B329C"/>
    <w:rsid w:val="000C183E"/>
    <w:rsid w:val="000C654F"/>
    <w:rsid w:val="000E540C"/>
    <w:rsid w:val="000E6CCA"/>
    <w:rsid w:val="000E78C0"/>
    <w:rsid w:val="000F078C"/>
    <w:rsid w:val="000F4C31"/>
    <w:rsid w:val="000F6E93"/>
    <w:rsid w:val="000F70F8"/>
    <w:rsid w:val="0010398F"/>
    <w:rsid w:val="0011281A"/>
    <w:rsid w:val="001168DD"/>
    <w:rsid w:val="001249D2"/>
    <w:rsid w:val="0012640A"/>
    <w:rsid w:val="00130F0F"/>
    <w:rsid w:val="00145C4B"/>
    <w:rsid w:val="00150721"/>
    <w:rsid w:val="00163B3B"/>
    <w:rsid w:val="00172987"/>
    <w:rsid w:val="001749FF"/>
    <w:rsid w:val="001840A2"/>
    <w:rsid w:val="00185467"/>
    <w:rsid w:val="0018653A"/>
    <w:rsid w:val="00187F6C"/>
    <w:rsid w:val="00192676"/>
    <w:rsid w:val="0019734B"/>
    <w:rsid w:val="001A71B3"/>
    <w:rsid w:val="001B45AC"/>
    <w:rsid w:val="001C035A"/>
    <w:rsid w:val="001C10F1"/>
    <w:rsid w:val="001D22F2"/>
    <w:rsid w:val="001D42A0"/>
    <w:rsid w:val="001E661B"/>
    <w:rsid w:val="001E69DC"/>
    <w:rsid w:val="001F0AA1"/>
    <w:rsid w:val="001F4C91"/>
    <w:rsid w:val="001F5196"/>
    <w:rsid w:val="001F6F91"/>
    <w:rsid w:val="001F734E"/>
    <w:rsid w:val="0021171B"/>
    <w:rsid w:val="002119F4"/>
    <w:rsid w:val="00213595"/>
    <w:rsid w:val="00221771"/>
    <w:rsid w:val="0022686F"/>
    <w:rsid w:val="00241FBD"/>
    <w:rsid w:val="00242877"/>
    <w:rsid w:val="00246069"/>
    <w:rsid w:val="0024608C"/>
    <w:rsid w:val="002478C3"/>
    <w:rsid w:val="00250026"/>
    <w:rsid w:val="002620F0"/>
    <w:rsid w:val="00274966"/>
    <w:rsid w:val="00276E90"/>
    <w:rsid w:val="00277E55"/>
    <w:rsid w:val="00280EE2"/>
    <w:rsid w:val="002820D5"/>
    <w:rsid w:val="00284923"/>
    <w:rsid w:val="00284D36"/>
    <w:rsid w:val="0028597D"/>
    <w:rsid w:val="00285E90"/>
    <w:rsid w:val="002927D4"/>
    <w:rsid w:val="00293D35"/>
    <w:rsid w:val="00294D17"/>
    <w:rsid w:val="002A54EC"/>
    <w:rsid w:val="002A5950"/>
    <w:rsid w:val="002A5A31"/>
    <w:rsid w:val="002A70BE"/>
    <w:rsid w:val="002B08CE"/>
    <w:rsid w:val="002B1DBC"/>
    <w:rsid w:val="002C224C"/>
    <w:rsid w:val="002C244F"/>
    <w:rsid w:val="002C3121"/>
    <w:rsid w:val="002C6984"/>
    <w:rsid w:val="002C7376"/>
    <w:rsid w:val="002E1B51"/>
    <w:rsid w:val="002E28AE"/>
    <w:rsid w:val="002E6329"/>
    <w:rsid w:val="002F389A"/>
    <w:rsid w:val="00300C68"/>
    <w:rsid w:val="00303FF8"/>
    <w:rsid w:val="00310D4E"/>
    <w:rsid w:val="00313804"/>
    <w:rsid w:val="003210EB"/>
    <w:rsid w:val="003238D3"/>
    <w:rsid w:val="003304F0"/>
    <w:rsid w:val="00354422"/>
    <w:rsid w:val="003675EA"/>
    <w:rsid w:val="0037463D"/>
    <w:rsid w:val="0037755E"/>
    <w:rsid w:val="00381AB5"/>
    <w:rsid w:val="00385B15"/>
    <w:rsid w:val="003A1D43"/>
    <w:rsid w:val="003A2428"/>
    <w:rsid w:val="003A2DB8"/>
    <w:rsid w:val="003B0DE3"/>
    <w:rsid w:val="003B70A5"/>
    <w:rsid w:val="003B7191"/>
    <w:rsid w:val="003C3C53"/>
    <w:rsid w:val="003D3188"/>
    <w:rsid w:val="003D59F7"/>
    <w:rsid w:val="003D6BC5"/>
    <w:rsid w:val="003E2E89"/>
    <w:rsid w:val="003E6AD4"/>
    <w:rsid w:val="003F009C"/>
    <w:rsid w:val="003F0800"/>
    <w:rsid w:val="003F7F54"/>
    <w:rsid w:val="00412B46"/>
    <w:rsid w:val="00422224"/>
    <w:rsid w:val="00434206"/>
    <w:rsid w:val="00434577"/>
    <w:rsid w:val="00442489"/>
    <w:rsid w:val="0044432B"/>
    <w:rsid w:val="00444ED8"/>
    <w:rsid w:val="00445428"/>
    <w:rsid w:val="00447123"/>
    <w:rsid w:val="00450186"/>
    <w:rsid w:val="00475E3A"/>
    <w:rsid w:val="004811C4"/>
    <w:rsid w:val="0049710B"/>
    <w:rsid w:val="004A332A"/>
    <w:rsid w:val="004A6728"/>
    <w:rsid w:val="004B0D78"/>
    <w:rsid w:val="004B0FAA"/>
    <w:rsid w:val="004C0B9B"/>
    <w:rsid w:val="004C3CF2"/>
    <w:rsid w:val="004D405B"/>
    <w:rsid w:val="004D79D4"/>
    <w:rsid w:val="004D7DF0"/>
    <w:rsid w:val="004E10C8"/>
    <w:rsid w:val="004F3877"/>
    <w:rsid w:val="004F5706"/>
    <w:rsid w:val="00500EE9"/>
    <w:rsid w:val="00512309"/>
    <w:rsid w:val="0051402F"/>
    <w:rsid w:val="005150B0"/>
    <w:rsid w:val="0052027A"/>
    <w:rsid w:val="00522FE7"/>
    <w:rsid w:val="005301ED"/>
    <w:rsid w:val="00537419"/>
    <w:rsid w:val="0054087F"/>
    <w:rsid w:val="005511DC"/>
    <w:rsid w:val="005565A5"/>
    <w:rsid w:val="00560130"/>
    <w:rsid w:val="00560D7A"/>
    <w:rsid w:val="00575792"/>
    <w:rsid w:val="0058113C"/>
    <w:rsid w:val="00587B76"/>
    <w:rsid w:val="005A0C49"/>
    <w:rsid w:val="005B1A77"/>
    <w:rsid w:val="005C426B"/>
    <w:rsid w:val="005D1FE3"/>
    <w:rsid w:val="005D77BC"/>
    <w:rsid w:val="005D7997"/>
    <w:rsid w:val="005E02BA"/>
    <w:rsid w:val="005E1E1E"/>
    <w:rsid w:val="005E7877"/>
    <w:rsid w:val="005F2FE7"/>
    <w:rsid w:val="005F31CC"/>
    <w:rsid w:val="005F3B06"/>
    <w:rsid w:val="005F4AE5"/>
    <w:rsid w:val="005F5A2A"/>
    <w:rsid w:val="00613A02"/>
    <w:rsid w:val="00614496"/>
    <w:rsid w:val="00614E60"/>
    <w:rsid w:val="0061563D"/>
    <w:rsid w:val="00620391"/>
    <w:rsid w:val="006215A4"/>
    <w:rsid w:val="00626099"/>
    <w:rsid w:val="00632046"/>
    <w:rsid w:val="00633C29"/>
    <w:rsid w:val="00637D7C"/>
    <w:rsid w:val="006412DD"/>
    <w:rsid w:val="006432EB"/>
    <w:rsid w:val="006435AB"/>
    <w:rsid w:val="00663A4B"/>
    <w:rsid w:val="00676EC2"/>
    <w:rsid w:val="006851E8"/>
    <w:rsid w:val="0069557A"/>
    <w:rsid w:val="00696790"/>
    <w:rsid w:val="006A4471"/>
    <w:rsid w:val="006A4BCF"/>
    <w:rsid w:val="006A6856"/>
    <w:rsid w:val="006A754F"/>
    <w:rsid w:val="006B474A"/>
    <w:rsid w:val="006B49A2"/>
    <w:rsid w:val="006C0700"/>
    <w:rsid w:val="006C3ADA"/>
    <w:rsid w:val="006D1D0D"/>
    <w:rsid w:val="006D34FA"/>
    <w:rsid w:val="006D48B8"/>
    <w:rsid w:val="006D6596"/>
    <w:rsid w:val="006E2B1B"/>
    <w:rsid w:val="006E2D35"/>
    <w:rsid w:val="006F3CB2"/>
    <w:rsid w:val="006F46DB"/>
    <w:rsid w:val="006F703D"/>
    <w:rsid w:val="0070331E"/>
    <w:rsid w:val="0070620D"/>
    <w:rsid w:val="007063D3"/>
    <w:rsid w:val="0070701E"/>
    <w:rsid w:val="00715D69"/>
    <w:rsid w:val="00716672"/>
    <w:rsid w:val="007242AB"/>
    <w:rsid w:val="00725728"/>
    <w:rsid w:val="00731D16"/>
    <w:rsid w:val="00732411"/>
    <w:rsid w:val="00736E55"/>
    <w:rsid w:val="00760598"/>
    <w:rsid w:val="00761A1F"/>
    <w:rsid w:val="007644FA"/>
    <w:rsid w:val="00764731"/>
    <w:rsid w:val="007667CD"/>
    <w:rsid w:val="007671A1"/>
    <w:rsid w:val="00770C5D"/>
    <w:rsid w:val="007711BA"/>
    <w:rsid w:val="00781A77"/>
    <w:rsid w:val="00783C8E"/>
    <w:rsid w:val="007849A2"/>
    <w:rsid w:val="00787975"/>
    <w:rsid w:val="00787D26"/>
    <w:rsid w:val="007932A9"/>
    <w:rsid w:val="00794075"/>
    <w:rsid w:val="007A024B"/>
    <w:rsid w:val="007A4617"/>
    <w:rsid w:val="007A7726"/>
    <w:rsid w:val="007B1C71"/>
    <w:rsid w:val="007B3C76"/>
    <w:rsid w:val="007B5393"/>
    <w:rsid w:val="007B5839"/>
    <w:rsid w:val="007B77C8"/>
    <w:rsid w:val="007B7A04"/>
    <w:rsid w:val="007D4807"/>
    <w:rsid w:val="007E0699"/>
    <w:rsid w:val="007E48F4"/>
    <w:rsid w:val="007F2E3E"/>
    <w:rsid w:val="007F42F1"/>
    <w:rsid w:val="007F4B08"/>
    <w:rsid w:val="00801598"/>
    <w:rsid w:val="0080244D"/>
    <w:rsid w:val="0080248C"/>
    <w:rsid w:val="00806D00"/>
    <w:rsid w:val="008207AB"/>
    <w:rsid w:val="00824339"/>
    <w:rsid w:val="008341DD"/>
    <w:rsid w:val="00840E45"/>
    <w:rsid w:val="008457CC"/>
    <w:rsid w:val="00845EDF"/>
    <w:rsid w:val="00852DE6"/>
    <w:rsid w:val="00861D72"/>
    <w:rsid w:val="00865465"/>
    <w:rsid w:val="00870E91"/>
    <w:rsid w:val="00872BCE"/>
    <w:rsid w:val="00875F41"/>
    <w:rsid w:val="00885998"/>
    <w:rsid w:val="00886850"/>
    <w:rsid w:val="008902BC"/>
    <w:rsid w:val="008A2D12"/>
    <w:rsid w:val="008A4A52"/>
    <w:rsid w:val="008B44BA"/>
    <w:rsid w:val="008C4B37"/>
    <w:rsid w:val="008D669A"/>
    <w:rsid w:val="008D71AE"/>
    <w:rsid w:val="008E3F33"/>
    <w:rsid w:val="008E6E85"/>
    <w:rsid w:val="008F0E0B"/>
    <w:rsid w:val="00935A05"/>
    <w:rsid w:val="00936278"/>
    <w:rsid w:val="00936677"/>
    <w:rsid w:val="009420D5"/>
    <w:rsid w:val="00942E87"/>
    <w:rsid w:val="009441AB"/>
    <w:rsid w:val="009473C2"/>
    <w:rsid w:val="009473E5"/>
    <w:rsid w:val="00951ECC"/>
    <w:rsid w:val="00981BA9"/>
    <w:rsid w:val="009954D1"/>
    <w:rsid w:val="009A0571"/>
    <w:rsid w:val="009A2A6D"/>
    <w:rsid w:val="009A65C1"/>
    <w:rsid w:val="009A66C5"/>
    <w:rsid w:val="009B711F"/>
    <w:rsid w:val="009C5409"/>
    <w:rsid w:val="009D66FB"/>
    <w:rsid w:val="009F675C"/>
    <w:rsid w:val="00A032C5"/>
    <w:rsid w:val="00A040E0"/>
    <w:rsid w:val="00A118DF"/>
    <w:rsid w:val="00A1225A"/>
    <w:rsid w:val="00A123CD"/>
    <w:rsid w:val="00A14CC4"/>
    <w:rsid w:val="00A171E0"/>
    <w:rsid w:val="00A22101"/>
    <w:rsid w:val="00A233BF"/>
    <w:rsid w:val="00A30179"/>
    <w:rsid w:val="00A3471A"/>
    <w:rsid w:val="00A36F78"/>
    <w:rsid w:val="00A3722F"/>
    <w:rsid w:val="00A551F5"/>
    <w:rsid w:val="00A553ED"/>
    <w:rsid w:val="00A62408"/>
    <w:rsid w:val="00A62EA0"/>
    <w:rsid w:val="00A63158"/>
    <w:rsid w:val="00A71434"/>
    <w:rsid w:val="00A76A15"/>
    <w:rsid w:val="00A774E5"/>
    <w:rsid w:val="00A81BE1"/>
    <w:rsid w:val="00A81C58"/>
    <w:rsid w:val="00A82FCF"/>
    <w:rsid w:val="00A855E9"/>
    <w:rsid w:val="00A92B9A"/>
    <w:rsid w:val="00A9449A"/>
    <w:rsid w:val="00A96ED0"/>
    <w:rsid w:val="00AA1584"/>
    <w:rsid w:val="00AA20EA"/>
    <w:rsid w:val="00AA7233"/>
    <w:rsid w:val="00AB12D4"/>
    <w:rsid w:val="00AB3811"/>
    <w:rsid w:val="00AB5667"/>
    <w:rsid w:val="00AB61FF"/>
    <w:rsid w:val="00AB79D0"/>
    <w:rsid w:val="00AC0723"/>
    <w:rsid w:val="00AC10A1"/>
    <w:rsid w:val="00AC10FF"/>
    <w:rsid w:val="00AC2CF3"/>
    <w:rsid w:val="00AD249A"/>
    <w:rsid w:val="00AE1754"/>
    <w:rsid w:val="00AF37D8"/>
    <w:rsid w:val="00AF5B4D"/>
    <w:rsid w:val="00AF69C5"/>
    <w:rsid w:val="00B0027C"/>
    <w:rsid w:val="00B21C85"/>
    <w:rsid w:val="00B2293C"/>
    <w:rsid w:val="00B34D1A"/>
    <w:rsid w:val="00B37E07"/>
    <w:rsid w:val="00B45A66"/>
    <w:rsid w:val="00B47706"/>
    <w:rsid w:val="00B51659"/>
    <w:rsid w:val="00B55482"/>
    <w:rsid w:val="00B62158"/>
    <w:rsid w:val="00B66BEC"/>
    <w:rsid w:val="00B70ADE"/>
    <w:rsid w:val="00B74962"/>
    <w:rsid w:val="00B8315C"/>
    <w:rsid w:val="00B84154"/>
    <w:rsid w:val="00B93150"/>
    <w:rsid w:val="00BC4249"/>
    <w:rsid w:val="00BC6ABD"/>
    <w:rsid w:val="00BE3B50"/>
    <w:rsid w:val="00BE4A52"/>
    <w:rsid w:val="00BE5F52"/>
    <w:rsid w:val="00BE7750"/>
    <w:rsid w:val="00BF40DB"/>
    <w:rsid w:val="00C042C2"/>
    <w:rsid w:val="00C05736"/>
    <w:rsid w:val="00C0593A"/>
    <w:rsid w:val="00C06C03"/>
    <w:rsid w:val="00C11799"/>
    <w:rsid w:val="00C149EF"/>
    <w:rsid w:val="00C158F4"/>
    <w:rsid w:val="00C20D35"/>
    <w:rsid w:val="00C27D5E"/>
    <w:rsid w:val="00C337F6"/>
    <w:rsid w:val="00C3405A"/>
    <w:rsid w:val="00C3577D"/>
    <w:rsid w:val="00C42C18"/>
    <w:rsid w:val="00C60116"/>
    <w:rsid w:val="00C63AE2"/>
    <w:rsid w:val="00C75C49"/>
    <w:rsid w:val="00C84120"/>
    <w:rsid w:val="00C86415"/>
    <w:rsid w:val="00C910D3"/>
    <w:rsid w:val="00CB0D2A"/>
    <w:rsid w:val="00CB125F"/>
    <w:rsid w:val="00CB3904"/>
    <w:rsid w:val="00CB55E0"/>
    <w:rsid w:val="00CB7977"/>
    <w:rsid w:val="00CC0287"/>
    <w:rsid w:val="00CC07FD"/>
    <w:rsid w:val="00CD59A5"/>
    <w:rsid w:val="00CE0703"/>
    <w:rsid w:val="00CE1679"/>
    <w:rsid w:val="00CE5CAA"/>
    <w:rsid w:val="00CE765B"/>
    <w:rsid w:val="00D02800"/>
    <w:rsid w:val="00D03E19"/>
    <w:rsid w:val="00D10C2A"/>
    <w:rsid w:val="00D24D0B"/>
    <w:rsid w:val="00D26EBA"/>
    <w:rsid w:val="00D27C39"/>
    <w:rsid w:val="00D30C66"/>
    <w:rsid w:val="00D33731"/>
    <w:rsid w:val="00D364D7"/>
    <w:rsid w:val="00D47648"/>
    <w:rsid w:val="00D50B05"/>
    <w:rsid w:val="00D737F5"/>
    <w:rsid w:val="00D760B9"/>
    <w:rsid w:val="00D87A4F"/>
    <w:rsid w:val="00D91269"/>
    <w:rsid w:val="00D92344"/>
    <w:rsid w:val="00D935E4"/>
    <w:rsid w:val="00D94972"/>
    <w:rsid w:val="00DA1FB0"/>
    <w:rsid w:val="00DA4C93"/>
    <w:rsid w:val="00DB10BD"/>
    <w:rsid w:val="00DB1D8F"/>
    <w:rsid w:val="00DC1612"/>
    <w:rsid w:val="00DC3FB7"/>
    <w:rsid w:val="00DC69B5"/>
    <w:rsid w:val="00DD4DCF"/>
    <w:rsid w:val="00DE0D52"/>
    <w:rsid w:val="00DE31F6"/>
    <w:rsid w:val="00DF7BA8"/>
    <w:rsid w:val="00E03BF2"/>
    <w:rsid w:val="00E061A9"/>
    <w:rsid w:val="00E10656"/>
    <w:rsid w:val="00E125CA"/>
    <w:rsid w:val="00E1435E"/>
    <w:rsid w:val="00E36A38"/>
    <w:rsid w:val="00E41633"/>
    <w:rsid w:val="00E43054"/>
    <w:rsid w:val="00E47199"/>
    <w:rsid w:val="00E53468"/>
    <w:rsid w:val="00E56213"/>
    <w:rsid w:val="00E77B7B"/>
    <w:rsid w:val="00EA41F9"/>
    <w:rsid w:val="00EA7771"/>
    <w:rsid w:val="00EB1CE4"/>
    <w:rsid w:val="00EB54A2"/>
    <w:rsid w:val="00EC556B"/>
    <w:rsid w:val="00ED48BA"/>
    <w:rsid w:val="00ED6E71"/>
    <w:rsid w:val="00EE3700"/>
    <w:rsid w:val="00EE735A"/>
    <w:rsid w:val="00EF6B6A"/>
    <w:rsid w:val="00F00FD5"/>
    <w:rsid w:val="00F01F15"/>
    <w:rsid w:val="00F04602"/>
    <w:rsid w:val="00F05225"/>
    <w:rsid w:val="00F15105"/>
    <w:rsid w:val="00F22F88"/>
    <w:rsid w:val="00F26108"/>
    <w:rsid w:val="00F323CA"/>
    <w:rsid w:val="00F54488"/>
    <w:rsid w:val="00F575E4"/>
    <w:rsid w:val="00F63232"/>
    <w:rsid w:val="00F64C40"/>
    <w:rsid w:val="00F657F3"/>
    <w:rsid w:val="00F71285"/>
    <w:rsid w:val="00F736D5"/>
    <w:rsid w:val="00F77755"/>
    <w:rsid w:val="00F81097"/>
    <w:rsid w:val="00F85999"/>
    <w:rsid w:val="00F86D9E"/>
    <w:rsid w:val="00F972EB"/>
    <w:rsid w:val="00FA21D7"/>
    <w:rsid w:val="00FA2D6B"/>
    <w:rsid w:val="00FC6B30"/>
    <w:rsid w:val="00FD187A"/>
    <w:rsid w:val="00FD4603"/>
    <w:rsid w:val="00FD5439"/>
    <w:rsid w:val="00FE0D1E"/>
    <w:rsid w:val="00FE5109"/>
    <w:rsid w:val="00FE5DA8"/>
    <w:rsid w:val="00FF2CB8"/>
    <w:rsid w:val="00FF49F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2C337853"/>
  <w15:docId w15:val="{B503EF81-E80B-4D4E-BFA1-76328D2201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61D72"/>
  </w:style>
  <w:style w:type="paragraph" w:styleId="10">
    <w:name w:val="heading 1"/>
    <w:basedOn w:val="a"/>
    <w:link w:val="11"/>
    <w:uiPriority w:val="9"/>
    <w:qFormat/>
    <w:rsid w:val="0012640A"/>
    <w:pPr>
      <w:spacing w:before="100" w:beforeAutospacing="1" w:after="100" w:afterAutospacing="1" w:line="240" w:lineRule="auto"/>
      <w:outlineLvl w:val="0"/>
    </w:pPr>
    <w:rPr>
      <w:rFonts w:ascii="Tahoma" w:eastAsia="Times New Roman" w:hAnsi="Tahoma" w:cs="Times New Roman"/>
      <w:b/>
      <w:bCs/>
      <w:color w:val="953632"/>
      <w:kern w:val="36"/>
      <w:sz w:val="28"/>
      <w:szCs w:val="28"/>
      <w:lang w:val="x-none" w:eastAsia="x-none"/>
    </w:rPr>
  </w:style>
  <w:style w:type="paragraph" w:styleId="20">
    <w:name w:val="heading 2"/>
    <w:basedOn w:val="a"/>
    <w:link w:val="21"/>
    <w:uiPriority w:val="9"/>
    <w:qFormat/>
    <w:rsid w:val="0012640A"/>
    <w:pPr>
      <w:spacing w:before="100" w:beforeAutospacing="1" w:after="100" w:afterAutospacing="1" w:line="240" w:lineRule="auto"/>
      <w:ind w:left="450"/>
      <w:outlineLvl w:val="1"/>
    </w:pPr>
    <w:rPr>
      <w:rFonts w:ascii="Arial" w:eastAsia="Times New Roman" w:hAnsi="Arial" w:cs="Times New Roman"/>
      <w:b/>
      <w:bCs/>
      <w:color w:val="953632"/>
      <w:sz w:val="24"/>
      <w:szCs w:val="24"/>
      <w:lang w:val="x-none" w:eastAsia="x-none"/>
    </w:rPr>
  </w:style>
  <w:style w:type="paragraph" w:styleId="30">
    <w:name w:val="heading 3"/>
    <w:basedOn w:val="a"/>
    <w:link w:val="31"/>
    <w:uiPriority w:val="9"/>
    <w:qFormat/>
    <w:rsid w:val="0012640A"/>
    <w:pPr>
      <w:spacing w:before="100" w:beforeAutospacing="1" w:after="100" w:afterAutospacing="1" w:line="240" w:lineRule="auto"/>
      <w:outlineLvl w:val="2"/>
    </w:pPr>
    <w:rPr>
      <w:rFonts w:ascii="Times New Roman" w:eastAsia="Times New Roman" w:hAnsi="Times New Roman" w:cs="Times New Roman"/>
      <w:b/>
      <w:bCs/>
      <w:sz w:val="27"/>
      <w:szCs w:val="27"/>
      <w:lang w:val="x-none" w:eastAsia="x-none"/>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2">
    <w:name w:val="Нет списка1"/>
    <w:next w:val="a2"/>
    <w:uiPriority w:val="99"/>
    <w:semiHidden/>
    <w:unhideWhenUsed/>
    <w:rsid w:val="00AB61FF"/>
  </w:style>
  <w:style w:type="paragraph" w:styleId="a3">
    <w:name w:val="Body Text"/>
    <w:aliases w:val=" Знак2,Знак2"/>
    <w:basedOn w:val="a"/>
    <w:link w:val="a4"/>
    <w:rsid w:val="00AB61FF"/>
    <w:pPr>
      <w:spacing w:after="120" w:line="240" w:lineRule="auto"/>
    </w:pPr>
    <w:rPr>
      <w:rFonts w:ascii="Times New Roman" w:eastAsia="Calibri" w:hAnsi="Times New Roman" w:cs="Times New Roman"/>
      <w:sz w:val="24"/>
      <w:szCs w:val="24"/>
      <w:lang w:eastAsia="ru-RU"/>
    </w:rPr>
  </w:style>
  <w:style w:type="character" w:customStyle="1" w:styleId="a4">
    <w:name w:val="Основной текст Знак"/>
    <w:aliases w:val=" Знак2 Знак,Знак2 Знак"/>
    <w:basedOn w:val="a0"/>
    <w:link w:val="a3"/>
    <w:rsid w:val="00AB61FF"/>
    <w:rPr>
      <w:rFonts w:ascii="Times New Roman" w:eastAsia="Calibri" w:hAnsi="Times New Roman" w:cs="Times New Roman"/>
      <w:sz w:val="24"/>
      <w:szCs w:val="24"/>
      <w:lang w:eastAsia="ru-RU"/>
    </w:rPr>
  </w:style>
  <w:style w:type="paragraph" w:styleId="a5">
    <w:name w:val="header"/>
    <w:basedOn w:val="a"/>
    <w:link w:val="a6"/>
    <w:rsid w:val="00AB61FF"/>
    <w:pPr>
      <w:tabs>
        <w:tab w:val="center" w:pos="4677"/>
        <w:tab w:val="right" w:pos="9355"/>
      </w:tabs>
      <w:spacing w:after="0" w:line="240" w:lineRule="auto"/>
    </w:pPr>
    <w:rPr>
      <w:rFonts w:ascii="Times New Roman" w:eastAsia="Calibri" w:hAnsi="Times New Roman" w:cs="Times New Roman"/>
      <w:sz w:val="24"/>
      <w:szCs w:val="24"/>
      <w:lang w:eastAsia="ru-RU"/>
    </w:rPr>
  </w:style>
  <w:style w:type="character" w:customStyle="1" w:styleId="a6">
    <w:name w:val="Верхний колонтитул Знак"/>
    <w:basedOn w:val="a0"/>
    <w:link w:val="a5"/>
    <w:rsid w:val="00AB61FF"/>
    <w:rPr>
      <w:rFonts w:ascii="Times New Roman" w:eastAsia="Calibri" w:hAnsi="Times New Roman" w:cs="Times New Roman"/>
      <w:sz w:val="24"/>
      <w:szCs w:val="24"/>
      <w:lang w:eastAsia="ru-RU"/>
    </w:rPr>
  </w:style>
  <w:style w:type="paragraph" w:styleId="a7">
    <w:name w:val="List Paragraph"/>
    <w:basedOn w:val="a"/>
    <w:uiPriority w:val="34"/>
    <w:qFormat/>
    <w:rsid w:val="00AB61FF"/>
    <w:pPr>
      <w:spacing w:after="0" w:line="240" w:lineRule="auto"/>
      <w:ind w:left="720"/>
      <w:contextualSpacing/>
    </w:pPr>
    <w:rPr>
      <w:rFonts w:ascii="Times New Roman" w:eastAsia="Calibri" w:hAnsi="Times New Roman" w:cs="Times New Roman"/>
      <w:sz w:val="24"/>
      <w:szCs w:val="24"/>
      <w:lang w:eastAsia="ru-RU"/>
    </w:rPr>
  </w:style>
  <w:style w:type="character" w:styleId="a8">
    <w:name w:val="annotation reference"/>
    <w:basedOn w:val="a0"/>
    <w:uiPriority w:val="99"/>
    <w:semiHidden/>
    <w:unhideWhenUsed/>
    <w:rsid w:val="00AB61FF"/>
    <w:rPr>
      <w:sz w:val="16"/>
      <w:szCs w:val="16"/>
    </w:rPr>
  </w:style>
  <w:style w:type="paragraph" w:styleId="a9">
    <w:name w:val="annotation text"/>
    <w:basedOn w:val="a"/>
    <w:link w:val="aa"/>
    <w:uiPriority w:val="99"/>
    <w:semiHidden/>
    <w:unhideWhenUsed/>
    <w:rsid w:val="00AB61FF"/>
    <w:pPr>
      <w:spacing w:after="0" w:line="240" w:lineRule="auto"/>
    </w:pPr>
    <w:rPr>
      <w:rFonts w:ascii="Times New Roman" w:eastAsia="Calibri" w:hAnsi="Times New Roman" w:cs="Times New Roman"/>
      <w:sz w:val="20"/>
      <w:szCs w:val="20"/>
      <w:lang w:eastAsia="ru-RU"/>
    </w:rPr>
  </w:style>
  <w:style w:type="character" w:customStyle="1" w:styleId="aa">
    <w:name w:val="Текст примечания Знак"/>
    <w:basedOn w:val="a0"/>
    <w:link w:val="a9"/>
    <w:uiPriority w:val="99"/>
    <w:semiHidden/>
    <w:rsid w:val="00AB61FF"/>
    <w:rPr>
      <w:rFonts w:ascii="Times New Roman" w:eastAsia="Calibri" w:hAnsi="Times New Roman" w:cs="Times New Roman"/>
      <w:sz w:val="20"/>
      <w:szCs w:val="20"/>
      <w:lang w:eastAsia="ru-RU"/>
    </w:rPr>
  </w:style>
  <w:style w:type="paragraph" w:styleId="ab">
    <w:name w:val="Balloon Text"/>
    <w:basedOn w:val="a"/>
    <w:link w:val="ac"/>
    <w:uiPriority w:val="99"/>
    <w:semiHidden/>
    <w:unhideWhenUsed/>
    <w:rsid w:val="00AB61FF"/>
    <w:pPr>
      <w:spacing w:after="0" w:line="240" w:lineRule="auto"/>
    </w:pPr>
    <w:rPr>
      <w:rFonts w:ascii="Tahoma" w:eastAsia="Calibri" w:hAnsi="Tahoma" w:cs="Tahoma"/>
      <w:sz w:val="16"/>
      <w:szCs w:val="16"/>
      <w:lang w:eastAsia="ru-RU"/>
    </w:rPr>
  </w:style>
  <w:style w:type="character" w:customStyle="1" w:styleId="ac">
    <w:name w:val="Текст выноски Знак"/>
    <w:basedOn w:val="a0"/>
    <w:link w:val="ab"/>
    <w:uiPriority w:val="99"/>
    <w:semiHidden/>
    <w:rsid w:val="00AB61FF"/>
    <w:rPr>
      <w:rFonts w:ascii="Tahoma" w:eastAsia="Calibri" w:hAnsi="Tahoma" w:cs="Tahoma"/>
      <w:sz w:val="16"/>
      <w:szCs w:val="16"/>
      <w:lang w:eastAsia="ru-RU"/>
    </w:rPr>
  </w:style>
  <w:style w:type="character" w:styleId="ad">
    <w:name w:val="Hyperlink"/>
    <w:basedOn w:val="a0"/>
    <w:unhideWhenUsed/>
    <w:rsid w:val="00AB61FF"/>
    <w:rPr>
      <w:color w:val="0000FF"/>
      <w:u w:val="single"/>
    </w:rPr>
  </w:style>
  <w:style w:type="character" w:customStyle="1" w:styleId="13">
    <w:name w:val="Просмотренная гиперссылка1"/>
    <w:basedOn w:val="a0"/>
    <w:uiPriority w:val="99"/>
    <w:semiHidden/>
    <w:unhideWhenUsed/>
    <w:rsid w:val="00AB61FF"/>
    <w:rPr>
      <w:color w:val="800080"/>
      <w:u w:val="single"/>
    </w:rPr>
  </w:style>
  <w:style w:type="paragraph" w:styleId="ae">
    <w:name w:val="annotation subject"/>
    <w:basedOn w:val="a9"/>
    <w:next w:val="a9"/>
    <w:link w:val="af"/>
    <w:uiPriority w:val="99"/>
    <w:semiHidden/>
    <w:unhideWhenUsed/>
    <w:rsid w:val="00AB61FF"/>
    <w:rPr>
      <w:b/>
      <w:bCs/>
    </w:rPr>
  </w:style>
  <w:style w:type="character" w:customStyle="1" w:styleId="af">
    <w:name w:val="Тема примечания Знак"/>
    <w:basedOn w:val="aa"/>
    <w:link w:val="ae"/>
    <w:uiPriority w:val="99"/>
    <w:semiHidden/>
    <w:rsid w:val="00AB61FF"/>
    <w:rPr>
      <w:rFonts w:ascii="Times New Roman" w:eastAsia="Calibri" w:hAnsi="Times New Roman" w:cs="Times New Roman"/>
      <w:b/>
      <w:bCs/>
      <w:sz w:val="20"/>
      <w:szCs w:val="20"/>
      <w:lang w:eastAsia="ru-RU"/>
    </w:rPr>
  </w:style>
  <w:style w:type="paragraph" w:styleId="af0">
    <w:name w:val="No Spacing"/>
    <w:qFormat/>
    <w:rsid w:val="00AB61FF"/>
    <w:pPr>
      <w:suppressAutoHyphens/>
      <w:spacing w:after="0" w:line="240" w:lineRule="auto"/>
    </w:pPr>
    <w:rPr>
      <w:rFonts w:ascii="Calibri" w:eastAsia="Calibri" w:hAnsi="Calibri" w:cs="Calibri"/>
      <w:lang w:eastAsia="ar-SA"/>
    </w:rPr>
  </w:style>
  <w:style w:type="paragraph" w:customStyle="1" w:styleId="af1">
    <w:name w:val="Знак Знак Знак Знак"/>
    <w:basedOn w:val="a"/>
    <w:rsid w:val="00AB61FF"/>
    <w:pPr>
      <w:tabs>
        <w:tab w:val="num" w:pos="720"/>
      </w:tabs>
      <w:spacing w:line="240" w:lineRule="exact"/>
      <w:ind w:left="720" w:hanging="360"/>
      <w:jc w:val="both"/>
    </w:pPr>
    <w:rPr>
      <w:rFonts w:ascii="Verdana" w:eastAsia="Times New Roman" w:hAnsi="Verdana" w:cs="Verdana"/>
      <w:sz w:val="20"/>
      <w:szCs w:val="20"/>
      <w:lang w:val="en-US"/>
    </w:rPr>
  </w:style>
  <w:style w:type="table" w:styleId="af2">
    <w:name w:val="Table Grid"/>
    <w:basedOn w:val="a1"/>
    <w:rsid w:val="00AB61F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basedOn w:val="a0"/>
    <w:uiPriority w:val="99"/>
    <w:semiHidden/>
    <w:unhideWhenUsed/>
    <w:rsid w:val="00AB61FF"/>
    <w:rPr>
      <w:color w:val="954F72" w:themeColor="followedHyperlink"/>
      <w:u w:val="single"/>
    </w:rPr>
  </w:style>
  <w:style w:type="paragraph" w:styleId="af4">
    <w:name w:val="footer"/>
    <w:basedOn w:val="a"/>
    <w:link w:val="af5"/>
    <w:unhideWhenUsed/>
    <w:rsid w:val="007E48F4"/>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7E48F4"/>
  </w:style>
  <w:style w:type="paragraph" w:customStyle="1" w:styleId="Iauiue">
    <w:name w:val="Iau?iue"/>
    <w:rsid w:val="007063D3"/>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ru-RU"/>
    </w:rPr>
  </w:style>
  <w:style w:type="character" w:customStyle="1" w:styleId="22">
    <w:name w:val="Основной текст (2)_"/>
    <w:link w:val="23"/>
    <w:rsid w:val="007849A2"/>
    <w:rPr>
      <w:rFonts w:eastAsia="Times New Roman" w:cs="Times New Roman"/>
      <w:sz w:val="20"/>
      <w:szCs w:val="20"/>
      <w:shd w:val="clear" w:color="auto" w:fill="FFFFFF"/>
    </w:rPr>
  </w:style>
  <w:style w:type="paragraph" w:customStyle="1" w:styleId="23">
    <w:name w:val="Основной текст (2)"/>
    <w:basedOn w:val="a"/>
    <w:link w:val="22"/>
    <w:rsid w:val="007849A2"/>
    <w:pPr>
      <w:widowControl w:val="0"/>
      <w:shd w:val="clear" w:color="auto" w:fill="FFFFFF"/>
      <w:spacing w:before="180" w:after="0" w:line="274" w:lineRule="exact"/>
      <w:ind w:hanging="1000"/>
      <w:jc w:val="center"/>
    </w:pPr>
    <w:rPr>
      <w:rFonts w:eastAsia="Times New Roman" w:cs="Times New Roman"/>
      <w:sz w:val="20"/>
      <w:szCs w:val="20"/>
    </w:rPr>
  </w:style>
  <w:style w:type="character" w:customStyle="1" w:styleId="24">
    <w:name w:val="Основной текст (2) + Курсив"/>
    <w:basedOn w:val="22"/>
    <w:rsid w:val="007849A2"/>
    <w:rPr>
      <w:rFonts w:ascii="Times New Roman" w:eastAsia="Times New Roman" w:hAnsi="Times New Roman" w:cs="Times New Roman"/>
      <w:b w:val="0"/>
      <w:bCs w:val="0"/>
      <w:i/>
      <w:iCs/>
      <w:smallCaps w:val="0"/>
      <w:strike w:val="0"/>
      <w:color w:val="000000"/>
      <w:spacing w:val="0"/>
      <w:w w:val="100"/>
      <w:position w:val="0"/>
      <w:sz w:val="24"/>
      <w:szCs w:val="24"/>
      <w:u w:val="none"/>
      <w:shd w:val="clear" w:color="auto" w:fill="FFFFFF"/>
      <w:lang w:val="ru-RU" w:eastAsia="ru-RU" w:bidi="ru-RU"/>
    </w:rPr>
  </w:style>
  <w:style w:type="character" w:customStyle="1" w:styleId="3Exact">
    <w:name w:val="Подпись к таблице (3) Exact"/>
    <w:basedOn w:val="a0"/>
    <w:link w:val="32"/>
    <w:rsid w:val="007849A2"/>
    <w:rPr>
      <w:rFonts w:eastAsia="Times New Roman" w:cs="Times New Roman"/>
      <w:b/>
      <w:bCs/>
      <w:shd w:val="clear" w:color="auto" w:fill="FFFFFF"/>
    </w:rPr>
  </w:style>
  <w:style w:type="paragraph" w:customStyle="1" w:styleId="32">
    <w:name w:val="Подпись к таблице (3)"/>
    <w:basedOn w:val="a"/>
    <w:link w:val="3Exact"/>
    <w:rsid w:val="007849A2"/>
    <w:pPr>
      <w:widowControl w:val="0"/>
      <w:shd w:val="clear" w:color="auto" w:fill="FFFFFF"/>
      <w:spacing w:after="0" w:line="266" w:lineRule="exact"/>
    </w:pPr>
    <w:rPr>
      <w:rFonts w:eastAsia="Times New Roman" w:cs="Times New Roman"/>
      <w:b/>
      <w:bCs/>
    </w:rPr>
  </w:style>
  <w:style w:type="character" w:customStyle="1" w:styleId="4Exact">
    <w:name w:val="Подпись к таблице (4) Exact"/>
    <w:basedOn w:val="a0"/>
    <w:rsid w:val="00AF37D8"/>
    <w:rPr>
      <w:rFonts w:ascii="Times New Roman" w:eastAsia="Times New Roman" w:hAnsi="Times New Roman" w:cs="Times New Roman"/>
      <w:b w:val="0"/>
      <w:bCs w:val="0"/>
      <w:i w:val="0"/>
      <w:iCs w:val="0"/>
      <w:smallCaps w:val="0"/>
      <w:strike w:val="0"/>
      <w:u w:val="none"/>
    </w:rPr>
  </w:style>
  <w:style w:type="paragraph" w:styleId="af6">
    <w:name w:val="Normal (Web)"/>
    <w:basedOn w:val="a"/>
    <w:uiPriority w:val="99"/>
    <w:unhideWhenUsed/>
    <w:rsid w:val="00C75C4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5">
    <w:name w:val="Заголовок №2_"/>
    <w:basedOn w:val="a0"/>
    <w:link w:val="26"/>
    <w:rsid w:val="009473E5"/>
    <w:rPr>
      <w:rFonts w:eastAsia="Times New Roman"/>
      <w:sz w:val="23"/>
      <w:szCs w:val="23"/>
      <w:shd w:val="clear" w:color="auto" w:fill="FFFFFF"/>
    </w:rPr>
  </w:style>
  <w:style w:type="character" w:customStyle="1" w:styleId="130">
    <w:name w:val="Основной текст (13)_"/>
    <w:basedOn w:val="a0"/>
    <w:link w:val="131"/>
    <w:rsid w:val="009473E5"/>
    <w:rPr>
      <w:rFonts w:eastAsia="Times New Roman"/>
      <w:sz w:val="23"/>
      <w:szCs w:val="23"/>
      <w:shd w:val="clear" w:color="auto" w:fill="FFFFFF"/>
    </w:rPr>
  </w:style>
  <w:style w:type="character" w:customStyle="1" w:styleId="14">
    <w:name w:val="Основной текст (14)_"/>
    <w:basedOn w:val="a0"/>
    <w:link w:val="140"/>
    <w:rsid w:val="009473E5"/>
    <w:rPr>
      <w:rFonts w:eastAsia="Times New Roman"/>
      <w:sz w:val="23"/>
      <w:szCs w:val="23"/>
      <w:shd w:val="clear" w:color="auto" w:fill="FFFFFF"/>
    </w:rPr>
  </w:style>
  <w:style w:type="paragraph" w:customStyle="1" w:styleId="100">
    <w:name w:val="Основной текст10"/>
    <w:basedOn w:val="a"/>
    <w:rsid w:val="009473E5"/>
    <w:pPr>
      <w:shd w:val="clear" w:color="auto" w:fill="FFFFFF"/>
      <w:spacing w:before="180" w:after="0" w:line="274" w:lineRule="exact"/>
      <w:ind w:hanging="420"/>
      <w:jc w:val="both"/>
    </w:pPr>
    <w:rPr>
      <w:rFonts w:ascii="Times New Roman" w:eastAsia="Times New Roman" w:hAnsi="Times New Roman" w:cs="Times New Roman"/>
      <w:sz w:val="23"/>
      <w:szCs w:val="23"/>
    </w:rPr>
  </w:style>
  <w:style w:type="paragraph" w:customStyle="1" w:styleId="26">
    <w:name w:val="Заголовок №2"/>
    <w:basedOn w:val="a"/>
    <w:link w:val="25"/>
    <w:rsid w:val="009473E5"/>
    <w:pPr>
      <w:shd w:val="clear" w:color="auto" w:fill="FFFFFF"/>
      <w:spacing w:before="180" w:after="420" w:line="0" w:lineRule="atLeast"/>
      <w:outlineLvl w:val="1"/>
    </w:pPr>
    <w:rPr>
      <w:rFonts w:eastAsia="Times New Roman"/>
      <w:sz w:val="23"/>
      <w:szCs w:val="23"/>
    </w:rPr>
  </w:style>
  <w:style w:type="paragraph" w:customStyle="1" w:styleId="131">
    <w:name w:val="Основной текст (13)"/>
    <w:basedOn w:val="a"/>
    <w:link w:val="130"/>
    <w:rsid w:val="009473E5"/>
    <w:pPr>
      <w:shd w:val="clear" w:color="auto" w:fill="FFFFFF"/>
      <w:spacing w:after="0" w:line="274" w:lineRule="exact"/>
    </w:pPr>
    <w:rPr>
      <w:rFonts w:eastAsia="Times New Roman"/>
      <w:sz w:val="23"/>
      <w:szCs w:val="23"/>
    </w:rPr>
  </w:style>
  <w:style w:type="paragraph" w:customStyle="1" w:styleId="140">
    <w:name w:val="Основной текст (14)"/>
    <w:basedOn w:val="a"/>
    <w:link w:val="14"/>
    <w:rsid w:val="009473E5"/>
    <w:pPr>
      <w:shd w:val="clear" w:color="auto" w:fill="FFFFFF"/>
      <w:spacing w:after="0" w:line="0" w:lineRule="atLeast"/>
      <w:jc w:val="both"/>
    </w:pPr>
    <w:rPr>
      <w:rFonts w:eastAsia="Times New Roman"/>
      <w:sz w:val="23"/>
      <w:szCs w:val="23"/>
    </w:rPr>
  </w:style>
  <w:style w:type="paragraph" w:styleId="af7">
    <w:name w:val="Plain Text"/>
    <w:basedOn w:val="a"/>
    <w:link w:val="af8"/>
    <w:uiPriority w:val="99"/>
    <w:unhideWhenUsed/>
    <w:rsid w:val="00AB12D4"/>
    <w:pPr>
      <w:spacing w:after="0" w:line="240" w:lineRule="auto"/>
    </w:pPr>
    <w:rPr>
      <w:rFonts w:ascii="Consolas" w:hAnsi="Consolas"/>
      <w:sz w:val="21"/>
      <w:szCs w:val="21"/>
    </w:rPr>
  </w:style>
  <w:style w:type="character" w:customStyle="1" w:styleId="af8">
    <w:name w:val="Текст Знак"/>
    <w:basedOn w:val="a0"/>
    <w:link w:val="af7"/>
    <w:uiPriority w:val="99"/>
    <w:rsid w:val="00AB12D4"/>
    <w:rPr>
      <w:rFonts w:ascii="Consolas" w:hAnsi="Consolas"/>
      <w:sz w:val="21"/>
      <w:szCs w:val="21"/>
    </w:rPr>
  </w:style>
  <w:style w:type="paragraph" w:customStyle="1" w:styleId="ConsPlusTitle">
    <w:name w:val="ConsPlusTitle"/>
    <w:uiPriority w:val="99"/>
    <w:rsid w:val="003D3188"/>
    <w:pPr>
      <w:widowControl w:val="0"/>
      <w:autoSpaceDE w:val="0"/>
      <w:autoSpaceDN w:val="0"/>
      <w:adjustRightInd w:val="0"/>
      <w:spacing w:after="0" w:line="240" w:lineRule="auto"/>
    </w:pPr>
    <w:rPr>
      <w:rFonts w:ascii="Arial" w:eastAsia="Times New Roman" w:hAnsi="Arial" w:cs="Arial"/>
      <w:b/>
      <w:bCs/>
      <w:sz w:val="16"/>
      <w:szCs w:val="16"/>
      <w:lang w:eastAsia="ru-RU"/>
    </w:rPr>
  </w:style>
  <w:style w:type="character" w:customStyle="1" w:styleId="11">
    <w:name w:val="Заголовок 1 Знак"/>
    <w:basedOn w:val="a0"/>
    <w:link w:val="10"/>
    <w:uiPriority w:val="9"/>
    <w:rsid w:val="0012640A"/>
    <w:rPr>
      <w:rFonts w:ascii="Tahoma" w:eastAsia="Times New Roman" w:hAnsi="Tahoma" w:cs="Times New Roman"/>
      <w:b/>
      <w:bCs/>
      <w:color w:val="953632"/>
      <w:kern w:val="36"/>
      <w:sz w:val="28"/>
      <w:szCs w:val="28"/>
      <w:lang w:val="x-none" w:eastAsia="x-none"/>
    </w:rPr>
  </w:style>
  <w:style w:type="character" w:customStyle="1" w:styleId="21">
    <w:name w:val="Заголовок 2 Знак"/>
    <w:basedOn w:val="a0"/>
    <w:link w:val="20"/>
    <w:uiPriority w:val="9"/>
    <w:rsid w:val="0012640A"/>
    <w:rPr>
      <w:rFonts w:ascii="Arial" w:eastAsia="Times New Roman" w:hAnsi="Arial" w:cs="Times New Roman"/>
      <w:b/>
      <w:bCs/>
      <w:color w:val="953632"/>
      <w:sz w:val="24"/>
      <w:szCs w:val="24"/>
      <w:lang w:val="x-none" w:eastAsia="x-none"/>
    </w:rPr>
  </w:style>
  <w:style w:type="character" w:customStyle="1" w:styleId="31">
    <w:name w:val="Заголовок 3 Знак"/>
    <w:basedOn w:val="a0"/>
    <w:link w:val="30"/>
    <w:uiPriority w:val="9"/>
    <w:rsid w:val="0012640A"/>
    <w:rPr>
      <w:rFonts w:ascii="Times New Roman" w:eastAsia="Times New Roman" w:hAnsi="Times New Roman" w:cs="Times New Roman"/>
      <w:b/>
      <w:bCs/>
      <w:sz w:val="27"/>
      <w:szCs w:val="27"/>
      <w:lang w:val="x-none" w:eastAsia="x-none"/>
    </w:rPr>
  </w:style>
  <w:style w:type="paragraph" w:styleId="af9">
    <w:name w:val="Body Text Indent"/>
    <w:basedOn w:val="a"/>
    <w:link w:val="afa"/>
    <w:rsid w:val="0012640A"/>
    <w:pPr>
      <w:spacing w:after="120" w:line="240" w:lineRule="auto"/>
      <w:ind w:left="283"/>
    </w:pPr>
    <w:rPr>
      <w:rFonts w:ascii="Times New Roman" w:eastAsia="Times New Roman" w:hAnsi="Times New Roman" w:cs="Times New Roman"/>
      <w:sz w:val="24"/>
      <w:szCs w:val="24"/>
      <w:lang w:eastAsia="ru-RU"/>
    </w:rPr>
  </w:style>
  <w:style w:type="character" w:customStyle="1" w:styleId="afa">
    <w:name w:val="Основной текст с отступом Знак"/>
    <w:basedOn w:val="a0"/>
    <w:link w:val="af9"/>
    <w:rsid w:val="0012640A"/>
    <w:rPr>
      <w:rFonts w:ascii="Times New Roman" w:eastAsia="Times New Roman" w:hAnsi="Times New Roman" w:cs="Times New Roman"/>
      <w:sz w:val="24"/>
      <w:szCs w:val="24"/>
      <w:lang w:eastAsia="ru-RU"/>
    </w:rPr>
  </w:style>
  <w:style w:type="paragraph" w:styleId="27">
    <w:name w:val="Body Text 2"/>
    <w:basedOn w:val="a"/>
    <w:link w:val="28"/>
    <w:rsid w:val="0012640A"/>
    <w:pPr>
      <w:spacing w:after="120" w:line="480" w:lineRule="auto"/>
    </w:pPr>
    <w:rPr>
      <w:rFonts w:ascii="Times New Roman" w:eastAsia="Times New Roman" w:hAnsi="Times New Roman" w:cs="Times New Roman"/>
      <w:sz w:val="24"/>
      <w:szCs w:val="24"/>
      <w:lang w:eastAsia="ru-RU"/>
    </w:rPr>
  </w:style>
  <w:style w:type="character" w:customStyle="1" w:styleId="28">
    <w:name w:val="Основной текст 2 Знак"/>
    <w:basedOn w:val="a0"/>
    <w:link w:val="27"/>
    <w:rsid w:val="0012640A"/>
    <w:rPr>
      <w:rFonts w:ascii="Times New Roman" w:eastAsia="Times New Roman" w:hAnsi="Times New Roman" w:cs="Times New Roman"/>
      <w:sz w:val="24"/>
      <w:szCs w:val="24"/>
      <w:lang w:eastAsia="ru-RU"/>
    </w:rPr>
  </w:style>
  <w:style w:type="paragraph" w:styleId="29">
    <w:name w:val="Body Text Indent 2"/>
    <w:basedOn w:val="a"/>
    <w:link w:val="2a"/>
    <w:rsid w:val="0012640A"/>
    <w:pPr>
      <w:spacing w:after="120" w:line="480" w:lineRule="auto"/>
      <w:ind w:left="283"/>
    </w:pPr>
    <w:rPr>
      <w:rFonts w:ascii="Times New Roman" w:eastAsia="Times New Roman" w:hAnsi="Times New Roman" w:cs="Times New Roman"/>
      <w:sz w:val="24"/>
      <w:szCs w:val="24"/>
      <w:lang w:eastAsia="ru-RU"/>
    </w:rPr>
  </w:style>
  <w:style w:type="character" w:customStyle="1" w:styleId="2a">
    <w:name w:val="Основной текст с отступом 2 Знак"/>
    <w:basedOn w:val="a0"/>
    <w:link w:val="29"/>
    <w:rsid w:val="0012640A"/>
    <w:rPr>
      <w:rFonts w:ascii="Times New Roman" w:eastAsia="Times New Roman" w:hAnsi="Times New Roman" w:cs="Times New Roman"/>
      <w:sz w:val="24"/>
      <w:szCs w:val="24"/>
      <w:lang w:eastAsia="ru-RU"/>
    </w:rPr>
  </w:style>
  <w:style w:type="character" w:styleId="afb">
    <w:name w:val="page number"/>
    <w:basedOn w:val="a0"/>
    <w:rsid w:val="0012640A"/>
  </w:style>
  <w:style w:type="paragraph" w:styleId="33">
    <w:name w:val="Body Text Indent 3"/>
    <w:basedOn w:val="a"/>
    <w:link w:val="34"/>
    <w:rsid w:val="0012640A"/>
    <w:pPr>
      <w:spacing w:after="120" w:line="240" w:lineRule="auto"/>
      <w:ind w:left="283"/>
    </w:pPr>
    <w:rPr>
      <w:rFonts w:ascii="Times New Roman" w:eastAsia="Times New Roman" w:hAnsi="Times New Roman" w:cs="Times New Roman"/>
      <w:sz w:val="16"/>
      <w:szCs w:val="16"/>
      <w:lang w:eastAsia="ru-RU"/>
    </w:rPr>
  </w:style>
  <w:style w:type="character" w:customStyle="1" w:styleId="34">
    <w:name w:val="Основной текст с отступом 3 Знак"/>
    <w:basedOn w:val="a0"/>
    <w:link w:val="33"/>
    <w:rsid w:val="0012640A"/>
    <w:rPr>
      <w:rFonts w:ascii="Times New Roman" w:eastAsia="Times New Roman" w:hAnsi="Times New Roman" w:cs="Times New Roman"/>
      <w:sz w:val="16"/>
      <w:szCs w:val="16"/>
      <w:lang w:eastAsia="ru-RU"/>
    </w:rPr>
  </w:style>
  <w:style w:type="paragraph" w:styleId="afc">
    <w:name w:val="footnote text"/>
    <w:basedOn w:val="a"/>
    <w:link w:val="afd"/>
    <w:semiHidden/>
    <w:rsid w:val="0012640A"/>
    <w:pPr>
      <w:spacing w:after="0" w:line="240" w:lineRule="auto"/>
    </w:pPr>
    <w:rPr>
      <w:rFonts w:ascii="Times New Roman" w:eastAsia="Times New Roman" w:hAnsi="Times New Roman" w:cs="Times New Roman"/>
      <w:sz w:val="20"/>
      <w:szCs w:val="20"/>
      <w:lang w:eastAsia="ru-RU"/>
    </w:rPr>
  </w:style>
  <w:style w:type="character" w:customStyle="1" w:styleId="afd">
    <w:name w:val="Текст сноски Знак"/>
    <w:basedOn w:val="a0"/>
    <w:link w:val="afc"/>
    <w:semiHidden/>
    <w:rsid w:val="0012640A"/>
    <w:rPr>
      <w:rFonts w:ascii="Times New Roman" w:eastAsia="Times New Roman" w:hAnsi="Times New Roman" w:cs="Times New Roman"/>
      <w:sz w:val="20"/>
      <w:szCs w:val="20"/>
      <w:lang w:eastAsia="ru-RU"/>
    </w:rPr>
  </w:style>
  <w:style w:type="character" w:styleId="afe">
    <w:name w:val="footnote reference"/>
    <w:semiHidden/>
    <w:rsid w:val="0012640A"/>
    <w:rPr>
      <w:vertAlign w:val="superscript"/>
    </w:rPr>
  </w:style>
  <w:style w:type="paragraph" w:customStyle="1" w:styleId="1">
    <w:name w:val="Стиль1"/>
    <w:basedOn w:val="a"/>
    <w:rsid w:val="0012640A"/>
    <w:pPr>
      <w:numPr>
        <w:numId w:val="8"/>
      </w:numPr>
      <w:spacing w:after="0" w:line="360" w:lineRule="auto"/>
    </w:pPr>
    <w:rPr>
      <w:rFonts w:ascii="Times New Roman" w:eastAsia="Times New Roman" w:hAnsi="Times New Roman" w:cs="Times New Roman"/>
      <w:b/>
      <w:bCs/>
      <w:sz w:val="24"/>
      <w:szCs w:val="27"/>
      <w:lang w:eastAsia="ru-RU"/>
    </w:rPr>
  </w:style>
  <w:style w:type="paragraph" w:customStyle="1" w:styleId="2">
    <w:name w:val="Стиль2"/>
    <w:basedOn w:val="a"/>
    <w:rsid w:val="0012640A"/>
    <w:pPr>
      <w:numPr>
        <w:ilvl w:val="1"/>
        <w:numId w:val="8"/>
      </w:numPr>
      <w:spacing w:after="0" w:line="360" w:lineRule="auto"/>
    </w:pPr>
    <w:rPr>
      <w:rFonts w:ascii="Times New Roman" w:eastAsia="Times New Roman" w:hAnsi="Times New Roman" w:cs="Times New Roman"/>
      <w:b/>
      <w:bCs/>
      <w:sz w:val="24"/>
      <w:szCs w:val="27"/>
      <w:lang w:eastAsia="ru-RU"/>
    </w:rPr>
  </w:style>
  <w:style w:type="paragraph" w:customStyle="1" w:styleId="3">
    <w:name w:val="Стиль3"/>
    <w:basedOn w:val="a"/>
    <w:rsid w:val="0012640A"/>
    <w:pPr>
      <w:numPr>
        <w:ilvl w:val="2"/>
        <w:numId w:val="8"/>
      </w:numPr>
      <w:spacing w:after="0" w:line="360" w:lineRule="auto"/>
    </w:pPr>
    <w:rPr>
      <w:rFonts w:ascii="Times New Roman" w:eastAsia="Times New Roman" w:hAnsi="Times New Roman" w:cs="Times New Roman"/>
      <w:b/>
      <w:bCs/>
      <w:sz w:val="24"/>
      <w:szCs w:val="27"/>
      <w:lang w:eastAsia="ru-RU"/>
    </w:rPr>
  </w:style>
  <w:style w:type="paragraph" w:customStyle="1" w:styleId="15">
    <w:name w:val="Знак1"/>
    <w:basedOn w:val="a"/>
    <w:rsid w:val="0012640A"/>
    <w:pPr>
      <w:tabs>
        <w:tab w:val="num" w:pos="643"/>
      </w:tabs>
      <w:spacing w:line="240" w:lineRule="exact"/>
    </w:pPr>
    <w:rPr>
      <w:rFonts w:ascii="Verdana" w:eastAsia="Times New Roman" w:hAnsi="Verdana" w:cs="Verdana"/>
      <w:sz w:val="20"/>
      <w:szCs w:val="20"/>
      <w:lang w:val="en-US"/>
    </w:rPr>
  </w:style>
  <w:style w:type="paragraph" w:customStyle="1" w:styleId="210">
    <w:name w:val="Основной текст с отступом 21"/>
    <w:basedOn w:val="a"/>
    <w:rsid w:val="0012640A"/>
    <w:pPr>
      <w:spacing w:after="0" w:line="240" w:lineRule="auto"/>
      <w:ind w:firstLine="540"/>
      <w:jc w:val="center"/>
    </w:pPr>
    <w:rPr>
      <w:rFonts w:ascii="Times New Roman" w:eastAsia="Times New Roman" w:hAnsi="Times New Roman" w:cs="Times New Roman"/>
      <w:b/>
      <w:sz w:val="32"/>
      <w:szCs w:val="20"/>
      <w:lang w:eastAsia="ar-SA"/>
    </w:rPr>
  </w:style>
  <w:style w:type="paragraph" w:customStyle="1" w:styleId="211">
    <w:name w:val="Список 21"/>
    <w:basedOn w:val="a"/>
    <w:rsid w:val="0012640A"/>
    <w:pPr>
      <w:spacing w:after="0" w:line="240" w:lineRule="auto"/>
      <w:ind w:left="566" w:hanging="283"/>
    </w:pPr>
    <w:rPr>
      <w:rFonts w:ascii="Times New Roman" w:eastAsia="Times New Roman" w:hAnsi="Times New Roman" w:cs="Times New Roman"/>
      <w:sz w:val="20"/>
      <w:szCs w:val="20"/>
      <w:lang w:eastAsia="ar-SA"/>
    </w:rPr>
  </w:style>
  <w:style w:type="paragraph" w:customStyle="1" w:styleId="212">
    <w:name w:val="Основной текст 21"/>
    <w:basedOn w:val="a"/>
    <w:rsid w:val="0012640A"/>
    <w:pPr>
      <w:spacing w:after="120" w:line="480" w:lineRule="auto"/>
    </w:pPr>
    <w:rPr>
      <w:rFonts w:ascii="Times New Roman" w:eastAsia="Times New Roman" w:hAnsi="Times New Roman" w:cs="Times New Roman"/>
      <w:sz w:val="24"/>
      <w:szCs w:val="24"/>
      <w:lang w:eastAsia="ar-SA"/>
    </w:rPr>
  </w:style>
  <w:style w:type="paragraph" w:customStyle="1" w:styleId="FR2">
    <w:name w:val="FR2"/>
    <w:rsid w:val="0012640A"/>
    <w:pPr>
      <w:widowControl w:val="0"/>
      <w:suppressAutoHyphens/>
      <w:spacing w:after="0" w:line="240" w:lineRule="auto"/>
      <w:jc w:val="center"/>
    </w:pPr>
    <w:rPr>
      <w:rFonts w:ascii="Times New Roman" w:eastAsia="Times New Roman" w:hAnsi="Times New Roman" w:cs="Times New Roman"/>
      <w:b/>
      <w:sz w:val="32"/>
      <w:szCs w:val="20"/>
      <w:lang w:eastAsia="ar-SA"/>
    </w:rPr>
  </w:style>
  <w:style w:type="paragraph" w:customStyle="1" w:styleId="16">
    <w:name w:val="Обычный отступ1"/>
    <w:basedOn w:val="a"/>
    <w:rsid w:val="0012640A"/>
    <w:pPr>
      <w:spacing w:after="0" w:line="240" w:lineRule="auto"/>
      <w:ind w:left="720"/>
    </w:pPr>
    <w:rPr>
      <w:rFonts w:ascii="Times New Roman" w:eastAsia="Times New Roman" w:hAnsi="Times New Roman" w:cs="Times New Roman"/>
      <w:sz w:val="20"/>
      <w:szCs w:val="20"/>
      <w:lang w:eastAsia="ar-SA"/>
    </w:rPr>
  </w:style>
  <w:style w:type="paragraph" w:customStyle="1" w:styleId="310">
    <w:name w:val="Основной текст с отступом 31"/>
    <w:basedOn w:val="a"/>
    <w:rsid w:val="0012640A"/>
    <w:pPr>
      <w:spacing w:after="120" w:line="240" w:lineRule="auto"/>
      <w:ind w:left="283"/>
    </w:pPr>
    <w:rPr>
      <w:rFonts w:ascii="Times New Roman" w:eastAsia="Times New Roman" w:hAnsi="Times New Roman" w:cs="Times New Roman"/>
      <w:sz w:val="16"/>
      <w:szCs w:val="16"/>
      <w:lang w:eastAsia="ar-SA"/>
    </w:rPr>
  </w:style>
  <w:style w:type="paragraph" w:customStyle="1" w:styleId="aff">
    <w:name w:val="Знак"/>
    <w:basedOn w:val="a"/>
    <w:rsid w:val="0012640A"/>
    <w:pPr>
      <w:spacing w:line="240" w:lineRule="exact"/>
    </w:pPr>
    <w:rPr>
      <w:rFonts w:ascii="Verdana" w:eastAsia="Times New Roman" w:hAnsi="Verdana" w:cs="Times New Roman"/>
      <w:sz w:val="20"/>
      <w:szCs w:val="20"/>
      <w:lang w:val="en-US"/>
    </w:rPr>
  </w:style>
  <w:style w:type="paragraph" w:styleId="2b">
    <w:name w:val="List 2"/>
    <w:basedOn w:val="a"/>
    <w:rsid w:val="0012640A"/>
    <w:pPr>
      <w:spacing w:after="0" w:line="240" w:lineRule="auto"/>
      <w:ind w:left="566" w:hanging="283"/>
    </w:pPr>
    <w:rPr>
      <w:rFonts w:ascii="Times New Roman" w:eastAsia="Times New Roman" w:hAnsi="Times New Roman" w:cs="Times New Roman"/>
      <w:sz w:val="24"/>
      <w:szCs w:val="24"/>
      <w:lang w:eastAsia="ru-RU"/>
    </w:rPr>
  </w:style>
  <w:style w:type="paragraph" w:customStyle="1" w:styleId="aff0">
    <w:name w:val="......."/>
    <w:basedOn w:val="a"/>
    <w:next w:val="a"/>
    <w:uiPriority w:val="99"/>
    <w:rsid w:val="0012640A"/>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aff1">
    <w:name w:val="List"/>
    <w:basedOn w:val="a"/>
    <w:uiPriority w:val="99"/>
    <w:semiHidden/>
    <w:unhideWhenUsed/>
    <w:rsid w:val="0012640A"/>
    <w:pPr>
      <w:spacing w:after="0" w:line="240" w:lineRule="auto"/>
      <w:ind w:left="283" w:hanging="283"/>
      <w:contextualSpacing/>
    </w:pPr>
    <w:rPr>
      <w:rFonts w:ascii="Times New Roman" w:eastAsia="Times New Roman" w:hAnsi="Times New Roman" w:cs="Times New Roman"/>
      <w:sz w:val="24"/>
      <w:szCs w:val="24"/>
      <w:lang w:eastAsia="ru-RU"/>
    </w:rPr>
  </w:style>
  <w:style w:type="character" w:styleId="aff2">
    <w:name w:val="Strong"/>
    <w:uiPriority w:val="22"/>
    <w:qFormat/>
    <w:rsid w:val="0012640A"/>
    <w:rPr>
      <w:b/>
      <w:bCs/>
    </w:rPr>
  </w:style>
  <w:style w:type="paragraph" w:styleId="35">
    <w:name w:val="Body Text 3"/>
    <w:basedOn w:val="a"/>
    <w:link w:val="36"/>
    <w:uiPriority w:val="99"/>
    <w:semiHidden/>
    <w:unhideWhenUsed/>
    <w:rsid w:val="00F15105"/>
    <w:pPr>
      <w:spacing w:after="120"/>
    </w:pPr>
    <w:rPr>
      <w:sz w:val="16"/>
      <w:szCs w:val="16"/>
    </w:rPr>
  </w:style>
  <w:style w:type="character" w:customStyle="1" w:styleId="36">
    <w:name w:val="Основной текст 3 Знак"/>
    <w:basedOn w:val="a0"/>
    <w:link w:val="35"/>
    <w:uiPriority w:val="99"/>
    <w:semiHidden/>
    <w:rsid w:val="00F15105"/>
    <w:rPr>
      <w:sz w:val="16"/>
      <w:szCs w:val="16"/>
    </w:rPr>
  </w:style>
  <w:style w:type="character" w:customStyle="1" w:styleId="greenurl1">
    <w:name w:val="green_url1"/>
    <w:rsid w:val="00A71434"/>
    <w:rPr>
      <w:color w:val="auto"/>
    </w:rPr>
  </w:style>
  <w:style w:type="character" w:customStyle="1" w:styleId="b-serp-urlitem1">
    <w:name w:val="b-serp-url__item1"/>
    <w:rsid w:val="00A71434"/>
  </w:style>
  <w:style w:type="paragraph" w:customStyle="1" w:styleId="17">
    <w:name w:val="Абзац списка1"/>
    <w:basedOn w:val="a"/>
    <w:rsid w:val="00A71434"/>
    <w:pPr>
      <w:spacing w:after="200" w:line="276" w:lineRule="auto"/>
      <w:ind w:left="720"/>
      <w:contextualSpacing/>
    </w:pPr>
    <w:rPr>
      <w:rFonts w:ascii="Calibri" w:eastAsia="Times New Roman" w:hAnsi="Calibri" w:cs="Times New Roman"/>
      <w:lang w:eastAsia="ru-RU"/>
    </w:rPr>
  </w:style>
  <w:style w:type="character" w:customStyle="1" w:styleId="2c">
    <w:name w:val="Основной текст (2) + Полужирный"/>
    <w:basedOn w:val="22"/>
    <w:rsid w:val="00F81097"/>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37">
    <w:name w:val="Основной текст (3)_"/>
    <w:link w:val="38"/>
    <w:semiHidden/>
    <w:locked/>
    <w:rsid w:val="00A22101"/>
    <w:rPr>
      <w:rFonts w:ascii="Times New Roman" w:eastAsia="Times New Roman" w:hAnsi="Times New Roman" w:cs="Times New Roman"/>
      <w:shd w:val="clear" w:color="auto" w:fill="FFFFFF"/>
    </w:rPr>
  </w:style>
  <w:style w:type="paragraph" w:customStyle="1" w:styleId="38">
    <w:name w:val="Основной текст (3)"/>
    <w:basedOn w:val="a"/>
    <w:link w:val="37"/>
    <w:semiHidden/>
    <w:rsid w:val="00A22101"/>
    <w:pPr>
      <w:widowControl w:val="0"/>
      <w:shd w:val="clear" w:color="auto" w:fill="FFFFFF"/>
      <w:spacing w:after="260" w:line="244" w:lineRule="exact"/>
      <w:jc w:val="center"/>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200676">
      <w:bodyDiv w:val="1"/>
      <w:marLeft w:val="0"/>
      <w:marRight w:val="0"/>
      <w:marTop w:val="0"/>
      <w:marBottom w:val="0"/>
      <w:divBdr>
        <w:top w:val="none" w:sz="0" w:space="0" w:color="auto"/>
        <w:left w:val="none" w:sz="0" w:space="0" w:color="auto"/>
        <w:bottom w:val="none" w:sz="0" w:space="0" w:color="auto"/>
        <w:right w:val="none" w:sz="0" w:space="0" w:color="auto"/>
      </w:divBdr>
    </w:div>
    <w:div w:id="206376016">
      <w:bodyDiv w:val="1"/>
      <w:marLeft w:val="0"/>
      <w:marRight w:val="0"/>
      <w:marTop w:val="0"/>
      <w:marBottom w:val="0"/>
      <w:divBdr>
        <w:top w:val="none" w:sz="0" w:space="0" w:color="auto"/>
        <w:left w:val="none" w:sz="0" w:space="0" w:color="auto"/>
        <w:bottom w:val="none" w:sz="0" w:space="0" w:color="auto"/>
        <w:right w:val="none" w:sz="0" w:space="0" w:color="auto"/>
      </w:divBdr>
    </w:div>
    <w:div w:id="252472579">
      <w:bodyDiv w:val="1"/>
      <w:marLeft w:val="0"/>
      <w:marRight w:val="0"/>
      <w:marTop w:val="0"/>
      <w:marBottom w:val="0"/>
      <w:divBdr>
        <w:top w:val="none" w:sz="0" w:space="0" w:color="auto"/>
        <w:left w:val="none" w:sz="0" w:space="0" w:color="auto"/>
        <w:bottom w:val="none" w:sz="0" w:space="0" w:color="auto"/>
        <w:right w:val="none" w:sz="0" w:space="0" w:color="auto"/>
      </w:divBdr>
    </w:div>
    <w:div w:id="294220176">
      <w:bodyDiv w:val="1"/>
      <w:marLeft w:val="0"/>
      <w:marRight w:val="0"/>
      <w:marTop w:val="0"/>
      <w:marBottom w:val="0"/>
      <w:divBdr>
        <w:top w:val="none" w:sz="0" w:space="0" w:color="auto"/>
        <w:left w:val="none" w:sz="0" w:space="0" w:color="auto"/>
        <w:bottom w:val="none" w:sz="0" w:space="0" w:color="auto"/>
        <w:right w:val="none" w:sz="0" w:space="0" w:color="auto"/>
      </w:divBdr>
    </w:div>
    <w:div w:id="323625869">
      <w:bodyDiv w:val="1"/>
      <w:marLeft w:val="0"/>
      <w:marRight w:val="0"/>
      <w:marTop w:val="0"/>
      <w:marBottom w:val="0"/>
      <w:divBdr>
        <w:top w:val="none" w:sz="0" w:space="0" w:color="auto"/>
        <w:left w:val="none" w:sz="0" w:space="0" w:color="auto"/>
        <w:bottom w:val="none" w:sz="0" w:space="0" w:color="auto"/>
        <w:right w:val="none" w:sz="0" w:space="0" w:color="auto"/>
      </w:divBdr>
    </w:div>
    <w:div w:id="415250332">
      <w:bodyDiv w:val="1"/>
      <w:marLeft w:val="0"/>
      <w:marRight w:val="0"/>
      <w:marTop w:val="0"/>
      <w:marBottom w:val="0"/>
      <w:divBdr>
        <w:top w:val="none" w:sz="0" w:space="0" w:color="auto"/>
        <w:left w:val="none" w:sz="0" w:space="0" w:color="auto"/>
        <w:bottom w:val="none" w:sz="0" w:space="0" w:color="auto"/>
        <w:right w:val="none" w:sz="0" w:space="0" w:color="auto"/>
      </w:divBdr>
    </w:div>
    <w:div w:id="511379115">
      <w:bodyDiv w:val="1"/>
      <w:marLeft w:val="0"/>
      <w:marRight w:val="0"/>
      <w:marTop w:val="0"/>
      <w:marBottom w:val="0"/>
      <w:divBdr>
        <w:top w:val="none" w:sz="0" w:space="0" w:color="auto"/>
        <w:left w:val="none" w:sz="0" w:space="0" w:color="auto"/>
        <w:bottom w:val="none" w:sz="0" w:space="0" w:color="auto"/>
        <w:right w:val="none" w:sz="0" w:space="0" w:color="auto"/>
      </w:divBdr>
    </w:div>
    <w:div w:id="533272441">
      <w:bodyDiv w:val="1"/>
      <w:marLeft w:val="0"/>
      <w:marRight w:val="0"/>
      <w:marTop w:val="0"/>
      <w:marBottom w:val="0"/>
      <w:divBdr>
        <w:top w:val="none" w:sz="0" w:space="0" w:color="auto"/>
        <w:left w:val="none" w:sz="0" w:space="0" w:color="auto"/>
        <w:bottom w:val="none" w:sz="0" w:space="0" w:color="auto"/>
        <w:right w:val="none" w:sz="0" w:space="0" w:color="auto"/>
      </w:divBdr>
      <w:divsChild>
        <w:div w:id="1012613011">
          <w:marLeft w:val="0"/>
          <w:marRight w:val="0"/>
          <w:marTop w:val="0"/>
          <w:marBottom w:val="0"/>
          <w:divBdr>
            <w:top w:val="none" w:sz="0" w:space="0" w:color="auto"/>
            <w:left w:val="none" w:sz="0" w:space="0" w:color="auto"/>
            <w:bottom w:val="none" w:sz="0" w:space="0" w:color="auto"/>
            <w:right w:val="none" w:sz="0" w:space="0" w:color="auto"/>
          </w:divBdr>
        </w:div>
        <w:div w:id="318390170">
          <w:marLeft w:val="0"/>
          <w:marRight w:val="0"/>
          <w:marTop w:val="0"/>
          <w:marBottom w:val="0"/>
          <w:divBdr>
            <w:top w:val="none" w:sz="0" w:space="0" w:color="auto"/>
            <w:left w:val="none" w:sz="0" w:space="0" w:color="auto"/>
            <w:bottom w:val="none" w:sz="0" w:space="0" w:color="auto"/>
            <w:right w:val="none" w:sz="0" w:space="0" w:color="auto"/>
          </w:divBdr>
        </w:div>
      </w:divsChild>
    </w:div>
    <w:div w:id="636641490">
      <w:bodyDiv w:val="1"/>
      <w:marLeft w:val="0"/>
      <w:marRight w:val="0"/>
      <w:marTop w:val="0"/>
      <w:marBottom w:val="0"/>
      <w:divBdr>
        <w:top w:val="none" w:sz="0" w:space="0" w:color="auto"/>
        <w:left w:val="none" w:sz="0" w:space="0" w:color="auto"/>
        <w:bottom w:val="none" w:sz="0" w:space="0" w:color="auto"/>
        <w:right w:val="none" w:sz="0" w:space="0" w:color="auto"/>
      </w:divBdr>
    </w:div>
    <w:div w:id="952247740">
      <w:bodyDiv w:val="1"/>
      <w:marLeft w:val="0"/>
      <w:marRight w:val="0"/>
      <w:marTop w:val="0"/>
      <w:marBottom w:val="0"/>
      <w:divBdr>
        <w:top w:val="none" w:sz="0" w:space="0" w:color="auto"/>
        <w:left w:val="none" w:sz="0" w:space="0" w:color="auto"/>
        <w:bottom w:val="none" w:sz="0" w:space="0" w:color="auto"/>
        <w:right w:val="none" w:sz="0" w:space="0" w:color="auto"/>
      </w:divBdr>
    </w:div>
    <w:div w:id="1161390241">
      <w:bodyDiv w:val="1"/>
      <w:marLeft w:val="0"/>
      <w:marRight w:val="0"/>
      <w:marTop w:val="0"/>
      <w:marBottom w:val="0"/>
      <w:divBdr>
        <w:top w:val="none" w:sz="0" w:space="0" w:color="auto"/>
        <w:left w:val="none" w:sz="0" w:space="0" w:color="auto"/>
        <w:bottom w:val="none" w:sz="0" w:space="0" w:color="auto"/>
        <w:right w:val="none" w:sz="0" w:space="0" w:color="auto"/>
      </w:divBdr>
    </w:div>
    <w:div w:id="1348677371">
      <w:bodyDiv w:val="1"/>
      <w:marLeft w:val="0"/>
      <w:marRight w:val="0"/>
      <w:marTop w:val="0"/>
      <w:marBottom w:val="0"/>
      <w:divBdr>
        <w:top w:val="none" w:sz="0" w:space="0" w:color="auto"/>
        <w:left w:val="none" w:sz="0" w:space="0" w:color="auto"/>
        <w:bottom w:val="none" w:sz="0" w:space="0" w:color="auto"/>
        <w:right w:val="none" w:sz="0" w:space="0" w:color="auto"/>
      </w:divBdr>
      <w:divsChild>
        <w:div w:id="1596547167">
          <w:marLeft w:val="0"/>
          <w:marRight w:val="0"/>
          <w:marTop w:val="0"/>
          <w:marBottom w:val="0"/>
          <w:divBdr>
            <w:top w:val="none" w:sz="0" w:space="0" w:color="auto"/>
            <w:left w:val="none" w:sz="0" w:space="0" w:color="auto"/>
            <w:bottom w:val="none" w:sz="0" w:space="0" w:color="auto"/>
            <w:right w:val="none" w:sz="0" w:space="0" w:color="auto"/>
          </w:divBdr>
          <w:divsChild>
            <w:div w:id="176816229">
              <w:marLeft w:val="0"/>
              <w:marRight w:val="0"/>
              <w:marTop w:val="0"/>
              <w:marBottom w:val="0"/>
              <w:divBdr>
                <w:top w:val="none" w:sz="0" w:space="0" w:color="auto"/>
                <w:left w:val="none" w:sz="0" w:space="0" w:color="auto"/>
                <w:bottom w:val="none" w:sz="0" w:space="0" w:color="auto"/>
                <w:right w:val="none" w:sz="0" w:space="0" w:color="auto"/>
              </w:divBdr>
            </w:div>
            <w:div w:id="870411777">
              <w:marLeft w:val="0"/>
              <w:marRight w:val="0"/>
              <w:marTop w:val="0"/>
              <w:marBottom w:val="0"/>
              <w:divBdr>
                <w:top w:val="none" w:sz="0" w:space="0" w:color="auto"/>
                <w:left w:val="none" w:sz="0" w:space="0" w:color="auto"/>
                <w:bottom w:val="none" w:sz="0" w:space="0" w:color="auto"/>
                <w:right w:val="none" w:sz="0" w:space="0" w:color="auto"/>
              </w:divBdr>
            </w:div>
            <w:div w:id="1310358722">
              <w:marLeft w:val="0"/>
              <w:marRight w:val="0"/>
              <w:marTop w:val="0"/>
              <w:marBottom w:val="0"/>
              <w:divBdr>
                <w:top w:val="none" w:sz="0" w:space="0" w:color="auto"/>
                <w:left w:val="none" w:sz="0" w:space="0" w:color="auto"/>
                <w:bottom w:val="none" w:sz="0" w:space="0" w:color="auto"/>
                <w:right w:val="none" w:sz="0" w:space="0" w:color="auto"/>
              </w:divBdr>
            </w:div>
            <w:div w:id="1486970196">
              <w:marLeft w:val="0"/>
              <w:marRight w:val="0"/>
              <w:marTop w:val="0"/>
              <w:marBottom w:val="0"/>
              <w:divBdr>
                <w:top w:val="none" w:sz="0" w:space="0" w:color="auto"/>
                <w:left w:val="none" w:sz="0" w:space="0" w:color="auto"/>
                <w:bottom w:val="none" w:sz="0" w:space="0" w:color="auto"/>
                <w:right w:val="none" w:sz="0" w:space="0" w:color="auto"/>
              </w:divBdr>
            </w:div>
            <w:div w:id="2045712446">
              <w:marLeft w:val="0"/>
              <w:marRight w:val="0"/>
              <w:marTop w:val="0"/>
              <w:marBottom w:val="0"/>
              <w:divBdr>
                <w:top w:val="none" w:sz="0" w:space="0" w:color="auto"/>
                <w:left w:val="none" w:sz="0" w:space="0" w:color="auto"/>
                <w:bottom w:val="none" w:sz="0" w:space="0" w:color="auto"/>
                <w:right w:val="none" w:sz="0" w:space="0" w:color="auto"/>
              </w:divBdr>
            </w:div>
            <w:div w:id="404841898">
              <w:marLeft w:val="0"/>
              <w:marRight w:val="0"/>
              <w:marTop w:val="0"/>
              <w:marBottom w:val="0"/>
              <w:divBdr>
                <w:top w:val="none" w:sz="0" w:space="0" w:color="auto"/>
                <w:left w:val="none" w:sz="0" w:space="0" w:color="auto"/>
                <w:bottom w:val="none" w:sz="0" w:space="0" w:color="auto"/>
                <w:right w:val="none" w:sz="0" w:space="0" w:color="auto"/>
              </w:divBdr>
            </w:div>
            <w:div w:id="1127771413">
              <w:marLeft w:val="0"/>
              <w:marRight w:val="0"/>
              <w:marTop w:val="0"/>
              <w:marBottom w:val="0"/>
              <w:divBdr>
                <w:top w:val="none" w:sz="0" w:space="0" w:color="auto"/>
                <w:left w:val="none" w:sz="0" w:space="0" w:color="auto"/>
                <w:bottom w:val="none" w:sz="0" w:space="0" w:color="auto"/>
                <w:right w:val="none" w:sz="0" w:space="0" w:color="auto"/>
              </w:divBdr>
            </w:div>
            <w:div w:id="1779330206">
              <w:marLeft w:val="0"/>
              <w:marRight w:val="0"/>
              <w:marTop w:val="0"/>
              <w:marBottom w:val="0"/>
              <w:divBdr>
                <w:top w:val="none" w:sz="0" w:space="0" w:color="auto"/>
                <w:left w:val="none" w:sz="0" w:space="0" w:color="auto"/>
                <w:bottom w:val="none" w:sz="0" w:space="0" w:color="auto"/>
                <w:right w:val="none" w:sz="0" w:space="0" w:color="auto"/>
              </w:divBdr>
            </w:div>
            <w:div w:id="100152904">
              <w:marLeft w:val="0"/>
              <w:marRight w:val="0"/>
              <w:marTop w:val="0"/>
              <w:marBottom w:val="0"/>
              <w:divBdr>
                <w:top w:val="none" w:sz="0" w:space="0" w:color="auto"/>
                <w:left w:val="none" w:sz="0" w:space="0" w:color="auto"/>
                <w:bottom w:val="none" w:sz="0" w:space="0" w:color="auto"/>
                <w:right w:val="none" w:sz="0" w:space="0" w:color="auto"/>
              </w:divBdr>
            </w:div>
            <w:div w:id="137378124">
              <w:marLeft w:val="0"/>
              <w:marRight w:val="0"/>
              <w:marTop w:val="0"/>
              <w:marBottom w:val="0"/>
              <w:divBdr>
                <w:top w:val="none" w:sz="0" w:space="0" w:color="auto"/>
                <w:left w:val="none" w:sz="0" w:space="0" w:color="auto"/>
                <w:bottom w:val="none" w:sz="0" w:space="0" w:color="auto"/>
                <w:right w:val="none" w:sz="0" w:space="0" w:color="auto"/>
              </w:divBdr>
            </w:div>
            <w:div w:id="787889348">
              <w:marLeft w:val="0"/>
              <w:marRight w:val="0"/>
              <w:marTop w:val="0"/>
              <w:marBottom w:val="0"/>
              <w:divBdr>
                <w:top w:val="none" w:sz="0" w:space="0" w:color="auto"/>
                <w:left w:val="none" w:sz="0" w:space="0" w:color="auto"/>
                <w:bottom w:val="none" w:sz="0" w:space="0" w:color="auto"/>
                <w:right w:val="none" w:sz="0" w:space="0" w:color="auto"/>
              </w:divBdr>
            </w:div>
            <w:div w:id="1316832727">
              <w:marLeft w:val="0"/>
              <w:marRight w:val="0"/>
              <w:marTop w:val="0"/>
              <w:marBottom w:val="0"/>
              <w:divBdr>
                <w:top w:val="none" w:sz="0" w:space="0" w:color="auto"/>
                <w:left w:val="none" w:sz="0" w:space="0" w:color="auto"/>
                <w:bottom w:val="none" w:sz="0" w:space="0" w:color="auto"/>
                <w:right w:val="none" w:sz="0" w:space="0" w:color="auto"/>
              </w:divBdr>
            </w:div>
            <w:div w:id="1485928356">
              <w:marLeft w:val="0"/>
              <w:marRight w:val="0"/>
              <w:marTop w:val="0"/>
              <w:marBottom w:val="0"/>
              <w:divBdr>
                <w:top w:val="none" w:sz="0" w:space="0" w:color="auto"/>
                <w:left w:val="none" w:sz="0" w:space="0" w:color="auto"/>
                <w:bottom w:val="none" w:sz="0" w:space="0" w:color="auto"/>
                <w:right w:val="none" w:sz="0" w:space="0" w:color="auto"/>
              </w:divBdr>
            </w:div>
            <w:div w:id="1855916437">
              <w:marLeft w:val="0"/>
              <w:marRight w:val="0"/>
              <w:marTop w:val="0"/>
              <w:marBottom w:val="0"/>
              <w:divBdr>
                <w:top w:val="none" w:sz="0" w:space="0" w:color="auto"/>
                <w:left w:val="none" w:sz="0" w:space="0" w:color="auto"/>
                <w:bottom w:val="none" w:sz="0" w:space="0" w:color="auto"/>
                <w:right w:val="none" w:sz="0" w:space="0" w:color="auto"/>
              </w:divBdr>
            </w:div>
            <w:div w:id="400568663">
              <w:marLeft w:val="0"/>
              <w:marRight w:val="0"/>
              <w:marTop w:val="0"/>
              <w:marBottom w:val="0"/>
              <w:divBdr>
                <w:top w:val="none" w:sz="0" w:space="0" w:color="auto"/>
                <w:left w:val="none" w:sz="0" w:space="0" w:color="auto"/>
                <w:bottom w:val="none" w:sz="0" w:space="0" w:color="auto"/>
                <w:right w:val="none" w:sz="0" w:space="0" w:color="auto"/>
              </w:divBdr>
            </w:div>
            <w:div w:id="1771120560">
              <w:marLeft w:val="0"/>
              <w:marRight w:val="0"/>
              <w:marTop w:val="0"/>
              <w:marBottom w:val="0"/>
              <w:divBdr>
                <w:top w:val="none" w:sz="0" w:space="0" w:color="auto"/>
                <w:left w:val="none" w:sz="0" w:space="0" w:color="auto"/>
                <w:bottom w:val="none" w:sz="0" w:space="0" w:color="auto"/>
                <w:right w:val="none" w:sz="0" w:space="0" w:color="auto"/>
              </w:divBdr>
            </w:div>
            <w:div w:id="236014326">
              <w:marLeft w:val="0"/>
              <w:marRight w:val="0"/>
              <w:marTop w:val="0"/>
              <w:marBottom w:val="0"/>
              <w:divBdr>
                <w:top w:val="none" w:sz="0" w:space="0" w:color="auto"/>
                <w:left w:val="none" w:sz="0" w:space="0" w:color="auto"/>
                <w:bottom w:val="none" w:sz="0" w:space="0" w:color="auto"/>
                <w:right w:val="none" w:sz="0" w:space="0" w:color="auto"/>
              </w:divBdr>
            </w:div>
            <w:div w:id="1510607918">
              <w:marLeft w:val="0"/>
              <w:marRight w:val="0"/>
              <w:marTop w:val="0"/>
              <w:marBottom w:val="0"/>
              <w:divBdr>
                <w:top w:val="none" w:sz="0" w:space="0" w:color="auto"/>
                <w:left w:val="none" w:sz="0" w:space="0" w:color="auto"/>
                <w:bottom w:val="none" w:sz="0" w:space="0" w:color="auto"/>
                <w:right w:val="none" w:sz="0" w:space="0" w:color="auto"/>
              </w:divBdr>
            </w:div>
            <w:div w:id="1492942647">
              <w:marLeft w:val="0"/>
              <w:marRight w:val="0"/>
              <w:marTop w:val="0"/>
              <w:marBottom w:val="0"/>
              <w:divBdr>
                <w:top w:val="none" w:sz="0" w:space="0" w:color="auto"/>
                <w:left w:val="none" w:sz="0" w:space="0" w:color="auto"/>
                <w:bottom w:val="none" w:sz="0" w:space="0" w:color="auto"/>
                <w:right w:val="none" w:sz="0" w:space="0" w:color="auto"/>
              </w:divBdr>
            </w:div>
            <w:div w:id="234635043">
              <w:marLeft w:val="0"/>
              <w:marRight w:val="0"/>
              <w:marTop w:val="0"/>
              <w:marBottom w:val="0"/>
              <w:divBdr>
                <w:top w:val="none" w:sz="0" w:space="0" w:color="auto"/>
                <w:left w:val="none" w:sz="0" w:space="0" w:color="auto"/>
                <w:bottom w:val="none" w:sz="0" w:space="0" w:color="auto"/>
                <w:right w:val="none" w:sz="0" w:space="0" w:color="auto"/>
              </w:divBdr>
            </w:div>
            <w:div w:id="1283150112">
              <w:marLeft w:val="0"/>
              <w:marRight w:val="0"/>
              <w:marTop w:val="0"/>
              <w:marBottom w:val="0"/>
              <w:divBdr>
                <w:top w:val="none" w:sz="0" w:space="0" w:color="auto"/>
                <w:left w:val="none" w:sz="0" w:space="0" w:color="auto"/>
                <w:bottom w:val="none" w:sz="0" w:space="0" w:color="auto"/>
                <w:right w:val="none" w:sz="0" w:space="0" w:color="auto"/>
              </w:divBdr>
            </w:div>
            <w:div w:id="1633245742">
              <w:marLeft w:val="0"/>
              <w:marRight w:val="0"/>
              <w:marTop w:val="0"/>
              <w:marBottom w:val="0"/>
              <w:divBdr>
                <w:top w:val="none" w:sz="0" w:space="0" w:color="auto"/>
                <w:left w:val="none" w:sz="0" w:space="0" w:color="auto"/>
                <w:bottom w:val="none" w:sz="0" w:space="0" w:color="auto"/>
                <w:right w:val="none" w:sz="0" w:space="0" w:color="auto"/>
              </w:divBdr>
            </w:div>
            <w:div w:id="695732759">
              <w:marLeft w:val="0"/>
              <w:marRight w:val="0"/>
              <w:marTop w:val="0"/>
              <w:marBottom w:val="0"/>
              <w:divBdr>
                <w:top w:val="none" w:sz="0" w:space="0" w:color="auto"/>
                <w:left w:val="none" w:sz="0" w:space="0" w:color="auto"/>
                <w:bottom w:val="none" w:sz="0" w:space="0" w:color="auto"/>
                <w:right w:val="none" w:sz="0" w:space="0" w:color="auto"/>
              </w:divBdr>
            </w:div>
            <w:div w:id="232931617">
              <w:marLeft w:val="0"/>
              <w:marRight w:val="0"/>
              <w:marTop w:val="0"/>
              <w:marBottom w:val="0"/>
              <w:divBdr>
                <w:top w:val="none" w:sz="0" w:space="0" w:color="auto"/>
                <w:left w:val="none" w:sz="0" w:space="0" w:color="auto"/>
                <w:bottom w:val="none" w:sz="0" w:space="0" w:color="auto"/>
                <w:right w:val="none" w:sz="0" w:space="0" w:color="auto"/>
              </w:divBdr>
            </w:div>
            <w:div w:id="741218936">
              <w:marLeft w:val="0"/>
              <w:marRight w:val="0"/>
              <w:marTop w:val="0"/>
              <w:marBottom w:val="0"/>
              <w:divBdr>
                <w:top w:val="none" w:sz="0" w:space="0" w:color="auto"/>
                <w:left w:val="none" w:sz="0" w:space="0" w:color="auto"/>
                <w:bottom w:val="none" w:sz="0" w:space="0" w:color="auto"/>
                <w:right w:val="none" w:sz="0" w:space="0" w:color="auto"/>
              </w:divBdr>
            </w:div>
            <w:div w:id="2138600007">
              <w:marLeft w:val="0"/>
              <w:marRight w:val="0"/>
              <w:marTop w:val="0"/>
              <w:marBottom w:val="0"/>
              <w:divBdr>
                <w:top w:val="none" w:sz="0" w:space="0" w:color="auto"/>
                <w:left w:val="none" w:sz="0" w:space="0" w:color="auto"/>
                <w:bottom w:val="none" w:sz="0" w:space="0" w:color="auto"/>
                <w:right w:val="none" w:sz="0" w:space="0" w:color="auto"/>
              </w:divBdr>
            </w:div>
            <w:div w:id="1040983098">
              <w:marLeft w:val="0"/>
              <w:marRight w:val="0"/>
              <w:marTop w:val="0"/>
              <w:marBottom w:val="0"/>
              <w:divBdr>
                <w:top w:val="none" w:sz="0" w:space="0" w:color="auto"/>
                <w:left w:val="none" w:sz="0" w:space="0" w:color="auto"/>
                <w:bottom w:val="none" w:sz="0" w:space="0" w:color="auto"/>
                <w:right w:val="none" w:sz="0" w:space="0" w:color="auto"/>
              </w:divBdr>
            </w:div>
            <w:div w:id="1737631186">
              <w:marLeft w:val="0"/>
              <w:marRight w:val="0"/>
              <w:marTop w:val="0"/>
              <w:marBottom w:val="0"/>
              <w:divBdr>
                <w:top w:val="none" w:sz="0" w:space="0" w:color="auto"/>
                <w:left w:val="none" w:sz="0" w:space="0" w:color="auto"/>
                <w:bottom w:val="none" w:sz="0" w:space="0" w:color="auto"/>
                <w:right w:val="none" w:sz="0" w:space="0" w:color="auto"/>
              </w:divBdr>
            </w:div>
            <w:div w:id="196699975">
              <w:marLeft w:val="0"/>
              <w:marRight w:val="0"/>
              <w:marTop w:val="0"/>
              <w:marBottom w:val="0"/>
              <w:divBdr>
                <w:top w:val="none" w:sz="0" w:space="0" w:color="auto"/>
                <w:left w:val="none" w:sz="0" w:space="0" w:color="auto"/>
                <w:bottom w:val="none" w:sz="0" w:space="0" w:color="auto"/>
                <w:right w:val="none" w:sz="0" w:space="0" w:color="auto"/>
              </w:divBdr>
            </w:div>
            <w:div w:id="834540091">
              <w:marLeft w:val="0"/>
              <w:marRight w:val="0"/>
              <w:marTop w:val="0"/>
              <w:marBottom w:val="0"/>
              <w:divBdr>
                <w:top w:val="none" w:sz="0" w:space="0" w:color="auto"/>
                <w:left w:val="none" w:sz="0" w:space="0" w:color="auto"/>
                <w:bottom w:val="none" w:sz="0" w:space="0" w:color="auto"/>
                <w:right w:val="none" w:sz="0" w:space="0" w:color="auto"/>
              </w:divBdr>
            </w:div>
            <w:div w:id="1968585009">
              <w:marLeft w:val="0"/>
              <w:marRight w:val="0"/>
              <w:marTop w:val="0"/>
              <w:marBottom w:val="0"/>
              <w:divBdr>
                <w:top w:val="none" w:sz="0" w:space="0" w:color="auto"/>
                <w:left w:val="none" w:sz="0" w:space="0" w:color="auto"/>
                <w:bottom w:val="none" w:sz="0" w:space="0" w:color="auto"/>
                <w:right w:val="none" w:sz="0" w:space="0" w:color="auto"/>
              </w:divBdr>
            </w:div>
            <w:div w:id="478347871">
              <w:marLeft w:val="0"/>
              <w:marRight w:val="0"/>
              <w:marTop w:val="0"/>
              <w:marBottom w:val="0"/>
              <w:divBdr>
                <w:top w:val="none" w:sz="0" w:space="0" w:color="auto"/>
                <w:left w:val="none" w:sz="0" w:space="0" w:color="auto"/>
                <w:bottom w:val="none" w:sz="0" w:space="0" w:color="auto"/>
                <w:right w:val="none" w:sz="0" w:space="0" w:color="auto"/>
              </w:divBdr>
            </w:div>
            <w:div w:id="146435168">
              <w:marLeft w:val="0"/>
              <w:marRight w:val="0"/>
              <w:marTop w:val="0"/>
              <w:marBottom w:val="0"/>
              <w:divBdr>
                <w:top w:val="none" w:sz="0" w:space="0" w:color="auto"/>
                <w:left w:val="none" w:sz="0" w:space="0" w:color="auto"/>
                <w:bottom w:val="none" w:sz="0" w:space="0" w:color="auto"/>
                <w:right w:val="none" w:sz="0" w:space="0" w:color="auto"/>
              </w:divBdr>
            </w:div>
            <w:div w:id="891623109">
              <w:marLeft w:val="0"/>
              <w:marRight w:val="0"/>
              <w:marTop w:val="0"/>
              <w:marBottom w:val="0"/>
              <w:divBdr>
                <w:top w:val="none" w:sz="0" w:space="0" w:color="auto"/>
                <w:left w:val="none" w:sz="0" w:space="0" w:color="auto"/>
                <w:bottom w:val="none" w:sz="0" w:space="0" w:color="auto"/>
                <w:right w:val="none" w:sz="0" w:space="0" w:color="auto"/>
              </w:divBdr>
            </w:div>
            <w:div w:id="269243900">
              <w:marLeft w:val="0"/>
              <w:marRight w:val="0"/>
              <w:marTop w:val="0"/>
              <w:marBottom w:val="0"/>
              <w:divBdr>
                <w:top w:val="none" w:sz="0" w:space="0" w:color="auto"/>
                <w:left w:val="none" w:sz="0" w:space="0" w:color="auto"/>
                <w:bottom w:val="none" w:sz="0" w:space="0" w:color="auto"/>
                <w:right w:val="none" w:sz="0" w:space="0" w:color="auto"/>
              </w:divBdr>
            </w:div>
            <w:div w:id="1115100464">
              <w:marLeft w:val="0"/>
              <w:marRight w:val="0"/>
              <w:marTop w:val="0"/>
              <w:marBottom w:val="0"/>
              <w:divBdr>
                <w:top w:val="none" w:sz="0" w:space="0" w:color="auto"/>
                <w:left w:val="none" w:sz="0" w:space="0" w:color="auto"/>
                <w:bottom w:val="none" w:sz="0" w:space="0" w:color="auto"/>
                <w:right w:val="none" w:sz="0" w:space="0" w:color="auto"/>
              </w:divBdr>
            </w:div>
            <w:div w:id="1468084740">
              <w:marLeft w:val="0"/>
              <w:marRight w:val="0"/>
              <w:marTop w:val="0"/>
              <w:marBottom w:val="0"/>
              <w:divBdr>
                <w:top w:val="none" w:sz="0" w:space="0" w:color="auto"/>
                <w:left w:val="none" w:sz="0" w:space="0" w:color="auto"/>
                <w:bottom w:val="none" w:sz="0" w:space="0" w:color="auto"/>
                <w:right w:val="none" w:sz="0" w:space="0" w:color="auto"/>
              </w:divBdr>
            </w:div>
            <w:div w:id="1669290609">
              <w:marLeft w:val="0"/>
              <w:marRight w:val="0"/>
              <w:marTop w:val="0"/>
              <w:marBottom w:val="0"/>
              <w:divBdr>
                <w:top w:val="none" w:sz="0" w:space="0" w:color="auto"/>
                <w:left w:val="none" w:sz="0" w:space="0" w:color="auto"/>
                <w:bottom w:val="none" w:sz="0" w:space="0" w:color="auto"/>
                <w:right w:val="none" w:sz="0" w:space="0" w:color="auto"/>
              </w:divBdr>
            </w:div>
            <w:div w:id="1024403174">
              <w:marLeft w:val="0"/>
              <w:marRight w:val="0"/>
              <w:marTop w:val="0"/>
              <w:marBottom w:val="0"/>
              <w:divBdr>
                <w:top w:val="none" w:sz="0" w:space="0" w:color="auto"/>
                <w:left w:val="none" w:sz="0" w:space="0" w:color="auto"/>
                <w:bottom w:val="none" w:sz="0" w:space="0" w:color="auto"/>
                <w:right w:val="none" w:sz="0" w:space="0" w:color="auto"/>
              </w:divBdr>
            </w:div>
            <w:div w:id="1637686369">
              <w:marLeft w:val="0"/>
              <w:marRight w:val="0"/>
              <w:marTop w:val="0"/>
              <w:marBottom w:val="0"/>
              <w:divBdr>
                <w:top w:val="none" w:sz="0" w:space="0" w:color="auto"/>
                <w:left w:val="none" w:sz="0" w:space="0" w:color="auto"/>
                <w:bottom w:val="none" w:sz="0" w:space="0" w:color="auto"/>
                <w:right w:val="none" w:sz="0" w:space="0" w:color="auto"/>
              </w:divBdr>
            </w:div>
            <w:div w:id="1458571436">
              <w:marLeft w:val="0"/>
              <w:marRight w:val="0"/>
              <w:marTop w:val="0"/>
              <w:marBottom w:val="0"/>
              <w:divBdr>
                <w:top w:val="none" w:sz="0" w:space="0" w:color="auto"/>
                <w:left w:val="none" w:sz="0" w:space="0" w:color="auto"/>
                <w:bottom w:val="none" w:sz="0" w:space="0" w:color="auto"/>
                <w:right w:val="none" w:sz="0" w:space="0" w:color="auto"/>
              </w:divBdr>
            </w:div>
            <w:div w:id="1108084632">
              <w:marLeft w:val="0"/>
              <w:marRight w:val="0"/>
              <w:marTop w:val="0"/>
              <w:marBottom w:val="0"/>
              <w:divBdr>
                <w:top w:val="none" w:sz="0" w:space="0" w:color="auto"/>
                <w:left w:val="none" w:sz="0" w:space="0" w:color="auto"/>
                <w:bottom w:val="none" w:sz="0" w:space="0" w:color="auto"/>
                <w:right w:val="none" w:sz="0" w:space="0" w:color="auto"/>
              </w:divBdr>
            </w:div>
            <w:div w:id="1674188819">
              <w:marLeft w:val="0"/>
              <w:marRight w:val="0"/>
              <w:marTop w:val="0"/>
              <w:marBottom w:val="0"/>
              <w:divBdr>
                <w:top w:val="none" w:sz="0" w:space="0" w:color="auto"/>
                <w:left w:val="none" w:sz="0" w:space="0" w:color="auto"/>
                <w:bottom w:val="none" w:sz="0" w:space="0" w:color="auto"/>
                <w:right w:val="none" w:sz="0" w:space="0" w:color="auto"/>
              </w:divBdr>
            </w:div>
            <w:div w:id="460880907">
              <w:marLeft w:val="0"/>
              <w:marRight w:val="0"/>
              <w:marTop w:val="0"/>
              <w:marBottom w:val="0"/>
              <w:divBdr>
                <w:top w:val="none" w:sz="0" w:space="0" w:color="auto"/>
                <w:left w:val="none" w:sz="0" w:space="0" w:color="auto"/>
                <w:bottom w:val="none" w:sz="0" w:space="0" w:color="auto"/>
                <w:right w:val="none" w:sz="0" w:space="0" w:color="auto"/>
              </w:divBdr>
            </w:div>
            <w:div w:id="1891332996">
              <w:marLeft w:val="0"/>
              <w:marRight w:val="0"/>
              <w:marTop w:val="0"/>
              <w:marBottom w:val="0"/>
              <w:divBdr>
                <w:top w:val="none" w:sz="0" w:space="0" w:color="auto"/>
                <w:left w:val="none" w:sz="0" w:space="0" w:color="auto"/>
                <w:bottom w:val="none" w:sz="0" w:space="0" w:color="auto"/>
                <w:right w:val="none" w:sz="0" w:space="0" w:color="auto"/>
              </w:divBdr>
            </w:div>
            <w:div w:id="1005278446">
              <w:marLeft w:val="0"/>
              <w:marRight w:val="0"/>
              <w:marTop w:val="0"/>
              <w:marBottom w:val="0"/>
              <w:divBdr>
                <w:top w:val="none" w:sz="0" w:space="0" w:color="auto"/>
                <w:left w:val="none" w:sz="0" w:space="0" w:color="auto"/>
                <w:bottom w:val="none" w:sz="0" w:space="0" w:color="auto"/>
                <w:right w:val="none" w:sz="0" w:space="0" w:color="auto"/>
              </w:divBdr>
            </w:div>
            <w:div w:id="1439832151">
              <w:marLeft w:val="0"/>
              <w:marRight w:val="0"/>
              <w:marTop w:val="0"/>
              <w:marBottom w:val="0"/>
              <w:divBdr>
                <w:top w:val="none" w:sz="0" w:space="0" w:color="auto"/>
                <w:left w:val="none" w:sz="0" w:space="0" w:color="auto"/>
                <w:bottom w:val="none" w:sz="0" w:space="0" w:color="auto"/>
                <w:right w:val="none" w:sz="0" w:space="0" w:color="auto"/>
              </w:divBdr>
            </w:div>
            <w:div w:id="1237204267">
              <w:marLeft w:val="0"/>
              <w:marRight w:val="0"/>
              <w:marTop w:val="0"/>
              <w:marBottom w:val="0"/>
              <w:divBdr>
                <w:top w:val="none" w:sz="0" w:space="0" w:color="auto"/>
                <w:left w:val="none" w:sz="0" w:space="0" w:color="auto"/>
                <w:bottom w:val="none" w:sz="0" w:space="0" w:color="auto"/>
                <w:right w:val="none" w:sz="0" w:space="0" w:color="auto"/>
              </w:divBdr>
            </w:div>
            <w:div w:id="986207029">
              <w:marLeft w:val="0"/>
              <w:marRight w:val="0"/>
              <w:marTop w:val="0"/>
              <w:marBottom w:val="0"/>
              <w:divBdr>
                <w:top w:val="none" w:sz="0" w:space="0" w:color="auto"/>
                <w:left w:val="none" w:sz="0" w:space="0" w:color="auto"/>
                <w:bottom w:val="none" w:sz="0" w:space="0" w:color="auto"/>
                <w:right w:val="none" w:sz="0" w:space="0" w:color="auto"/>
              </w:divBdr>
            </w:div>
            <w:div w:id="1239707505">
              <w:marLeft w:val="0"/>
              <w:marRight w:val="0"/>
              <w:marTop w:val="0"/>
              <w:marBottom w:val="0"/>
              <w:divBdr>
                <w:top w:val="none" w:sz="0" w:space="0" w:color="auto"/>
                <w:left w:val="none" w:sz="0" w:space="0" w:color="auto"/>
                <w:bottom w:val="none" w:sz="0" w:space="0" w:color="auto"/>
                <w:right w:val="none" w:sz="0" w:space="0" w:color="auto"/>
              </w:divBdr>
            </w:div>
            <w:div w:id="1972443080">
              <w:marLeft w:val="0"/>
              <w:marRight w:val="0"/>
              <w:marTop w:val="0"/>
              <w:marBottom w:val="0"/>
              <w:divBdr>
                <w:top w:val="none" w:sz="0" w:space="0" w:color="auto"/>
                <w:left w:val="none" w:sz="0" w:space="0" w:color="auto"/>
                <w:bottom w:val="none" w:sz="0" w:space="0" w:color="auto"/>
                <w:right w:val="none" w:sz="0" w:space="0" w:color="auto"/>
              </w:divBdr>
            </w:div>
            <w:div w:id="1794859698">
              <w:marLeft w:val="0"/>
              <w:marRight w:val="0"/>
              <w:marTop w:val="0"/>
              <w:marBottom w:val="0"/>
              <w:divBdr>
                <w:top w:val="none" w:sz="0" w:space="0" w:color="auto"/>
                <w:left w:val="none" w:sz="0" w:space="0" w:color="auto"/>
                <w:bottom w:val="none" w:sz="0" w:space="0" w:color="auto"/>
                <w:right w:val="none" w:sz="0" w:space="0" w:color="auto"/>
              </w:divBdr>
            </w:div>
            <w:div w:id="1569877493">
              <w:marLeft w:val="0"/>
              <w:marRight w:val="0"/>
              <w:marTop w:val="0"/>
              <w:marBottom w:val="0"/>
              <w:divBdr>
                <w:top w:val="none" w:sz="0" w:space="0" w:color="auto"/>
                <w:left w:val="none" w:sz="0" w:space="0" w:color="auto"/>
                <w:bottom w:val="none" w:sz="0" w:space="0" w:color="auto"/>
                <w:right w:val="none" w:sz="0" w:space="0" w:color="auto"/>
              </w:divBdr>
            </w:div>
            <w:div w:id="1831561712">
              <w:marLeft w:val="0"/>
              <w:marRight w:val="0"/>
              <w:marTop w:val="0"/>
              <w:marBottom w:val="0"/>
              <w:divBdr>
                <w:top w:val="none" w:sz="0" w:space="0" w:color="auto"/>
                <w:left w:val="none" w:sz="0" w:space="0" w:color="auto"/>
                <w:bottom w:val="none" w:sz="0" w:space="0" w:color="auto"/>
                <w:right w:val="none" w:sz="0" w:space="0" w:color="auto"/>
              </w:divBdr>
            </w:div>
            <w:div w:id="1266696308">
              <w:marLeft w:val="0"/>
              <w:marRight w:val="0"/>
              <w:marTop w:val="0"/>
              <w:marBottom w:val="0"/>
              <w:divBdr>
                <w:top w:val="none" w:sz="0" w:space="0" w:color="auto"/>
                <w:left w:val="none" w:sz="0" w:space="0" w:color="auto"/>
                <w:bottom w:val="none" w:sz="0" w:space="0" w:color="auto"/>
                <w:right w:val="none" w:sz="0" w:space="0" w:color="auto"/>
              </w:divBdr>
            </w:div>
            <w:div w:id="1097407894">
              <w:marLeft w:val="0"/>
              <w:marRight w:val="0"/>
              <w:marTop w:val="0"/>
              <w:marBottom w:val="0"/>
              <w:divBdr>
                <w:top w:val="none" w:sz="0" w:space="0" w:color="auto"/>
                <w:left w:val="none" w:sz="0" w:space="0" w:color="auto"/>
                <w:bottom w:val="none" w:sz="0" w:space="0" w:color="auto"/>
                <w:right w:val="none" w:sz="0" w:space="0" w:color="auto"/>
              </w:divBdr>
            </w:div>
            <w:div w:id="625505394">
              <w:marLeft w:val="0"/>
              <w:marRight w:val="0"/>
              <w:marTop w:val="0"/>
              <w:marBottom w:val="0"/>
              <w:divBdr>
                <w:top w:val="none" w:sz="0" w:space="0" w:color="auto"/>
                <w:left w:val="none" w:sz="0" w:space="0" w:color="auto"/>
                <w:bottom w:val="none" w:sz="0" w:space="0" w:color="auto"/>
                <w:right w:val="none" w:sz="0" w:space="0" w:color="auto"/>
              </w:divBdr>
            </w:div>
            <w:div w:id="1520315289">
              <w:marLeft w:val="0"/>
              <w:marRight w:val="0"/>
              <w:marTop w:val="0"/>
              <w:marBottom w:val="0"/>
              <w:divBdr>
                <w:top w:val="none" w:sz="0" w:space="0" w:color="auto"/>
                <w:left w:val="none" w:sz="0" w:space="0" w:color="auto"/>
                <w:bottom w:val="none" w:sz="0" w:space="0" w:color="auto"/>
                <w:right w:val="none" w:sz="0" w:space="0" w:color="auto"/>
              </w:divBdr>
            </w:div>
            <w:div w:id="638727892">
              <w:marLeft w:val="0"/>
              <w:marRight w:val="0"/>
              <w:marTop w:val="0"/>
              <w:marBottom w:val="0"/>
              <w:divBdr>
                <w:top w:val="none" w:sz="0" w:space="0" w:color="auto"/>
                <w:left w:val="none" w:sz="0" w:space="0" w:color="auto"/>
                <w:bottom w:val="none" w:sz="0" w:space="0" w:color="auto"/>
                <w:right w:val="none" w:sz="0" w:space="0" w:color="auto"/>
              </w:divBdr>
            </w:div>
            <w:div w:id="2057391337">
              <w:marLeft w:val="0"/>
              <w:marRight w:val="0"/>
              <w:marTop w:val="0"/>
              <w:marBottom w:val="0"/>
              <w:divBdr>
                <w:top w:val="none" w:sz="0" w:space="0" w:color="auto"/>
                <w:left w:val="none" w:sz="0" w:space="0" w:color="auto"/>
                <w:bottom w:val="none" w:sz="0" w:space="0" w:color="auto"/>
                <w:right w:val="none" w:sz="0" w:space="0" w:color="auto"/>
              </w:divBdr>
            </w:div>
            <w:div w:id="895164899">
              <w:marLeft w:val="0"/>
              <w:marRight w:val="0"/>
              <w:marTop w:val="0"/>
              <w:marBottom w:val="0"/>
              <w:divBdr>
                <w:top w:val="none" w:sz="0" w:space="0" w:color="auto"/>
                <w:left w:val="none" w:sz="0" w:space="0" w:color="auto"/>
                <w:bottom w:val="none" w:sz="0" w:space="0" w:color="auto"/>
                <w:right w:val="none" w:sz="0" w:space="0" w:color="auto"/>
              </w:divBdr>
            </w:div>
            <w:div w:id="229853281">
              <w:marLeft w:val="0"/>
              <w:marRight w:val="0"/>
              <w:marTop w:val="0"/>
              <w:marBottom w:val="0"/>
              <w:divBdr>
                <w:top w:val="none" w:sz="0" w:space="0" w:color="auto"/>
                <w:left w:val="none" w:sz="0" w:space="0" w:color="auto"/>
                <w:bottom w:val="none" w:sz="0" w:space="0" w:color="auto"/>
                <w:right w:val="none" w:sz="0" w:space="0" w:color="auto"/>
              </w:divBdr>
            </w:div>
            <w:div w:id="1321618827">
              <w:marLeft w:val="0"/>
              <w:marRight w:val="0"/>
              <w:marTop w:val="0"/>
              <w:marBottom w:val="0"/>
              <w:divBdr>
                <w:top w:val="none" w:sz="0" w:space="0" w:color="auto"/>
                <w:left w:val="none" w:sz="0" w:space="0" w:color="auto"/>
                <w:bottom w:val="none" w:sz="0" w:space="0" w:color="auto"/>
                <w:right w:val="none" w:sz="0" w:space="0" w:color="auto"/>
              </w:divBdr>
            </w:div>
            <w:div w:id="1557664561">
              <w:marLeft w:val="0"/>
              <w:marRight w:val="0"/>
              <w:marTop w:val="0"/>
              <w:marBottom w:val="0"/>
              <w:divBdr>
                <w:top w:val="none" w:sz="0" w:space="0" w:color="auto"/>
                <w:left w:val="none" w:sz="0" w:space="0" w:color="auto"/>
                <w:bottom w:val="none" w:sz="0" w:space="0" w:color="auto"/>
                <w:right w:val="none" w:sz="0" w:space="0" w:color="auto"/>
              </w:divBdr>
            </w:div>
            <w:div w:id="1114903084">
              <w:marLeft w:val="0"/>
              <w:marRight w:val="0"/>
              <w:marTop w:val="0"/>
              <w:marBottom w:val="0"/>
              <w:divBdr>
                <w:top w:val="none" w:sz="0" w:space="0" w:color="auto"/>
                <w:left w:val="none" w:sz="0" w:space="0" w:color="auto"/>
                <w:bottom w:val="none" w:sz="0" w:space="0" w:color="auto"/>
                <w:right w:val="none" w:sz="0" w:space="0" w:color="auto"/>
              </w:divBdr>
            </w:div>
            <w:div w:id="773597193">
              <w:marLeft w:val="0"/>
              <w:marRight w:val="0"/>
              <w:marTop w:val="0"/>
              <w:marBottom w:val="0"/>
              <w:divBdr>
                <w:top w:val="none" w:sz="0" w:space="0" w:color="auto"/>
                <w:left w:val="none" w:sz="0" w:space="0" w:color="auto"/>
                <w:bottom w:val="none" w:sz="0" w:space="0" w:color="auto"/>
                <w:right w:val="none" w:sz="0" w:space="0" w:color="auto"/>
              </w:divBdr>
            </w:div>
            <w:div w:id="89352146">
              <w:marLeft w:val="0"/>
              <w:marRight w:val="0"/>
              <w:marTop w:val="0"/>
              <w:marBottom w:val="0"/>
              <w:divBdr>
                <w:top w:val="none" w:sz="0" w:space="0" w:color="auto"/>
                <w:left w:val="none" w:sz="0" w:space="0" w:color="auto"/>
                <w:bottom w:val="none" w:sz="0" w:space="0" w:color="auto"/>
                <w:right w:val="none" w:sz="0" w:space="0" w:color="auto"/>
              </w:divBdr>
            </w:div>
            <w:div w:id="403919145">
              <w:marLeft w:val="0"/>
              <w:marRight w:val="0"/>
              <w:marTop w:val="0"/>
              <w:marBottom w:val="0"/>
              <w:divBdr>
                <w:top w:val="none" w:sz="0" w:space="0" w:color="auto"/>
                <w:left w:val="none" w:sz="0" w:space="0" w:color="auto"/>
                <w:bottom w:val="none" w:sz="0" w:space="0" w:color="auto"/>
                <w:right w:val="none" w:sz="0" w:space="0" w:color="auto"/>
              </w:divBdr>
            </w:div>
            <w:div w:id="645747060">
              <w:marLeft w:val="0"/>
              <w:marRight w:val="0"/>
              <w:marTop w:val="0"/>
              <w:marBottom w:val="0"/>
              <w:divBdr>
                <w:top w:val="none" w:sz="0" w:space="0" w:color="auto"/>
                <w:left w:val="none" w:sz="0" w:space="0" w:color="auto"/>
                <w:bottom w:val="none" w:sz="0" w:space="0" w:color="auto"/>
                <w:right w:val="none" w:sz="0" w:space="0" w:color="auto"/>
              </w:divBdr>
            </w:div>
            <w:div w:id="1883786449">
              <w:marLeft w:val="0"/>
              <w:marRight w:val="0"/>
              <w:marTop w:val="0"/>
              <w:marBottom w:val="0"/>
              <w:divBdr>
                <w:top w:val="none" w:sz="0" w:space="0" w:color="auto"/>
                <w:left w:val="none" w:sz="0" w:space="0" w:color="auto"/>
                <w:bottom w:val="none" w:sz="0" w:space="0" w:color="auto"/>
                <w:right w:val="none" w:sz="0" w:space="0" w:color="auto"/>
              </w:divBdr>
            </w:div>
            <w:div w:id="494414598">
              <w:marLeft w:val="0"/>
              <w:marRight w:val="0"/>
              <w:marTop w:val="0"/>
              <w:marBottom w:val="0"/>
              <w:divBdr>
                <w:top w:val="none" w:sz="0" w:space="0" w:color="auto"/>
                <w:left w:val="none" w:sz="0" w:space="0" w:color="auto"/>
                <w:bottom w:val="none" w:sz="0" w:space="0" w:color="auto"/>
                <w:right w:val="none" w:sz="0" w:space="0" w:color="auto"/>
              </w:divBdr>
            </w:div>
            <w:div w:id="237978822">
              <w:marLeft w:val="0"/>
              <w:marRight w:val="0"/>
              <w:marTop w:val="0"/>
              <w:marBottom w:val="0"/>
              <w:divBdr>
                <w:top w:val="none" w:sz="0" w:space="0" w:color="auto"/>
                <w:left w:val="none" w:sz="0" w:space="0" w:color="auto"/>
                <w:bottom w:val="none" w:sz="0" w:space="0" w:color="auto"/>
                <w:right w:val="none" w:sz="0" w:space="0" w:color="auto"/>
              </w:divBdr>
            </w:div>
            <w:div w:id="2109617918">
              <w:marLeft w:val="0"/>
              <w:marRight w:val="0"/>
              <w:marTop w:val="0"/>
              <w:marBottom w:val="0"/>
              <w:divBdr>
                <w:top w:val="none" w:sz="0" w:space="0" w:color="auto"/>
                <w:left w:val="none" w:sz="0" w:space="0" w:color="auto"/>
                <w:bottom w:val="none" w:sz="0" w:space="0" w:color="auto"/>
                <w:right w:val="none" w:sz="0" w:space="0" w:color="auto"/>
              </w:divBdr>
            </w:div>
            <w:div w:id="1377120638">
              <w:marLeft w:val="0"/>
              <w:marRight w:val="0"/>
              <w:marTop w:val="0"/>
              <w:marBottom w:val="0"/>
              <w:divBdr>
                <w:top w:val="none" w:sz="0" w:space="0" w:color="auto"/>
                <w:left w:val="none" w:sz="0" w:space="0" w:color="auto"/>
                <w:bottom w:val="none" w:sz="0" w:space="0" w:color="auto"/>
                <w:right w:val="none" w:sz="0" w:space="0" w:color="auto"/>
              </w:divBdr>
            </w:div>
            <w:div w:id="1357660058">
              <w:marLeft w:val="0"/>
              <w:marRight w:val="0"/>
              <w:marTop w:val="0"/>
              <w:marBottom w:val="0"/>
              <w:divBdr>
                <w:top w:val="none" w:sz="0" w:space="0" w:color="auto"/>
                <w:left w:val="none" w:sz="0" w:space="0" w:color="auto"/>
                <w:bottom w:val="none" w:sz="0" w:space="0" w:color="auto"/>
                <w:right w:val="none" w:sz="0" w:space="0" w:color="auto"/>
              </w:divBdr>
            </w:div>
            <w:div w:id="149487883">
              <w:marLeft w:val="0"/>
              <w:marRight w:val="0"/>
              <w:marTop w:val="0"/>
              <w:marBottom w:val="0"/>
              <w:divBdr>
                <w:top w:val="none" w:sz="0" w:space="0" w:color="auto"/>
                <w:left w:val="none" w:sz="0" w:space="0" w:color="auto"/>
                <w:bottom w:val="none" w:sz="0" w:space="0" w:color="auto"/>
                <w:right w:val="none" w:sz="0" w:space="0" w:color="auto"/>
              </w:divBdr>
            </w:div>
            <w:div w:id="444546352">
              <w:marLeft w:val="0"/>
              <w:marRight w:val="0"/>
              <w:marTop w:val="0"/>
              <w:marBottom w:val="0"/>
              <w:divBdr>
                <w:top w:val="none" w:sz="0" w:space="0" w:color="auto"/>
                <w:left w:val="none" w:sz="0" w:space="0" w:color="auto"/>
                <w:bottom w:val="none" w:sz="0" w:space="0" w:color="auto"/>
                <w:right w:val="none" w:sz="0" w:space="0" w:color="auto"/>
              </w:divBdr>
            </w:div>
            <w:div w:id="1966542319">
              <w:marLeft w:val="0"/>
              <w:marRight w:val="0"/>
              <w:marTop w:val="0"/>
              <w:marBottom w:val="0"/>
              <w:divBdr>
                <w:top w:val="none" w:sz="0" w:space="0" w:color="auto"/>
                <w:left w:val="none" w:sz="0" w:space="0" w:color="auto"/>
                <w:bottom w:val="none" w:sz="0" w:space="0" w:color="auto"/>
                <w:right w:val="none" w:sz="0" w:space="0" w:color="auto"/>
              </w:divBdr>
            </w:div>
            <w:div w:id="239022966">
              <w:marLeft w:val="0"/>
              <w:marRight w:val="0"/>
              <w:marTop w:val="0"/>
              <w:marBottom w:val="0"/>
              <w:divBdr>
                <w:top w:val="none" w:sz="0" w:space="0" w:color="auto"/>
                <w:left w:val="none" w:sz="0" w:space="0" w:color="auto"/>
                <w:bottom w:val="none" w:sz="0" w:space="0" w:color="auto"/>
                <w:right w:val="none" w:sz="0" w:space="0" w:color="auto"/>
              </w:divBdr>
            </w:div>
            <w:div w:id="1045643651">
              <w:marLeft w:val="0"/>
              <w:marRight w:val="0"/>
              <w:marTop w:val="0"/>
              <w:marBottom w:val="0"/>
              <w:divBdr>
                <w:top w:val="none" w:sz="0" w:space="0" w:color="auto"/>
                <w:left w:val="none" w:sz="0" w:space="0" w:color="auto"/>
                <w:bottom w:val="none" w:sz="0" w:space="0" w:color="auto"/>
                <w:right w:val="none" w:sz="0" w:space="0" w:color="auto"/>
              </w:divBdr>
            </w:div>
            <w:div w:id="1457017730">
              <w:marLeft w:val="0"/>
              <w:marRight w:val="0"/>
              <w:marTop w:val="0"/>
              <w:marBottom w:val="0"/>
              <w:divBdr>
                <w:top w:val="none" w:sz="0" w:space="0" w:color="auto"/>
                <w:left w:val="none" w:sz="0" w:space="0" w:color="auto"/>
                <w:bottom w:val="none" w:sz="0" w:space="0" w:color="auto"/>
                <w:right w:val="none" w:sz="0" w:space="0" w:color="auto"/>
              </w:divBdr>
            </w:div>
            <w:div w:id="813328576">
              <w:marLeft w:val="0"/>
              <w:marRight w:val="0"/>
              <w:marTop w:val="0"/>
              <w:marBottom w:val="0"/>
              <w:divBdr>
                <w:top w:val="none" w:sz="0" w:space="0" w:color="auto"/>
                <w:left w:val="none" w:sz="0" w:space="0" w:color="auto"/>
                <w:bottom w:val="none" w:sz="0" w:space="0" w:color="auto"/>
                <w:right w:val="none" w:sz="0" w:space="0" w:color="auto"/>
              </w:divBdr>
            </w:div>
            <w:div w:id="676544208">
              <w:marLeft w:val="0"/>
              <w:marRight w:val="0"/>
              <w:marTop w:val="0"/>
              <w:marBottom w:val="0"/>
              <w:divBdr>
                <w:top w:val="none" w:sz="0" w:space="0" w:color="auto"/>
                <w:left w:val="none" w:sz="0" w:space="0" w:color="auto"/>
                <w:bottom w:val="none" w:sz="0" w:space="0" w:color="auto"/>
                <w:right w:val="none" w:sz="0" w:space="0" w:color="auto"/>
              </w:divBdr>
            </w:div>
            <w:div w:id="1428380439">
              <w:marLeft w:val="0"/>
              <w:marRight w:val="0"/>
              <w:marTop w:val="0"/>
              <w:marBottom w:val="0"/>
              <w:divBdr>
                <w:top w:val="none" w:sz="0" w:space="0" w:color="auto"/>
                <w:left w:val="none" w:sz="0" w:space="0" w:color="auto"/>
                <w:bottom w:val="none" w:sz="0" w:space="0" w:color="auto"/>
                <w:right w:val="none" w:sz="0" w:space="0" w:color="auto"/>
              </w:divBdr>
            </w:div>
            <w:div w:id="339356847">
              <w:marLeft w:val="0"/>
              <w:marRight w:val="0"/>
              <w:marTop w:val="0"/>
              <w:marBottom w:val="0"/>
              <w:divBdr>
                <w:top w:val="none" w:sz="0" w:space="0" w:color="auto"/>
                <w:left w:val="none" w:sz="0" w:space="0" w:color="auto"/>
                <w:bottom w:val="none" w:sz="0" w:space="0" w:color="auto"/>
                <w:right w:val="none" w:sz="0" w:space="0" w:color="auto"/>
              </w:divBdr>
            </w:div>
            <w:div w:id="1392537161">
              <w:marLeft w:val="0"/>
              <w:marRight w:val="0"/>
              <w:marTop w:val="0"/>
              <w:marBottom w:val="0"/>
              <w:divBdr>
                <w:top w:val="none" w:sz="0" w:space="0" w:color="auto"/>
                <w:left w:val="none" w:sz="0" w:space="0" w:color="auto"/>
                <w:bottom w:val="none" w:sz="0" w:space="0" w:color="auto"/>
                <w:right w:val="none" w:sz="0" w:space="0" w:color="auto"/>
              </w:divBdr>
            </w:div>
            <w:div w:id="327248506">
              <w:marLeft w:val="0"/>
              <w:marRight w:val="0"/>
              <w:marTop w:val="0"/>
              <w:marBottom w:val="0"/>
              <w:divBdr>
                <w:top w:val="none" w:sz="0" w:space="0" w:color="auto"/>
                <w:left w:val="none" w:sz="0" w:space="0" w:color="auto"/>
                <w:bottom w:val="none" w:sz="0" w:space="0" w:color="auto"/>
                <w:right w:val="none" w:sz="0" w:space="0" w:color="auto"/>
              </w:divBdr>
            </w:div>
            <w:div w:id="2143763477">
              <w:marLeft w:val="0"/>
              <w:marRight w:val="0"/>
              <w:marTop w:val="0"/>
              <w:marBottom w:val="0"/>
              <w:divBdr>
                <w:top w:val="none" w:sz="0" w:space="0" w:color="auto"/>
                <w:left w:val="none" w:sz="0" w:space="0" w:color="auto"/>
                <w:bottom w:val="none" w:sz="0" w:space="0" w:color="auto"/>
                <w:right w:val="none" w:sz="0" w:space="0" w:color="auto"/>
              </w:divBdr>
            </w:div>
            <w:div w:id="239563869">
              <w:marLeft w:val="0"/>
              <w:marRight w:val="0"/>
              <w:marTop w:val="0"/>
              <w:marBottom w:val="0"/>
              <w:divBdr>
                <w:top w:val="none" w:sz="0" w:space="0" w:color="auto"/>
                <w:left w:val="none" w:sz="0" w:space="0" w:color="auto"/>
                <w:bottom w:val="none" w:sz="0" w:space="0" w:color="auto"/>
                <w:right w:val="none" w:sz="0" w:space="0" w:color="auto"/>
              </w:divBdr>
            </w:div>
            <w:div w:id="793909950">
              <w:marLeft w:val="0"/>
              <w:marRight w:val="0"/>
              <w:marTop w:val="0"/>
              <w:marBottom w:val="0"/>
              <w:divBdr>
                <w:top w:val="none" w:sz="0" w:space="0" w:color="auto"/>
                <w:left w:val="none" w:sz="0" w:space="0" w:color="auto"/>
                <w:bottom w:val="none" w:sz="0" w:space="0" w:color="auto"/>
                <w:right w:val="none" w:sz="0" w:space="0" w:color="auto"/>
              </w:divBdr>
            </w:div>
            <w:div w:id="1940066172">
              <w:marLeft w:val="0"/>
              <w:marRight w:val="0"/>
              <w:marTop w:val="0"/>
              <w:marBottom w:val="0"/>
              <w:divBdr>
                <w:top w:val="none" w:sz="0" w:space="0" w:color="auto"/>
                <w:left w:val="none" w:sz="0" w:space="0" w:color="auto"/>
                <w:bottom w:val="none" w:sz="0" w:space="0" w:color="auto"/>
                <w:right w:val="none" w:sz="0" w:space="0" w:color="auto"/>
              </w:divBdr>
            </w:div>
            <w:div w:id="618727957">
              <w:marLeft w:val="0"/>
              <w:marRight w:val="0"/>
              <w:marTop w:val="0"/>
              <w:marBottom w:val="0"/>
              <w:divBdr>
                <w:top w:val="none" w:sz="0" w:space="0" w:color="auto"/>
                <w:left w:val="none" w:sz="0" w:space="0" w:color="auto"/>
                <w:bottom w:val="none" w:sz="0" w:space="0" w:color="auto"/>
                <w:right w:val="none" w:sz="0" w:space="0" w:color="auto"/>
              </w:divBdr>
            </w:div>
            <w:div w:id="1154301874">
              <w:marLeft w:val="0"/>
              <w:marRight w:val="0"/>
              <w:marTop w:val="0"/>
              <w:marBottom w:val="0"/>
              <w:divBdr>
                <w:top w:val="none" w:sz="0" w:space="0" w:color="auto"/>
                <w:left w:val="none" w:sz="0" w:space="0" w:color="auto"/>
                <w:bottom w:val="none" w:sz="0" w:space="0" w:color="auto"/>
                <w:right w:val="none" w:sz="0" w:space="0" w:color="auto"/>
              </w:divBdr>
            </w:div>
            <w:div w:id="860630405">
              <w:marLeft w:val="0"/>
              <w:marRight w:val="0"/>
              <w:marTop w:val="0"/>
              <w:marBottom w:val="0"/>
              <w:divBdr>
                <w:top w:val="none" w:sz="0" w:space="0" w:color="auto"/>
                <w:left w:val="none" w:sz="0" w:space="0" w:color="auto"/>
                <w:bottom w:val="none" w:sz="0" w:space="0" w:color="auto"/>
                <w:right w:val="none" w:sz="0" w:space="0" w:color="auto"/>
              </w:divBdr>
            </w:div>
            <w:div w:id="1365784699">
              <w:marLeft w:val="0"/>
              <w:marRight w:val="0"/>
              <w:marTop w:val="0"/>
              <w:marBottom w:val="0"/>
              <w:divBdr>
                <w:top w:val="none" w:sz="0" w:space="0" w:color="auto"/>
                <w:left w:val="none" w:sz="0" w:space="0" w:color="auto"/>
                <w:bottom w:val="none" w:sz="0" w:space="0" w:color="auto"/>
                <w:right w:val="none" w:sz="0" w:space="0" w:color="auto"/>
              </w:divBdr>
            </w:div>
            <w:div w:id="1759062077">
              <w:marLeft w:val="0"/>
              <w:marRight w:val="0"/>
              <w:marTop w:val="0"/>
              <w:marBottom w:val="0"/>
              <w:divBdr>
                <w:top w:val="none" w:sz="0" w:space="0" w:color="auto"/>
                <w:left w:val="none" w:sz="0" w:space="0" w:color="auto"/>
                <w:bottom w:val="none" w:sz="0" w:space="0" w:color="auto"/>
                <w:right w:val="none" w:sz="0" w:space="0" w:color="auto"/>
              </w:divBdr>
            </w:div>
            <w:div w:id="1149633484">
              <w:marLeft w:val="0"/>
              <w:marRight w:val="0"/>
              <w:marTop w:val="0"/>
              <w:marBottom w:val="0"/>
              <w:divBdr>
                <w:top w:val="none" w:sz="0" w:space="0" w:color="auto"/>
                <w:left w:val="none" w:sz="0" w:space="0" w:color="auto"/>
                <w:bottom w:val="none" w:sz="0" w:space="0" w:color="auto"/>
                <w:right w:val="none" w:sz="0" w:space="0" w:color="auto"/>
              </w:divBdr>
            </w:div>
            <w:div w:id="921453167">
              <w:marLeft w:val="0"/>
              <w:marRight w:val="0"/>
              <w:marTop w:val="0"/>
              <w:marBottom w:val="0"/>
              <w:divBdr>
                <w:top w:val="none" w:sz="0" w:space="0" w:color="auto"/>
                <w:left w:val="none" w:sz="0" w:space="0" w:color="auto"/>
                <w:bottom w:val="none" w:sz="0" w:space="0" w:color="auto"/>
                <w:right w:val="none" w:sz="0" w:space="0" w:color="auto"/>
              </w:divBdr>
            </w:div>
            <w:div w:id="798498348">
              <w:marLeft w:val="0"/>
              <w:marRight w:val="0"/>
              <w:marTop w:val="0"/>
              <w:marBottom w:val="0"/>
              <w:divBdr>
                <w:top w:val="none" w:sz="0" w:space="0" w:color="auto"/>
                <w:left w:val="none" w:sz="0" w:space="0" w:color="auto"/>
                <w:bottom w:val="none" w:sz="0" w:space="0" w:color="auto"/>
                <w:right w:val="none" w:sz="0" w:space="0" w:color="auto"/>
              </w:divBdr>
            </w:div>
            <w:div w:id="69472790">
              <w:marLeft w:val="0"/>
              <w:marRight w:val="0"/>
              <w:marTop w:val="0"/>
              <w:marBottom w:val="0"/>
              <w:divBdr>
                <w:top w:val="none" w:sz="0" w:space="0" w:color="auto"/>
                <w:left w:val="none" w:sz="0" w:space="0" w:color="auto"/>
                <w:bottom w:val="none" w:sz="0" w:space="0" w:color="auto"/>
                <w:right w:val="none" w:sz="0" w:space="0" w:color="auto"/>
              </w:divBdr>
            </w:div>
            <w:div w:id="1809006986">
              <w:marLeft w:val="0"/>
              <w:marRight w:val="0"/>
              <w:marTop w:val="0"/>
              <w:marBottom w:val="0"/>
              <w:divBdr>
                <w:top w:val="none" w:sz="0" w:space="0" w:color="auto"/>
                <w:left w:val="none" w:sz="0" w:space="0" w:color="auto"/>
                <w:bottom w:val="none" w:sz="0" w:space="0" w:color="auto"/>
                <w:right w:val="none" w:sz="0" w:space="0" w:color="auto"/>
              </w:divBdr>
            </w:div>
            <w:div w:id="1524707971">
              <w:marLeft w:val="0"/>
              <w:marRight w:val="0"/>
              <w:marTop w:val="0"/>
              <w:marBottom w:val="0"/>
              <w:divBdr>
                <w:top w:val="none" w:sz="0" w:space="0" w:color="auto"/>
                <w:left w:val="none" w:sz="0" w:space="0" w:color="auto"/>
                <w:bottom w:val="none" w:sz="0" w:space="0" w:color="auto"/>
                <w:right w:val="none" w:sz="0" w:space="0" w:color="auto"/>
              </w:divBdr>
            </w:div>
            <w:div w:id="1777410864">
              <w:marLeft w:val="0"/>
              <w:marRight w:val="0"/>
              <w:marTop w:val="0"/>
              <w:marBottom w:val="0"/>
              <w:divBdr>
                <w:top w:val="none" w:sz="0" w:space="0" w:color="auto"/>
                <w:left w:val="none" w:sz="0" w:space="0" w:color="auto"/>
                <w:bottom w:val="none" w:sz="0" w:space="0" w:color="auto"/>
                <w:right w:val="none" w:sz="0" w:space="0" w:color="auto"/>
              </w:divBdr>
            </w:div>
            <w:div w:id="229770854">
              <w:marLeft w:val="0"/>
              <w:marRight w:val="0"/>
              <w:marTop w:val="0"/>
              <w:marBottom w:val="0"/>
              <w:divBdr>
                <w:top w:val="none" w:sz="0" w:space="0" w:color="auto"/>
                <w:left w:val="none" w:sz="0" w:space="0" w:color="auto"/>
                <w:bottom w:val="none" w:sz="0" w:space="0" w:color="auto"/>
                <w:right w:val="none" w:sz="0" w:space="0" w:color="auto"/>
              </w:divBdr>
            </w:div>
            <w:div w:id="2020959371">
              <w:marLeft w:val="0"/>
              <w:marRight w:val="0"/>
              <w:marTop w:val="0"/>
              <w:marBottom w:val="0"/>
              <w:divBdr>
                <w:top w:val="none" w:sz="0" w:space="0" w:color="auto"/>
                <w:left w:val="none" w:sz="0" w:space="0" w:color="auto"/>
                <w:bottom w:val="none" w:sz="0" w:space="0" w:color="auto"/>
                <w:right w:val="none" w:sz="0" w:space="0" w:color="auto"/>
              </w:divBdr>
            </w:div>
            <w:div w:id="1393195066">
              <w:marLeft w:val="0"/>
              <w:marRight w:val="0"/>
              <w:marTop w:val="0"/>
              <w:marBottom w:val="0"/>
              <w:divBdr>
                <w:top w:val="none" w:sz="0" w:space="0" w:color="auto"/>
                <w:left w:val="none" w:sz="0" w:space="0" w:color="auto"/>
                <w:bottom w:val="none" w:sz="0" w:space="0" w:color="auto"/>
                <w:right w:val="none" w:sz="0" w:space="0" w:color="auto"/>
              </w:divBdr>
            </w:div>
            <w:div w:id="1912345485">
              <w:marLeft w:val="0"/>
              <w:marRight w:val="0"/>
              <w:marTop w:val="0"/>
              <w:marBottom w:val="0"/>
              <w:divBdr>
                <w:top w:val="none" w:sz="0" w:space="0" w:color="auto"/>
                <w:left w:val="none" w:sz="0" w:space="0" w:color="auto"/>
                <w:bottom w:val="none" w:sz="0" w:space="0" w:color="auto"/>
                <w:right w:val="none" w:sz="0" w:space="0" w:color="auto"/>
              </w:divBdr>
            </w:div>
            <w:div w:id="275333955">
              <w:marLeft w:val="0"/>
              <w:marRight w:val="0"/>
              <w:marTop w:val="0"/>
              <w:marBottom w:val="0"/>
              <w:divBdr>
                <w:top w:val="none" w:sz="0" w:space="0" w:color="auto"/>
                <w:left w:val="none" w:sz="0" w:space="0" w:color="auto"/>
                <w:bottom w:val="none" w:sz="0" w:space="0" w:color="auto"/>
                <w:right w:val="none" w:sz="0" w:space="0" w:color="auto"/>
              </w:divBdr>
            </w:div>
            <w:div w:id="217130627">
              <w:marLeft w:val="0"/>
              <w:marRight w:val="0"/>
              <w:marTop w:val="0"/>
              <w:marBottom w:val="0"/>
              <w:divBdr>
                <w:top w:val="none" w:sz="0" w:space="0" w:color="auto"/>
                <w:left w:val="none" w:sz="0" w:space="0" w:color="auto"/>
                <w:bottom w:val="none" w:sz="0" w:space="0" w:color="auto"/>
                <w:right w:val="none" w:sz="0" w:space="0" w:color="auto"/>
              </w:divBdr>
            </w:div>
            <w:div w:id="27226227">
              <w:marLeft w:val="0"/>
              <w:marRight w:val="0"/>
              <w:marTop w:val="0"/>
              <w:marBottom w:val="0"/>
              <w:divBdr>
                <w:top w:val="none" w:sz="0" w:space="0" w:color="auto"/>
                <w:left w:val="none" w:sz="0" w:space="0" w:color="auto"/>
                <w:bottom w:val="none" w:sz="0" w:space="0" w:color="auto"/>
                <w:right w:val="none" w:sz="0" w:space="0" w:color="auto"/>
              </w:divBdr>
            </w:div>
            <w:div w:id="138813352">
              <w:marLeft w:val="0"/>
              <w:marRight w:val="0"/>
              <w:marTop w:val="0"/>
              <w:marBottom w:val="0"/>
              <w:divBdr>
                <w:top w:val="none" w:sz="0" w:space="0" w:color="auto"/>
                <w:left w:val="none" w:sz="0" w:space="0" w:color="auto"/>
                <w:bottom w:val="none" w:sz="0" w:space="0" w:color="auto"/>
                <w:right w:val="none" w:sz="0" w:space="0" w:color="auto"/>
              </w:divBdr>
            </w:div>
            <w:div w:id="274294298">
              <w:marLeft w:val="0"/>
              <w:marRight w:val="0"/>
              <w:marTop w:val="0"/>
              <w:marBottom w:val="0"/>
              <w:divBdr>
                <w:top w:val="none" w:sz="0" w:space="0" w:color="auto"/>
                <w:left w:val="none" w:sz="0" w:space="0" w:color="auto"/>
                <w:bottom w:val="none" w:sz="0" w:space="0" w:color="auto"/>
                <w:right w:val="none" w:sz="0" w:space="0" w:color="auto"/>
              </w:divBdr>
            </w:div>
            <w:div w:id="689912513">
              <w:marLeft w:val="0"/>
              <w:marRight w:val="0"/>
              <w:marTop w:val="0"/>
              <w:marBottom w:val="0"/>
              <w:divBdr>
                <w:top w:val="none" w:sz="0" w:space="0" w:color="auto"/>
                <w:left w:val="none" w:sz="0" w:space="0" w:color="auto"/>
                <w:bottom w:val="none" w:sz="0" w:space="0" w:color="auto"/>
                <w:right w:val="none" w:sz="0" w:space="0" w:color="auto"/>
              </w:divBdr>
            </w:div>
            <w:div w:id="672537906">
              <w:marLeft w:val="0"/>
              <w:marRight w:val="0"/>
              <w:marTop w:val="0"/>
              <w:marBottom w:val="0"/>
              <w:divBdr>
                <w:top w:val="none" w:sz="0" w:space="0" w:color="auto"/>
                <w:left w:val="none" w:sz="0" w:space="0" w:color="auto"/>
                <w:bottom w:val="none" w:sz="0" w:space="0" w:color="auto"/>
                <w:right w:val="none" w:sz="0" w:space="0" w:color="auto"/>
              </w:divBdr>
            </w:div>
            <w:div w:id="644357407">
              <w:marLeft w:val="0"/>
              <w:marRight w:val="0"/>
              <w:marTop w:val="0"/>
              <w:marBottom w:val="0"/>
              <w:divBdr>
                <w:top w:val="none" w:sz="0" w:space="0" w:color="auto"/>
                <w:left w:val="none" w:sz="0" w:space="0" w:color="auto"/>
                <w:bottom w:val="none" w:sz="0" w:space="0" w:color="auto"/>
                <w:right w:val="none" w:sz="0" w:space="0" w:color="auto"/>
              </w:divBdr>
            </w:div>
            <w:div w:id="1154105962">
              <w:marLeft w:val="0"/>
              <w:marRight w:val="0"/>
              <w:marTop w:val="0"/>
              <w:marBottom w:val="0"/>
              <w:divBdr>
                <w:top w:val="none" w:sz="0" w:space="0" w:color="auto"/>
                <w:left w:val="none" w:sz="0" w:space="0" w:color="auto"/>
                <w:bottom w:val="none" w:sz="0" w:space="0" w:color="auto"/>
                <w:right w:val="none" w:sz="0" w:space="0" w:color="auto"/>
              </w:divBdr>
            </w:div>
            <w:div w:id="1762407844">
              <w:marLeft w:val="0"/>
              <w:marRight w:val="0"/>
              <w:marTop w:val="0"/>
              <w:marBottom w:val="0"/>
              <w:divBdr>
                <w:top w:val="none" w:sz="0" w:space="0" w:color="auto"/>
                <w:left w:val="none" w:sz="0" w:space="0" w:color="auto"/>
                <w:bottom w:val="none" w:sz="0" w:space="0" w:color="auto"/>
                <w:right w:val="none" w:sz="0" w:space="0" w:color="auto"/>
              </w:divBdr>
            </w:div>
            <w:div w:id="1844122638">
              <w:marLeft w:val="0"/>
              <w:marRight w:val="0"/>
              <w:marTop w:val="0"/>
              <w:marBottom w:val="0"/>
              <w:divBdr>
                <w:top w:val="none" w:sz="0" w:space="0" w:color="auto"/>
                <w:left w:val="none" w:sz="0" w:space="0" w:color="auto"/>
                <w:bottom w:val="none" w:sz="0" w:space="0" w:color="auto"/>
                <w:right w:val="none" w:sz="0" w:space="0" w:color="auto"/>
              </w:divBdr>
            </w:div>
            <w:div w:id="1787504658">
              <w:marLeft w:val="0"/>
              <w:marRight w:val="0"/>
              <w:marTop w:val="0"/>
              <w:marBottom w:val="0"/>
              <w:divBdr>
                <w:top w:val="none" w:sz="0" w:space="0" w:color="auto"/>
                <w:left w:val="none" w:sz="0" w:space="0" w:color="auto"/>
                <w:bottom w:val="none" w:sz="0" w:space="0" w:color="auto"/>
                <w:right w:val="none" w:sz="0" w:space="0" w:color="auto"/>
              </w:divBdr>
            </w:div>
            <w:div w:id="1515415223">
              <w:marLeft w:val="0"/>
              <w:marRight w:val="0"/>
              <w:marTop w:val="0"/>
              <w:marBottom w:val="0"/>
              <w:divBdr>
                <w:top w:val="none" w:sz="0" w:space="0" w:color="auto"/>
                <w:left w:val="none" w:sz="0" w:space="0" w:color="auto"/>
                <w:bottom w:val="none" w:sz="0" w:space="0" w:color="auto"/>
                <w:right w:val="none" w:sz="0" w:space="0" w:color="auto"/>
              </w:divBdr>
            </w:div>
            <w:div w:id="418412439">
              <w:marLeft w:val="0"/>
              <w:marRight w:val="0"/>
              <w:marTop w:val="0"/>
              <w:marBottom w:val="0"/>
              <w:divBdr>
                <w:top w:val="none" w:sz="0" w:space="0" w:color="auto"/>
                <w:left w:val="none" w:sz="0" w:space="0" w:color="auto"/>
                <w:bottom w:val="none" w:sz="0" w:space="0" w:color="auto"/>
                <w:right w:val="none" w:sz="0" w:space="0" w:color="auto"/>
              </w:divBdr>
            </w:div>
            <w:div w:id="172111506">
              <w:marLeft w:val="0"/>
              <w:marRight w:val="0"/>
              <w:marTop w:val="0"/>
              <w:marBottom w:val="0"/>
              <w:divBdr>
                <w:top w:val="none" w:sz="0" w:space="0" w:color="auto"/>
                <w:left w:val="none" w:sz="0" w:space="0" w:color="auto"/>
                <w:bottom w:val="none" w:sz="0" w:space="0" w:color="auto"/>
                <w:right w:val="none" w:sz="0" w:space="0" w:color="auto"/>
              </w:divBdr>
            </w:div>
            <w:div w:id="317460252">
              <w:marLeft w:val="0"/>
              <w:marRight w:val="0"/>
              <w:marTop w:val="0"/>
              <w:marBottom w:val="0"/>
              <w:divBdr>
                <w:top w:val="none" w:sz="0" w:space="0" w:color="auto"/>
                <w:left w:val="none" w:sz="0" w:space="0" w:color="auto"/>
                <w:bottom w:val="none" w:sz="0" w:space="0" w:color="auto"/>
                <w:right w:val="none" w:sz="0" w:space="0" w:color="auto"/>
              </w:divBdr>
            </w:div>
            <w:div w:id="520703483">
              <w:marLeft w:val="0"/>
              <w:marRight w:val="0"/>
              <w:marTop w:val="0"/>
              <w:marBottom w:val="0"/>
              <w:divBdr>
                <w:top w:val="none" w:sz="0" w:space="0" w:color="auto"/>
                <w:left w:val="none" w:sz="0" w:space="0" w:color="auto"/>
                <w:bottom w:val="none" w:sz="0" w:space="0" w:color="auto"/>
                <w:right w:val="none" w:sz="0" w:space="0" w:color="auto"/>
              </w:divBdr>
            </w:div>
            <w:div w:id="1002666041">
              <w:marLeft w:val="0"/>
              <w:marRight w:val="0"/>
              <w:marTop w:val="0"/>
              <w:marBottom w:val="0"/>
              <w:divBdr>
                <w:top w:val="none" w:sz="0" w:space="0" w:color="auto"/>
                <w:left w:val="none" w:sz="0" w:space="0" w:color="auto"/>
                <w:bottom w:val="none" w:sz="0" w:space="0" w:color="auto"/>
                <w:right w:val="none" w:sz="0" w:space="0" w:color="auto"/>
              </w:divBdr>
            </w:div>
            <w:div w:id="1056050449">
              <w:marLeft w:val="0"/>
              <w:marRight w:val="0"/>
              <w:marTop w:val="0"/>
              <w:marBottom w:val="0"/>
              <w:divBdr>
                <w:top w:val="none" w:sz="0" w:space="0" w:color="auto"/>
                <w:left w:val="none" w:sz="0" w:space="0" w:color="auto"/>
                <w:bottom w:val="none" w:sz="0" w:space="0" w:color="auto"/>
                <w:right w:val="none" w:sz="0" w:space="0" w:color="auto"/>
              </w:divBdr>
            </w:div>
            <w:div w:id="1119953555">
              <w:marLeft w:val="0"/>
              <w:marRight w:val="0"/>
              <w:marTop w:val="0"/>
              <w:marBottom w:val="0"/>
              <w:divBdr>
                <w:top w:val="none" w:sz="0" w:space="0" w:color="auto"/>
                <w:left w:val="none" w:sz="0" w:space="0" w:color="auto"/>
                <w:bottom w:val="none" w:sz="0" w:space="0" w:color="auto"/>
                <w:right w:val="none" w:sz="0" w:space="0" w:color="auto"/>
              </w:divBdr>
            </w:div>
            <w:div w:id="1682120771">
              <w:marLeft w:val="0"/>
              <w:marRight w:val="0"/>
              <w:marTop w:val="0"/>
              <w:marBottom w:val="0"/>
              <w:divBdr>
                <w:top w:val="none" w:sz="0" w:space="0" w:color="auto"/>
                <w:left w:val="none" w:sz="0" w:space="0" w:color="auto"/>
                <w:bottom w:val="none" w:sz="0" w:space="0" w:color="auto"/>
                <w:right w:val="none" w:sz="0" w:space="0" w:color="auto"/>
              </w:divBdr>
            </w:div>
            <w:div w:id="731734873">
              <w:marLeft w:val="0"/>
              <w:marRight w:val="0"/>
              <w:marTop w:val="0"/>
              <w:marBottom w:val="0"/>
              <w:divBdr>
                <w:top w:val="none" w:sz="0" w:space="0" w:color="auto"/>
                <w:left w:val="none" w:sz="0" w:space="0" w:color="auto"/>
                <w:bottom w:val="none" w:sz="0" w:space="0" w:color="auto"/>
                <w:right w:val="none" w:sz="0" w:space="0" w:color="auto"/>
              </w:divBdr>
            </w:div>
            <w:div w:id="1776630541">
              <w:marLeft w:val="0"/>
              <w:marRight w:val="0"/>
              <w:marTop w:val="0"/>
              <w:marBottom w:val="0"/>
              <w:divBdr>
                <w:top w:val="none" w:sz="0" w:space="0" w:color="auto"/>
                <w:left w:val="none" w:sz="0" w:space="0" w:color="auto"/>
                <w:bottom w:val="none" w:sz="0" w:space="0" w:color="auto"/>
                <w:right w:val="none" w:sz="0" w:space="0" w:color="auto"/>
              </w:divBdr>
            </w:div>
            <w:div w:id="1865970871">
              <w:marLeft w:val="0"/>
              <w:marRight w:val="0"/>
              <w:marTop w:val="0"/>
              <w:marBottom w:val="0"/>
              <w:divBdr>
                <w:top w:val="none" w:sz="0" w:space="0" w:color="auto"/>
                <w:left w:val="none" w:sz="0" w:space="0" w:color="auto"/>
                <w:bottom w:val="none" w:sz="0" w:space="0" w:color="auto"/>
                <w:right w:val="none" w:sz="0" w:space="0" w:color="auto"/>
              </w:divBdr>
            </w:div>
            <w:div w:id="1307857785">
              <w:marLeft w:val="0"/>
              <w:marRight w:val="0"/>
              <w:marTop w:val="0"/>
              <w:marBottom w:val="0"/>
              <w:divBdr>
                <w:top w:val="none" w:sz="0" w:space="0" w:color="auto"/>
                <w:left w:val="none" w:sz="0" w:space="0" w:color="auto"/>
                <w:bottom w:val="none" w:sz="0" w:space="0" w:color="auto"/>
                <w:right w:val="none" w:sz="0" w:space="0" w:color="auto"/>
              </w:divBdr>
            </w:div>
            <w:div w:id="1862934871">
              <w:marLeft w:val="0"/>
              <w:marRight w:val="0"/>
              <w:marTop w:val="0"/>
              <w:marBottom w:val="0"/>
              <w:divBdr>
                <w:top w:val="none" w:sz="0" w:space="0" w:color="auto"/>
                <w:left w:val="none" w:sz="0" w:space="0" w:color="auto"/>
                <w:bottom w:val="none" w:sz="0" w:space="0" w:color="auto"/>
                <w:right w:val="none" w:sz="0" w:space="0" w:color="auto"/>
              </w:divBdr>
            </w:div>
            <w:div w:id="212694755">
              <w:marLeft w:val="0"/>
              <w:marRight w:val="0"/>
              <w:marTop w:val="0"/>
              <w:marBottom w:val="0"/>
              <w:divBdr>
                <w:top w:val="none" w:sz="0" w:space="0" w:color="auto"/>
                <w:left w:val="none" w:sz="0" w:space="0" w:color="auto"/>
                <w:bottom w:val="none" w:sz="0" w:space="0" w:color="auto"/>
                <w:right w:val="none" w:sz="0" w:space="0" w:color="auto"/>
              </w:divBdr>
            </w:div>
            <w:div w:id="9449678">
              <w:marLeft w:val="0"/>
              <w:marRight w:val="0"/>
              <w:marTop w:val="0"/>
              <w:marBottom w:val="0"/>
              <w:divBdr>
                <w:top w:val="none" w:sz="0" w:space="0" w:color="auto"/>
                <w:left w:val="none" w:sz="0" w:space="0" w:color="auto"/>
                <w:bottom w:val="none" w:sz="0" w:space="0" w:color="auto"/>
                <w:right w:val="none" w:sz="0" w:space="0" w:color="auto"/>
              </w:divBdr>
            </w:div>
            <w:div w:id="1790582887">
              <w:marLeft w:val="0"/>
              <w:marRight w:val="0"/>
              <w:marTop w:val="0"/>
              <w:marBottom w:val="0"/>
              <w:divBdr>
                <w:top w:val="none" w:sz="0" w:space="0" w:color="auto"/>
                <w:left w:val="none" w:sz="0" w:space="0" w:color="auto"/>
                <w:bottom w:val="none" w:sz="0" w:space="0" w:color="auto"/>
                <w:right w:val="none" w:sz="0" w:space="0" w:color="auto"/>
              </w:divBdr>
            </w:div>
            <w:div w:id="605624355">
              <w:marLeft w:val="0"/>
              <w:marRight w:val="0"/>
              <w:marTop w:val="0"/>
              <w:marBottom w:val="0"/>
              <w:divBdr>
                <w:top w:val="none" w:sz="0" w:space="0" w:color="auto"/>
                <w:left w:val="none" w:sz="0" w:space="0" w:color="auto"/>
                <w:bottom w:val="none" w:sz="0" w:space="0" w:color="auto"/>
                <w:right w:val="none" w:sz="0" w:space="0" w:color="auto"/>
              </w:divBdr>
            </w:div>
            <w:div w:id="263610557">
              <w:marLeft w:val="0"/>
              <w:marRight w:val="0"/>
              <w:marTop w:val="0"/>
              <w:marBottom w:val="0"/>
              <w:divBdr>
                <w:top w:val="none" w:sz="0" w:space="0" w:color="auto"/>
                <w:left w:val="none" w:sz="0" w:space="0" w:color="auto"/>
                <w:bottom w:val="none" w:sz="0" w:space="0" w:color="auto"/>
                <w:right w:val="none" w:sz="0" w:space="0" w:color="auto"/>
              </w:divBdr>
            </w:div>
            <w:div w:id="1172406044">
              <w:marLeft w:val="0"/>
              <w:marRight w:val="0"/>
              <w:marTop w:val="0"/>
              <w:marBottom w:val="0"/>
              <w:divBdr>
                <w:top w:val="none" w:sz="0" w:space="0" w:color="auto"/>
                <w:left w:val="none" w:sz="0" w:space="0" w:color="auto"/>
                <w:bottom w:val="none" w:sz="0" w:space="0" w:color="auto"/>
                <w:right w:val="none" w:sz="0" w:space="0" w:color="auto"/>
              </w:divBdr>
            </w:div>
            <w:div w:id="140273154">
              <w:marLeft w:val="0"/>
              <w:marRight w:val="0"/>
              <w:marTop w:val="0"/>
              <w:marBottom w:val="0"/>
              <w:divBdr>
                <w:top w:val="none" w:sz="0" w:space="0" w:color="auto"/>
                <w:left w:val="none" w:sz="0" w:space="0" w:color="auto"/>
                <w:bottom w:val="none" w:sz="0" w:space="0" w:color="auto"/>
                <w:right w:val="none" w:sz="0" w:space="0" w:color="auto"/>
              </w:divBdr>
            </w:div>
            <w:div w:id="1920556509">
              <w:marLeft w:val="0"/>
              <w:marRight w:val="0"/>
              <w:marTop w:val="0"/>
              <w:marBottom w:val="0"/>
              <w:divBdr>
                <w:top w:val="none" w:sz="0" w:space="0" w:color="auto"/>
                <w:left w:val="none" w:sz="0" w:space="0" w:color="auto"/>
                <w:bottom w:val="none" w:sz="0" w:space="0" w:color="auto"/>
                <w:right w:val="none" w:sz="0" w:space="0" w:color="auto"/>
              </w:divBdr>
            </w:div>
            <w:div w:id="336426196">
              <w:marLeft w:val="0"/>
              <w:marRight w:val="0"/>
              <w:marTop w:val="0"/>
              <w:marBottom w:val="0"/>
              <w:divBdr>
                <w:top w:val="none" w:sz="0" w:space="0" w:color="auto"/>
                <w:left w:val="none" w:sz="0" w:space="0" w:color="auto"/>
                <w:bottom w:val="none" w:sz="0" w:space="0" w:color="auto"/>
                <w:right w:val="none" w:sz="0" w:space="0" w:color="auto"/>
              </w:divBdr>
            </w:div>
            <w:div w:id="323700677">
              <w:marLeft w:val="0"/>
              <w:marRight w:val="0"/>
              <w:marTop w:val="0"/>
              <w:marBottom w:val="0"/>
              <w:divBdr>
                <w:top w:val="none" w:sz="0" w:space="0" w:color="auto"/>
                <w:left w:val="none" w:sz="0" w:space="0" w:color="auto"/>
                <w:bottom w:val="none" w:sz="0" w:space="0" w:color="auto"/>
                <w:right w:val="none" w:sz="0" w:space="0" w:color="auto"/>
              </w:divBdr>
            </w:div>
            <w:div w:id="1678191700">
              <w:marLeft w:val="0"/>
              <w:marRight w:val="0"/>
              <w:marTop w:val="0"/>
              <w:marBottom w:val="0"/>
              <w:divBdr>
                <w:top w:val="none" w:sz="0" w:space="0" w:color="auto"/>
                <w:left w:val="none" w:sz="0" w:space="0" w:color="auto"/>
                <w:bottom w:val="none" w:sz="0" w:space="0" w:color="auto"/>
                <w:right w:val="none" w:sz="0" w:space="0" w:color="auto"/>
              </w:divBdr>
            </w:div>
            <w:div w:id="541939196">
              <w:marLeft w:val="0"/>
              <w:marRight w:val="0"/>
              <w:marTop w:val="0"/>
              <w:marBottom w:val="0"/>
              <w:divBdr>
                <w:top w:val="none" w:sz="0" w:space="0" w:color="auto"/>
                <w:left w:val="none" w:sz="0" w:space="0" w:color="auto"/>
                <w:bottom w:val="none" w:sz="0" w:space="0" w:color="auto"/>
                <w:right w:val="none" w:sz="0" w:space="0" w:color="auto"/>
              </w:divBdr>
            </w:div>
            <w:div w:id="877015114">
              <w:marLeft w:val="0"/>
              <w:marRight w:val="0"/>
              <w:marTop w:val="0"/>
              <w:marBottom w:val="0"/>
              <w:divBdr>
                <w:top w:val="none" w:sz="0" w:space="0" w:color="auto"/>
                <w:left w:val="none" w:sz="0" w:space="0" w:color="auto"/>
                <w:bottom w:val="none" w:sz="0" w:space="0" w:color="auto"/>
                <w:right w:val="none" w:sz="0" w:space="0" w:color="auto"/>
              </w:divBdr>
            </w:div>
            <w:div w:id="612636776">
              <w:marLeft w:val="0"/>
              <w:marRight w:val="0"/>
              <w:marTop w:val="0"/>
              <w:marBottom w:val="0"/>
              <w:divBdr>
                <w:top w:val="none" w:sz="0" w:space="0" w:color="auto"/>
                <w:left w:val="none" w:sz="0" w:space="0" w:color="auto"/>
                <w:bottom w:val="none" w:sz="0" w:space="0" w:color="auto"/>
                <w:right w:val="none" w:sz="0" w:space="0" w:color="auto"/>
              </w:divBdr>
            </w:div>
            <w:div w:id="1824468502">
              <w:marLeft w:val="0"/>
              <w:marRight w:val="0"/>
              <w:marTop w:val="0"/>
              <w:marBottom w:val="0"/>
              <w:divBdr>
                <w:top w:val="none" w:sz="0" w:space="0" w:color="auto"/>
                <w:left w:val="none" w:sz="0" w:space="0" w:color="auto"/>
                <w:bottom w:val="none" w:sz="0" w:space="0" w:color="auto"/>
                <w:right w:val="none" w:sz="0" w:space="0" w:color="auto"/>
              </w:divBdr>
            </w:div>
            <w:div w:id="671906920">
              <w:marLeft w:val="0"/>
              <w:marRight w:val="0"/>
              <w:marTop w:val="0"/>
              <w:marBottom w:val="0"/>
              <w:divBdr>
                <w:top w:val="none" w:sz="0" w:space="0" w:color="auto"/>
                <w:left w:val="none" w:sz="0" w:space="0" w:color="auto"/>
                <w:bottom w:val="none" w:sz="0" w:space="0" w:color="auto"/>
                <w:right w:val="none" w:sz="0" w:space="0" w:color="auto"/>
              </w:divBdr>
            </w:div>
            <w:div w:id="1116676958">
              <w:marLeft w:val="0"/>
              <w:marRight w:val="0"/>
              <w:marTop w:val="0"/>
              <w:marBottom w:val="0"/>
              <w:divBdr>
                <w:top w:val="none" w:sz="0" w:space="0" w:color="auto"/>
                <w:left w:val="none" w:sz="0" w:space="0" w:color="auto"/>
                <w:bottom w:val="none" w:sz="0" w:space="0" w:color="auto"/>
                <w:right w:val="none" w:sz="0" w:space="0" w:color="auto"/>
              </w:divBdr>
            </w:div>
            <w:div w:id="1650203733">
              <w:marLeft w:val="0"/>
              <w:marRight w:val="0"/>
              <w:marTop w:val="0"/>
              <w:marBottom w:val="0"/>
              <w:divBdr>
                <w:top w:val="none" w:sz="0" w:space="0" w:color="auto"/>
                <w:left w:val="none" w:sz="0" w:space="0" w:color="auto"/>
                <w:bottom w:val="none" w:sz="0" w:space="0" w:color="auto"/>
                <w:right w:val="none" w:sz="0" w:space="0" w:color="auto"/>
              </w:divBdr>
            </w:div>
            <w:div w:id="2057241815">
              <w:marLeft w:val="0"/>
              <w:marRight w:val="0"/>
              <w:marTop w:val="0"/>
              <w:marBottom w:val="0"/>
              <w:divBdr>
                <w:top w:val="none" w:sz="0" w:space="0" w:color="auto"/>
                <w:left w:val="none" w:sz="0" w:space="0" w:color="auto"/>
                <w:bottom w:val="none" w:sz="0" w:space="0" w:color="auto"/>
                <w:right w:val="none" w:sz="0" w:space="0" w:color="auto"/>
              </w:divBdr>
            </w:div>
            <w:div w:id="855315604">
              <w:marLeft w:val="0"/>
              <w:marRight w:val="0"/>
              <w:marTop w:val="0"/>
              <w:marBottom w:val="0"/>
              <w:divBdr>
                <w:top w:val="none" w:sz="0" w:space="0" w:color="auto"/>
                <w:left w:val="none" w:sz="0" w:space="0" w:color="auto"/>
                <w:bottom w:val="none" w:sz="0" w:space="0" w:color="auto"/>
                <w:right w:val="none" w:sz="0" w:space="0" w:color="auto"/>
              </w:divBdr>
            </w:div>
            <w:div w:id="2113820798">
              <w:marLeft w:val="0"/>
              <w:marRight w:val="0"/>
              <w:marTop w:val="0"/>
              <w:marBottom w:val="0"/>
              <w:divBdr>
                <w:top w:val="none" w:sz="0" w:space="0" w:color="auto"/>
                <w:left w:val="none" w:sz="0" w:space="0" w:color="auto"/>
                <w:bottom w:val="none" w:sz="0" w:space="0" w:color="auto"/>
                <w:right w:val="none" w:sz="0" w:space="0" w:color="auto"/>
              </w:divBdr>
            </w:div>
            <w:div w:id="1926569916">
              <w:marLeft w:val="0"/>
              <w:marRight w:val="0"/>
              <w:marTop w:val="0"/>
              <w:marBottom w:val="0"/>
              <w:divBdr>
                <w:top w:val="none" w:sz="0" w:space="0" w:color="auto"/>
                <w:left w:val="none" w:sz="0" w:space="0" w:color="auto"/>
                <w:bottom w:val="none" w:sz="0" w:space="0" w:color="auto"/>
                <w:right w:val="none" w:sz="0" w:space="0" w:color="auto"/>
              </w:divBdr>
            </w:div>
            <w:div w:id="7685457">
              <w:marLeft w:val="0"/>
              <w:marRight w:val="0"/>
              <w:marTop w:val="0"/>
              <w:marBottom w:val="0"/>
              <w:divBdr>
                <w:top w:val="none" w:sz="0" w:space="0" w:color="auto"/>
                <w:left w:val="none" w:sz="0" w:space="0" w:color="auto"/>
                <w:bottom w:val="none" w:sz="0" w:space="0" w:color="auto"/>
                <w:right w:val="none" w:sz="0" w:space="0" w:color="auto"/>
              </w:divBdr>
            </w:div>
            <w:div w:id="1213693391">
              <w:marLeft w:val="0"/>
              <w:marRight w:val="0"/>
              <w:marTop w:val="0"/>
              <w:marBottom w:val="0"/>
              <w:divBdr>
                <w:top w:val="none" w:sz="0" w:space="0" w:color="auto"/>
                <w:left w:val="none" w:sz="0" w:space="0" w:color="auto"/>
                <w:bottom w:val="none" w:sz="0" w:space="0" w:color="auto"/>
                <w:right w:val="none" w:sz="0" w:space="0" w:color="auto"/>
              </w:divBdr>
            </w:div>
            <w:div w:id="212893106">
              <w:marLeft w:val="0"/>
              <w:marRight w:val="0"/>
              <w:marTop w:val="0"/>
              <w:marBottom w:val="0"/>
              <w:divBdr>
                <w:top w:val="none" w:sz="0" w:space="0" w:color="auto"/>
                <w:left w:val="none" w:sz="0" w:space="0" w:color="auto"/>
                <w:bottom w:val="none" w:sz="0" w:space="0" w:color="auto"/>
                <w:right w:val="none" w:sz="0" w:space="0" w:color="auto"/>
              </w:divBdr>
            </w:div>
            <w:div w:id="1055734688">
              <w:marLeft w:val="0"/>
              <w:marRight w:val="0"/>
              <w:marTop w:val="0"/>
              <w:marBottom w:val="0"/>
              <w:divBdr>
                <w:top w:val="none" w:sz="0" w:space="0" w:color="auto"/>
                <w:left w:val="none" w:sz="0" w:space="0" w:color="auto"/>
                <w:bottom w:val="none" w:sz="0" w:space="0" w:color="auto"/>
                <w:right w:val="none" w:sz="0" w:space="0" w:color="auto"/>
              </w:divBdr>
            </w:div>
            <w:div w:id="1931960484">
              <w:marLeft w:val="0"/>
              <w:marRight w:val="0"/>
              <w:marTop w:val="0"/>
              <w:marBottom w:val="0"/>
              <w:divBdr>
                <w:top w:val="none" w:sz="0" w:space="0" w:color="auto"/>
                <w:left w:val="none" w:sz="0" w:space="0" w:color="auto"/>
                <w:bottom w:val="none" w:sz="0" w:space="0" w:color="auto"/>
                <w:right w:val="none" w:sz="0" w:space="0" w:color="auto"/>
              </w:divBdr>
            </w:div>
            <w:div w:id="500778785">
              <w:marLeft w:val="0"/>
              <w:marRight w:val="0"/>
              <w:marTop w:val="0"/>
              <w:marBottom w:val="0"/>
              <w:divBdr>
                <w:top w:val="none" w:sz="0" w:space="0" w:color="auto"/>
                <w:left w:val="none" w:sz="0" w:space="0" w:color="auto"/>
                <w:bottom w:val="none" w:sz="0" w:space="0" w:color="auto"/>
                <w:right w:val="none" w:sz="0" w:space="0" w:color="auto"/>
              </w:divBdr>
            </w:div>
            <w:div w:id="1492674040">
              <w:marLeft w:val="0"/>
              <w:marRight w:val="0"/>
              <w:marTop w:val="0"/>
              <w:marBottom w:val="0"/>
              <w:divBdr>
                <w:top w:val="none" w:sz="0" w:space="0" w:color="auto"/>
                <w:left w:val="none" w:sz="0" w:space="0" w:color="auto"/>
                <w:bottom w:val="none" w:sz="0" w:space="0" w:color="auto"/>
                <w:right w:val="none" w:sz="0" w:space="0" w:color="auto"/>
              </w:divBdr>
            </w:div>
            <w:div w:id="1975141304">
              <w:marLeft w:val="0"/>
              <w:marRight w:val="0"/>
              <w:marTop w:val="0"/>
              <w:marBottom w:val="0"/>
              <w:divBdr>
                <w:top w:val="none" w:sz="0" w:space="0" w:color="auto"/>
                <w:left w:val="none" w:sz="0" w:space="0" w:color="auto"/>
                <w:bottom w:val="none" w:sz="0" w:space="0" w:color="auto"/>
                <w:right w:val="none" w:sz="0" w:space="0" w:color="auto"/>
              </w:divBdr>
            </w:div>
            <w:div w:id="2101218650">
              <w:marLeft w:val="0"/>
              <w:marRight w:val="0"/>
              <w:marTop w:val="0"/>
              <w:marBottom w:val="0"/>
              <w:divBdr>
                <w:top w:val="none" w:sz="0" w:space="0" w:color="auto"/>
                <w:left w:val="none" w:sz="0" w:space="0" w:color="auto"/>
                <w:bottom w:val="none" w:sz="0" w:space="0" w:color="auto"/>
                <w:right w:val="none" w:sz="0" w:space="0" w:color="auto"/>
              </w:divBdr>
            </w:div>
            <w:div w:id="1041441906">
              <w:marLeft w:val="0"/>
              <w:marRight w:val="0"/>
              <w:marTop w:val="0"/>
              <w:marBottom w:val="0"/>
              <w:divBdr>
                <w:top w:val="none" w:sz="0" w:space="0" w:color="auto"/>
                <w:left w:val="none" w:sz="0" w:space="0" w:color="auto"/>
                <w:bottom w:val="none" w:sz="0" w:space="0" w:color="auto"/>
                <w:right w:val="none" w:sz="0" w:space="0" w:color="auto"/>
              </w:divBdr>
            </w:div>
            <w:div w:id="1122070667">
              <w:marLeft w:val="0"/>
              <w:marRight w:val="0"/>
              <w:marTop w:val="0"/>
              <w:marBottom w:val="0"/>
              <w:divBdr>
                <w:top w:val="none" w:sz="0" w:space="0" w:color="auto"/>
                <w:left w:val="none" w:sz="0" w:space="0" w:color="auto"/>
                <w:bottom w:val="none" w:sz="0" w:space="0" w:color="auto"/>
                <w:right w:val="none" w:sz="0" w:space="0" w:color="auto"/>
              </w:divBdr>
            </w:div>
            <w:div w:id="856387917">
              <w:marLeft w:val="0"/>
              <w:marRight w:val="0"/>
              <w:marTop w:val="0"/>
              <w:marBottom w:val="0"/>
              <w:divBdr>
                <w:top w:val="none" w:sz="0" w:space="0" w:color="auto"/>
                <w:left w:val="none" w:sz="0" w:space="0" w:color="auto"/>
                <w:bottom w:val="none" w:sz="0" w:space="0" w:color="auto"/>
                <w:right w:val="none" w:sz="0" w:space="0" w:color="auto"/>
              </w:divBdr>
            </w:div>
            <w:div w:id="1363359650">
              <w:marLeft w:val="0"/>
              <w:marRight w:val="0"/>
              <w:marTop w:val="0"/>
              <w:marBottom w:val="0"/>
              <w:divBdr>
                <w:top w:val="none" w:sz="0" w:space="0" w:color="auto"/>
                <w:left w:val="none" w:sz="0" w:space="0" w:color="auto"/>
                <w:bottom w:val="none" w:sz="0" w:space="0" w:color="auto"/>
                <w:right w:val="none" w:sz="0" w:space="0" w:color="auto"/>
              </w:divBdr>
            </w:div>
            <w:div w:id="1415973106">
              <w:marLeft w:val="0"/>
              <w:marRight w:val="0"/>
              <w:marTop w:val="0"/>
              <w:marBottom w:val="0"/>
              <w:divBdr>
                <w:top w:val="none" w:sz="0" w:space="0" w:color="auto"/>
                <w:left w:val="none" w:sz="0" w:space="0" w:color="auto"/>
                <w:bottom w:val="none" w:sz="0" w:space="0" w:color="auto"/>
                <w:right w:val="none" w:sz="0" w:space="0" w:color="auto"/>
              </w:divBdr>
            </w:div>
            <w:div w:id="1031105813">
              <w:marLeft w:val="0"/>
              <w:marRight w:val="0"/>
              <w:marTop w:val="0"/>
              <w:marBottom w:val="0"/>
              <w:divBdr>
                <w:top w:val="none" w:sz="0" w:space="0" w:color="auto"/>
                <w:left w:val="none" w:sz="0" w:space="0" w:color="auto"/>
                <w:bottom w:val="none" w:sz="0" w:space="0" w:color="auto"/>
                <w:right w:val="none" w:sz="0" w:space="0" w:color="auto"/>
              </w:divBdr>
            </w:div>
            <w:div w:id="1566987937">
              <w:marLeft w:val="0"/>
              <w:marRight w:val="0"/>
              <w:marTop w:val="0"/>
              <w:marBottom w:val="0"/>
              <w:divBdr>
                <w:top w:val="none" w:sz="0" w:space="0" w:color="auto"/>
                <w:left w:val="none" w:sz="0" w:space="0" w:color="auto"/>
                <w:bottom w:val="none" w:sz="0" w:space="0" w:color="auto"/>
                <w:right w:val="none" w:sz="0" w:space="0" w:color="auto"/>
              </w:divBdr>
            </w:div>
            <w:div w:id="34933238">
              <w:marLeft w:val="0"/>
              <w:marRight w:val="0"/>
              <w:marTop w:val="0"/>
              <w:marBottom w:val="0"/>
              <w:divBdr>
                <w:top w:val="none" w:sz="0" w:space="0" w:color="auto"/>
                <w:left w:val="none" w:sz="0" w:space="0" w:color="auto"/>
                <w:bottom w:val="none" w:sz="0" w:space="0" w:color="auto"/>
                <w:right w:val="none" w:sz="0" w:space="0" w:color="auto"/>
              </w:divBdr>
            </w:div>
            <w:div w:id="579025977">
              <w:marLeft w:val="0"/>
              <w:marRight w:val="0"/>
              <w:marTop w:val="0"/>
              <w:marBottom w:val="0"/>
              <w:divBdr>
                <w:top w:val="none" w:sz="0" w:space="0" w:color="auto"/>
                <w:left w:val="none" w:sz="0" w:space="0" w:color="auto"/>
                <w:bottom w:val="none" w:sz="0" w:space="0" w:color="auto"/>
                <w:right w:val="none" w:sz="0" w:space="0" w:color="auto"/>
              </w:divBdr>
            </w:div>
            <w:div w:id="1614164973">
              <w:marLeft w:val="0"/>
              <w:marRight w:val="0"/>
              <w:marTop w:val="0"/>
              <w:marBottom w:val="0"/>
              <w:divBdr>
                <w:top w:val="none" w:sz="0" w:space="0" w:color="auto"/>
                <w:left w:val="none" w:sz="0" w:space="0" w:color="auto"/>
                <w:bottom w:val="none" w:sz="0" w:space="0" w:color="auto"/>
                <w:right w:val="none" w:sz="0" w:space="0" w:color="auto"/>
              </w:divBdr>
            </w:div>
            <w:div w:id="623849557">
              <w:marLeft w:val="0"/>
              <w:marRight w:val="0"/>
              <w:marTop w:val="0"/>
              <w:marBottom w:val="0"/>
              <w:divBdr>
                <w:top w:val="none" w:sz="0" w:space="0" w:color="auto"/>
                <w:left w:val="none" w:sz="0" w:space="0" w:color="auto"/>
                <w:bottom w:val="none" w:sz="0" w:space="0" w:color="auto"/>
                <w:right w:val="none" w:sz="0" w:space="0" w:color="auto"/>
              </w:divBdr>
            </w:div>
            <w:div w:id="1238638771">
              <w:marLeft w:val="0"/>
              <w:marRight w:val="0"/>
              <w:marTop w:val="0"/>
              <w:marBottom w:val="0"/>
              <w:divBdr>
                <w:top w:val="none" w:sz="0" w:space="0" w:color="auto"/>
                <w:left w:val="none" w:sz="0" w:space="0" w:color="auto"/>
                <w:bottom w:val="none" w:sz="0" w:space="0" w:color="auto"/>
                <w:right w:val="none" w:sz="0" w:space="0" w:color="auto"/>
              </w:divBdr>
            </w:div>
            <w:div w:id="298077866">
              <w:marLeft w:val="0"/>
              <w:marRight w:val="0"/>
              <w:marTop w:val="0"/>
              <w:marBottom w:val="0"/>
              <w:divBdr>
                <w:top w:val="none" w:sz="0" w:space="0" w:color="auto"/>
                <w:left w:val="none" w:sz="0" w:space="0" w:color="auto"/>
                <w:bottom w:val="none" w:sz="0" w:space="0" w:color="auto"/>
                <w:right w:val="none" w:sz="0" w:space="0" w:color="auto"/>
              </w:divBdr>
            </w:div>
            <w:div w:id="1952928876">
              <w:marLeft w:val="0"/>
              <w:marRight w:val="0"/>
              <w:marTop w:val="0"/>
              <w:marBottom w:val="0"/>
              <w:divBdr>
                <w:top w:val="none" w:sz="0" w:space="0" w:color="auto"/>
                <w:left w:val="none" w:sz="0" w:space="0" w:color="auto"/>
                <w:bottom w:val="none" w:sz="0" w:space="0" w:color="auto"/>
                <w:right w:val="none" w:sz="0" w:space="0" w:color="auto"/>
              </w:divBdr>
            </w:div>
            <w:div w:id="1545560044">
              <w:marLeft w:val="0"/>
              <w:marRight w:val="0"/>
              <w:marTop w:val="0"/>
              <w:marBottom w:val="0"/>
              <w:divBdr>
                <w:top w:val="none" w:sz="0" w:space="0" w:color="auto"/>
                <w:left w:val="none" w:sz="0" w:space="0" w:color="auto"/>
                <w:bottom w:val="none" w:sz="0" w:space="0" w:color="auto"/>
                <w:right w:val="none" w:sz="0" w:space="0" w:color="auto"/>
              </w:divBdr>
            </w:div>
            <w:div w:id="1957984740">
              <w:marLeft w:val="0"/>
              <w:marRight w:val="0"/>
              <w:marTop w:val="0"/>
              <w:marBottom w:val="0"/>
              <w:divBdr>
                <w:top w:val="none" w:sz="0" w:space="0" w:color="auto"/>
                <w:left w:val="none" w:sz="0" w:space="0" w:color="auto"/>
                <w:bottom w:val="none" w:sz="0" w:space="0" w:color="auto"/>
                <w:right w:val="none" w:sz="0" w:space="0" w:color="auto"/>
              </w:divBdr>
            </w:div>
            <w:div w:id="1404639913">
              <w:marLeft w:val="0"/>
              <w:marRight w:val="0"/>
              <w:marTop w:val="0"/>
              <w:marBottom w:val="0"/>
              <w:divBdr>
                <w:top w:val="none" w:sz="0" w:space="0" w:color="auto"/>
                <w:left w:val="none" w:sz="0" w:space="0" w:color="auto"/>
                <w:bottom w:val="none" w:sz="0" w:space="0" w:color="auto"/>
                <w:right w:val="none" w:sz="0" w:space="0" w:color="auto"/>
              </w:divBdr>
            </w:div>
            <w:div w:id="1212695505">
              <w:marLeft w:val="0"/>
              <w:marRight w:val="0"/>
              <w:marTop w:val="0"/>
              <w:marBottom w:val="0"/>
              <w:divBdr>
                <w:top w:val="none" w:sz="0" w:space="0" w:color="auto"/>
                <w:left w:val="none" w:sz="0" w:space="0" w:color="auto"/>
                <w:bottom w:val="none" w:sz="0" w:space="0" w:color="auto"/>
                <w:right w:val="none" w:sz="0" w:space="0" w:color="auto"/>
              </w:divBdr>
            </w:div>
            <w:div w:id="1003975827">
              <w:marLeft w:val="0"/>
              <w:marRight w:val="0"/>
              <w:marTop w:val="0"/>
              <w:marBottom w:val="0"/>
              <w:divBdr>
                <w:top w:val="none" w:sz="0" w:space="0" w:color="auto"/>
                <w:left w:val="none" w:sz="0" w:space="0" w:color="auto"/>
                <w:bottom w:val="none" w:sz="0" w:space="0" w:color="auto"/>
                <w:right w:val="none" w:sz="0" w:space="0" w:color="auto"/>
              </w:divBdr>
            </w:div>
            <w:div w:id="1161234096">
              <w:marLeft w:val="0"/>
              <w:marRight w:val="0"/>
              <w:marTop w:val="0"/>
              <w:marBottom w:val="0"/>
              <w:divBdr>
                <w:top w:val="none" w:sz="0" w:space="0" w:color="auto"/>
                <w:left w:val="none" w:sz="0" w:space="0" w:color="auto"/>
                <w:bottom w:val="none" w:sz="0" w:space="0" w:color="auto"/>
                <w:right w:val="none" w:sz="0" w:space="0" w:color="auto"/>
              </w:divBdr>
            </w:div>
            <w:div w:id="423647074">
              <w:marLeft w:val="0"/>
              <w:marRight w:val="0"/>
              <w:marTop w:val="0"/>
              <w:marBottom w:val="0"/>
              <w:divBdr>
                <w:top w:val="none" w:sz="0" w:space="0" w:color="auto"/>
                <w:left w:val="none" w:sz="0" w:space="0" w:color="auto"/>
                <w:bottom w:val="none" w:sz="0" w:space="0" w:color="auto"/>
                <w:right w:val="none" w:sz="0" w:space="0" w:color="auto"/>
              </w:divBdr>
            </w:div>
            <w:div w:id="2058968958">
              <w:marLeft w:val="0"/>
              <w:marRight w:val="0"/>
              <w:marTop w:val="0"/>
              <w:marBottom w:val="0"/>
              <w:divBdr>
                <w:top w:val="none" w:sz="0" w:space="0" w:color="auto"/>
                <w:left w:val="none" w:sz="0" w:space="0" w:color="auto"/>
                <w:bottom w:val="none" w:sz="0" w:space="0" w:color="auto"/>
                <w:right w:val="none" w:sz="0" w:space="0" w:color="auto"/>
              </w:divBdr>
            </w:div>
            <w:div w:id="250696792">
              <w:marLeft w:val="0"/>
              <w:marRight w:val="0"/>
              <w:marTop w:val="0"/>
              <w:marBottom w:val="0"/>
              <w:divBdr>
                <w:top w:val="none" w:sz="0" w:space="0" w:color="auto"/>
                <w:left w:val="none" w:sz="0" w:space="0" w:color="auto"/>
                <w:bottom w:val="none" w:sz="0" w:space="0" w:color="auto"/>
                <w:right w:val="none" w:sz="0" w:space="0" w:color="auto"/>
              </w:divBdr>
            </w:div>
            <w:div w:id="1166483144">
              <w:marLeft w:val="0"/>
              <w:marRight w:val="0"/>
              <w:marTop w:val="0"/>
              <w:marBottom w:val="0"/>
              <w:divBdr>
                <w:top w:val="none" w:sz="0" w:space="0" w:color="auto"/>
                <w:left w:val="none" w:sz="0" w:space="0" w:color="auto"/>
                <w:bottom w:val="none" w:sz="0" w:space="0" w:color="auto"/>
                <w:right w:val="none" w:sz="0" w:space="0" w:color="auto"/>
              </w:divBdr>
            </w:div>
            <w:div w:id="2058621619">
              <w:marLeft w:val="0"/>
              <w:marRight w:val="0"/>
              <w:marTop w:val="0"/>
              <w:marBottom w:val="0"/>
              <w:divBdr>
                <w:top w:val="none" w:sz="0" w:space="0" w:color="auto"/>
                <w:left w:val="none" w:sz="0" w:space="0" w:color="auto"/>
                <w:bottom w:val="none" w:sz="0" w:space="0" w:color="auto"/>
                <w:right w:val="none" w:sz="0" w:space="0" w:color="auto"/>
              </w:divBdr>
            </w:div>
            <w:div w:id="2009939321">
              <w:marLeft w:val="0"/>
              <w:marRight w:val="0"/>
              <w:marTop w:val="0"/>
              <w:marBottom w:val="0"/>
              <w:divBdr>
                <w:top w:val="none" w:sz="0" w:space="0" w:color="auto"/>
                <w:left w:val="none" w:sz="0" w:space="0" w:color="auto"/>
                <w:bottom w:val="none" w:sz="0" w:space="0" w:color="auto"/>
                <w:right w:val="none" w:sz="0" w:space="0" w:color="auto"/>
              </w:divBdr>
            </w:div>
            <w:div w:id="1741098715">
              <w:marLeft w:val="0"/>
              <w:marRight w:val="0"/>
              <w:marTop w:val="0"/>
              <w:marBottom w:val="0"/>
              <w:divBdr>
                <w:top w:val="none" w:sz="0" w:space="0" w:color="auto"/>
                <w:left w:val="none" w:sz="0" w:space="0" w:color="auto"/>
                <w:bottom w:val="none" w:sz="0" w:space="0" w:color="auto"/>
                <w:right w:val="none" w:sz="0" w:space="0" w:color="auto"/>
              </w:divBdr>
            </w:div>
            <w:div w:id="2052462357">
              <w:marLeft w:val="0"/>
              <w:marRight w:val="0"/>
              <w:marTop w:val="0"/>
              <w:marBottom w:val="0"/>
              <w:divBdr>
                <w:top w:val="none" w:sz="0" w:space="0" w:color="auto"/>
                <w:left w:val="none" w:sz="0" w:space="0" w:color="auto"/>
                <w:bottom w:val="none" w:sz="0" w:space="0" w:color="auto"/>
                <w:right w:val="none" w:sz="0" w:space="0" w:color="auto"/>
              </w:divBdr>
            </w:div>
            <w:div w:id="37165222">
              <w:marLeft w:val="0"/>
              <w:marRight w:val="0"/>
              <w:marTop w:val="0"/>
              <w:marBottom w:val="0"/>
              <w:divBdr>
                <w:top w:val="none" w:sz="0" w:space="0" w:color="auto"/>
                <w:left w:val="none" w:sz="0" w:space="0" w:color="auto"/>
                <w:bottom w:val="none" w:sz="0" w:space="0" w:color="auto"/>
                <w:right w:val="none" w:sz="0" w:space="0" w:color="auto"/>
              </w:divBdr>
            </w:div>
            <w:div w:id="941110219">
              <w:marLeft w:val="0"/>
              <w:marRight w:val="0"/>
              <w:marTop w:val="0"/>
              <w:marBottom w:val="0"/>
              <w:divBdr>
                <w:top w:val="none" w:sz="0" w:space="0" w:color="auto"/>
                <w:left w:val="none" w:sz="0" w:space="0" w:color="auto"/>
                <w:bottom w:val="none" w:sz="0" w:space="0" w:color="auto"/>
                <w:right w:val="none" w:sz="0" w:space="0" w:color="auto"/>
              </w:divBdr>
            </w:div>
            <w:div w:id="244152785">
              <w:marLeft w:val="0"/>
              <w:marRight w:val="0"/>
              <w:marTop w:val="0"/>
              <w:marBottom w:val="0"/>
              <w:divBdr>
                <w:top w:val="none" w:sz="0" w:space="0" w:color="auto"/>
                <w:left w:val="none" w:sz="0" w:space="0" w:color="auto"/>
                <w:bottom w:val="none" w:sz="0" w:space="0" w:color="auto"/>
                <w:right w:val="none" w:sz="0" w:space="0" w:color="auto"/>
              </w:divBdr>
            </w:div>
            <w:div w:id="1863591867">
              <w:marLeft w:val="0"/>
              <w:marRight w:val="0"/>
              <w:marTop w:val="0"/>
              <w:marBottom w:val="0"/>
              <w:divBdr>
                <w:top w:val="none" w:sz="0" w:space="0" w:color="auto"/>
                <w:left w:val="none" w:sz="0" w:space="0" w:color="auto"/>
                <w:bottom w:val="none" w:sz="0" w:space="0" w:color="auto"/>
                <w:right w:val="none" w:sz="0" w:space="0" w:color="auto"/>
              </w:divBdr>
            </w:div>
            <w:div w:id="870337764">
              <w:marLeft w:val="0"/>
              <w:marRight w:val="0"/>
              <w:marTop w:val="0"/>
              <w:marBottom w:val="0"/>
              <w:divBdr>
                <w:top w:val="none" w:sz="0" w:space="0" w:color="auto"/>
                <w:left w:val="none" w:sz="0" w:space="0" w:color="auto"/>
                <w:bottom w:val="none" w:sz="0" w:space="0" w:color="auto"/>
                <w:right w:val="none" w:sz="0" w:space="0" w:color="auto"/>
              </w:divBdr>
            </w:div>
            <w:div w:id="1841769054">
              <w:marLeft w:val="0"/>
              <w:marRight w:val="0"/>
              <w:marTop w:val="0"/>
              <w:marBottom w:val="0"/>
              <w:divBdr>
                <w:top w:val="none" w:sz="0" w:space="0" w:color="auto"/>
                <w:left w:val="none" w:sz="0" w:space="0" w:color="auto"/>
                <w:bottom w:val="none" w:sz="0" w:space="0" w:color="auto"/>
                <w:right w:val="none" w:sz="0" w:space="0" w:color="auto"/>
              </w:divBdr>
            </w:div>
            <w:div w:id="1521118142">
              <w:marLeft w:val="0"/>
              <w:marRight w:val="0"/>
              <w:marTop w:val="0"/>
              <w:marBottom w:val="0"/>
              <w:divBdr>
                <w:top w:val="none" w:sz="0" w:space="0" w:color="auto"/>
                <w:left w:val="none" w:sz="0" w:space="0" w:color="auto"/>
                <w:bottom w:val="none" w:sz="0" w:space="0" w:color="auto"/>
                <w:right w:val="none" w:sz="0" w:space="0" w:color="auto"/>
              </w:divBdr>
            </w:div>
            <w:div w:id="58407967">
              <w:marLeft w:val="0"/>
              <w:marRight w:val="0"/>
              <w:marTop w:val="0"/>
              <w:marBottom w:val="0"/>
              <w:divBdr>
                <w:top w:val="none" w:sz="0" w:space="0" w:color="auto"/>
                <w:left w:val="none" w:sz="0" w:space="0" w:color="auto"/>
                <w:bottom w:val="none" w:sz="0" w:space="0" w:color="auto"/>
                <w:right w:val="none" w:sz="0" w:space="0" w:color="auto"/>
              </w:divBdr>
            </w:div>
            <w:div w:id="496576993">
              <w:marLeft w:val="0"/>
              <w:marRight w:val="0"/>
              <w:marTop w:val="0"/>
              <w:marBottom w:val="0"/>
              <w:divBdr>
                <w:top w:val="none" w:sz="0" w:space="0" w:color="auto"/>
                <w:left w:val="none" w:sz="0" w:space="0" w:color="auto"/>
                <w:bottom w:val="none" w:sz="0" w:space="0" w:color="auto"/>
                <w:right w:val="none" w:sz="0" w:space="0" w:color="auto"/>
              </w:divBdr>
            </w:div>
            <w:div w:id="529074766">
              <w:marLeft w:val="0"/>
              <w:marRight w:val="0"/>
              <w:marTop w:val="0"/>
              <w:marBottom w:val="0"/>
              <w:divBdr>
                <w:top w:val="none" w:sz="0" w:space="0" w:color="auto"/>
                <w:left w:val="none" w:sz="0" w:space="0" w:color="auto"/>
                <w:bottom w:val="none" w:sz="0" w:space="0" w:color="auto"/>
                <w:right w:val="none" w:sz="0" w:space="0" w:color="auto"/>
              </w:divBdr>
            </w:div>
            <w:div w:id="1707293430">
              <w:marLeft w:val="0"/>
              <w:marRight w:val="0"/>
              <w:marTop w:val="0"/>
              <w:marBottom w:val="0"/>
              <w:divBdr>
                <w:top w:val="none" w:sz="0" w:space="0" w:color="auto"/>
                <w:left w:val="none" w:sz="0" w:space="0" w:color="auto"/>
                <w:bottom w:val="none" w:sz="0" w:space="0" w:color="auto"/>
                <w:right w:val="none" w:sz="0" w:space="0" w:color="auto"/>
              </w:divBdr>
            </w:div>
            <w:div w:id="302202928">
              <w:marLeft w:val="0"/>
              <w:marRight w:val="0"/>
              <w:marTop w:val="0"/>
              <w:marBottom w:val="0"/>
              <w:divBdr>
                <w:top w:val="none" w:sz="0" w:space="0" w:color="auto"/>
                <w:left w:val="none" w:sz="0" w:space="0" w:color="auto"/>
                <w:bottom w:val="none" w:sz="0" w:space="0" w:color="auto"/>
                <w:right w:val="none" w:sz="0" w:space="0" w:color="auto"/>
              </w:divBdr>
            </w:div>
            <w:div w:id="274674295">
              <w:marLeft w:val="0"/>
              <w:marRight w:val="0"/>
              <w:marTop w:val="0"/>
              <w:marBottom w:val="0"/>
              <w:divBdr>
                <w:top w:val="none" w:sz="0" w:space="0" w:color="auto"/>
                <w:left w:val="none" w:sz="0" w:space="0" w:color="auto"/>
                <w:bottom w:val="none" w:sz="0" w:space="0" w:color="auto"/>
                <w:right w:val="none" w:sz="0" w:space="0" w:color="auto"/>
              </w:divBdr>
            </w:div>
            <w:div w:id="349533393">
              <w:marLeft w:val="0"/>
              <w:marRight w:val="0"/>
              <w:marTop w:val="0"/>
              <w:marBottom w:val="0"/>
              <w:divBdr>
                <w:top w:val="none" w:sz="0" w:space="0" w:color="auto"/>
                <w:left w:val="none" w:sz="0" w:space="0" w:color="auto"/>
                <w:bottom w:val="none" w:sz="0" w:space="0" w:color="auto"/>
                <w:right w:val="none" w:sz="0" w:space="0" w:color="auto"/>
              </w:divBdr>
            </w:div>
            <w:div w:id="667251804">
              <w:marLeft w:val="0"/>
              <w:marRight w:val="0"/>
              <w:marTop w:val="0"/>
              <w:marBottom w:val="0"/>
              <w:divBdr>
                <w:top w:val="none" w:sz="0" w:space="0" w:color="auto"/>
                <w:left w:val="none" w:sz="0" w:space="0" w:color="auto"/>
                <w:bottom w:val="none" w:sz="0" w:space="0" w:color="auto"/>
                <w:right w:val="none" w:sz="0" w:space="0" w:color="auto"/>
              </w:divBdr>
            </w:div>
            <w:div w:id="446003907">
              <w:marLeft w:val="0"/>
              <w:marRight w:val="0"/>
              <w:marTop w:val="0"/>
              <w:marBottom w:val="0"/>
              <w:divBdr>
                <w:top w:val="none" w:sz="0" w:space="0" w:color="auto"/>
                <w:left w:val="none" w:sz="0" w:space="0" w:color="auto"/>
                <w:bottom w:val="none" w:sz="0" w:space="0" w:color="auto"/>
                <w:right w:val="none" w:sz="0" w:space="0" w:color="auto"/>
              </w:divBdr>
            </w:div>
            <w:div w:id="875851122">
              <w:marLeft w:val="0"/>
              <w:marRight w:val="0"/>
              <w:marTop w:val="0"/>
              <w:marBottom w:val="0"/>
              <w:divBdr>
                <w:top w:val="none" w:sz="0" w:space="0" w:color="auto"/>
                <w:left w:val="none" w:sz="0" w:space="0" w:color="auto"/>
                <w:bottom w:val="none" w:sz="0" w:space="0" w:color="auto"/>
                <w:right w:val="none" w:sz="0" w:space="0" w:color="auto"/>
              </w:divBdr>
            </w:div>
            <w:div w:id="1293169927">
              <w:marLeft w:val="0"/>
              <w:marRight w:val="0"/>
              <w:marTop w:val="0"/>
              <w:marBottom w:val="0"/>
              <w:divBdr>
                <w:top w:val="none" w:sz="0" w:space="0" w:color="auto"/>
                <w:left w:val="none" w:sz="0" w:space="0" w:color="auto"/>
                <w:bottom w:val="none" w:sz="0" w:space="0" w:color="auto"/>
                <w:right w:val="none" w:sz="0" w:space="0" w:color="auto"/>
              </w:divBdr>
            </w:div>
            <w:div w:id="1868060260">
              <w:marLeft w:val="0"/>
              <w:marRight w:val="0"/>
              <w:marTop w:val="0"/>
              <w:marBottom w:val="0"/>
              <w:divBdr>
                <w:top w:val="none" w:sz="0" w:space="0" w:color="auto"/>
                <w:left w:val="none" w:sz="0" w:space="0" w:color="auto"/>
                <w:bottom w:val="none" w:sz="0" w:space="0" w:color="auto"/>
                <w:right w:val="none" w:sz="0" w:space="0" w:color="auto"/>
              </w:divBdr>
            </w:div>
            <w:div w:id="1227640333">
              <w:marLeft w:val="0"/>
              <w:marRight w:val="0"/>
              <w:marTop w:val="0"/>
              <w:marBottom w:val="0"/>
              <w:divBdr>
                <w:top w:val="none" w:sz="0" w:space="0" w:color="auto"/>
                <w:left w:val="none" w:sz="0" w:space="0" w:color="auto"/>
                <w:bottom w:val="none" w:sz="0" w:space="0" w:color="auto"/>
                <w:right w:val="none" w:sz="0" w:space="0" w:color="auto"/>
              </w:divBdr>
            </w:div>
            <w:div w:id="1743212000">
              <w:marLeft w:val="0"/>
              <w:marRight w:val="0"/>
              <w:marTop w:val="0"/>
              <w:marBottom w:val="0"/>
              <w:divBdr>
                <w:top w:val="none" w:sz="0" w:space="0" w:color="auto"/>
                <w:left w:val="none" w:sz="0" w:space="0" w:color="auto"/>
                <w:bottom w:val="none" w:sz="0" w:space="0" w:color="auto"/>
                <w:right w:val="none" w:sz="0" w:space="0" w:color="auto"/>
              </w:divBdr>
            </w:div>
            <w:div w:id="531648990">
              <w:marLeft w:val="0"/>
              <w:marRight w:val="0"/>
              <w:marTop w:val="0"/>
              <w:marBottom w:val="0"/>
              <w:divBdr>
                <w:top w:val="none" w:sz="0" w:space="0" w:color="auto"/>
                <w:left w:val="none" w:sz="0" w:space="0" w:color="auto"/>
                <w:bottom w:val="none" w:sz="0" w:space="0" w:color="auto"/>
                <w:right w:val="none" w:sz="0" w:space="0" w:color="auto"/>
              </w:divBdr>
            </w:div>
            <w:div w:id="1579942829">
              <w:marLeft w:val="0"/>
              <w:marRight w:val="0"/>
              <w:marTop w:val="0"/>
              <w:marBottom w:val="0"/>
              <w:divBdr>
                <w:top w:val="none" w:sz="0" w:space="0" w:color="auto"/>
                <w:left w:val="none" w:sz="0" w:space="0" w:color="auto"/>
                <w:bottom w:val="none" w:sz="0" w:space="0" w:color="auto"/>
                <w:right w:val="none" w:sz="0" w:space="0" w:color="auto"/>
              </w:divBdr>
            </w:div>
            <w:div w:id="79105237">
              <w:marLeft w:val="0"/>
              <w:marRight w:val="0"/>
              <w:marTop w:val="0"/>
              <w:marBottom w:val="0"/>
              <w:divBdr>
                <w:top w:val="none" w:sz="0" w:space="0" w:color="auto"/>
                <w:left w:val="none" w:sz="0" w:space="0" w:color="auto"/>
                <w:bottom w:val="none" w:sz="0" w:space="0" w:color="auto"/>
                <w:right w:val="none" w:sz="0" w:space="0" w:color="auto"/>
              </w:divBdr>
            </w:div>
            <w:div w:id="1606964968">
              <w:marLeft w:val="0"/>
              <w:marRight w:val="0"/>
              <w:marTop w:val="0"/>
              <w:marBottom w:val="0"/>
              <w:divBdr>
                <w:top w:val="none" w:sz="0" w:space="0" w:color="auto"/>
                <w:left w:val="none" w:sz="0" w:space="0" w:color="auto"/>
                <w:bottom w:val="none" w:sz="0" w:space="0" w:color="auto"/>
                <w:right w:val="none" w:sz="0" w:space="0" w:color="auto"/>
              </w:divBdr>
            </w:div>
            <w:div w:id="781194376">
              <w:marLeft w:val="0"/>
              <w:marRight w:val="0"/>
              <w:marTop w:val="0"/>
              <w:marBottom w:val="0"/>
              <w:divBdr>
                <w:top w:val="none" w:sz="0" w:space="0" w:color="auto"/>
                <w:left w:val="none" w:sz="0" w:space="0" w:color="auto"/>
                <w:bottom w:val="none" w:sz="0" w:space="0" w:color="auto"/>
                <w:right w:val="none" w:sz="0" w:space="0" w:color="auto"/>
              </w:divBdr>
            </w:div>
            <w:div w:id="679434281">
              <w:marLeft w:val="0"/>
              <w:marRight w:val="0"/>
              <w:marTop w:val="0"/>
              <w:marBottom w:val="0"/>
              <w:divBdr>
                <w:top w:val="none" w:sz="0" w:space="0" w:color="auto"/>
                <w:left w:val="none" w:sz="0" w:space="0" w:color="auto"/>
                <w:bottom w:val="none" w:sz="0" w:space="0" w:color="auto"/>
                <w:right w:val="none" w:sz="0" w:space="0" w:color="auto"/>
              </w:divBdr>
            </w:div>
            <w:div w:id="838696189">
              <w:marLeft w:val="0"/>
              <w:marRight w:val="0"/>
              <w:marTop w:val="0"/>
              <w:marBottom w:val="0"/>
              <w:divBdr>
                <w:top w:val="none" w:sz="0" w:space="0" w:color="auto"/>
                <w:left w:val="none" w:sz="0" w:space="0" w:color="auto"/>
                <w:bottom w:val="none" w:sz="0" w:space="0" w:color="auto"/>
                <w:right w:val="none" w:sz="0" w:space="0" w:color="auto"/>
              </w:divBdr>
            </w:div>
            <w:div w:id="651257781">
              <w:marLeft w:val="0"/>
              <w:marRight w:val="0"/>
              <w:marTop w:val="0"/>
              <w:marBottom w:val="0"/>
              <w:divBdr>
                <w:top w:val="none" w:sz="0" w:space="0" w:color="auto"/>
                <w:left w:val="none" w:sz="0" w:space="0" w:color="auto"/>
                <w:bottom w:val="none" w:sz="0" w:space="0" w:color="auto"/>
                <w:right w:val="none" w:sz="0" w:space="0" w:color="auto"/>
              </w:divBdr>
            </w:div>
            <w:div w:id="735205258">
              <w:marLeft w:val="0"/>
              <w:marRight w:val="0"/>
              <w:marTop w:val="0"/>
              <w:marBottom w:val="0"/>
              <w:divBdr>
                <w:top w:val="none" w:sz="0" w:space="0" w:color="auto"/>
                <w:left w:val="none" w:sz="0" w:space="0" w:color="auto"/>
                <w:bottom w:val="none" w:sz="0" w:space="0" w:color="auto"/>
                <w:right w:val="none" w:sz="0" w:space="0" w:color="auto"/>
              </w:divBdr>
            </w:div>
            <w:div w:id="2022706208">
              <w:marLeft w:val="0"/>
              <w:marRight w:val="0"/>
              <w:marTop w:val="0"/>
              <w:marBottom w:val="0"/>
              <w:divBdr>
                <w:top w:val="none" w:sz="0" w:space="0" w:color="auto"/>
                <w:left w:val="none" w:sz="0" w:space="0" w:color="auto"/>
                <w:bottom w:val="none" w:sz="0" w:space="0" w:color="auto"/>
                <w:right w:val="none" w:sz="0" w:space="0" w:color="auto"/>
              </w:divBdr>
            </w:div>
            <w:div w:id="717508397">
              <w:marLeft w:val="0"/>
              <w:marRight w:val="0"/>
              <w:marTop w:val="0"/>
              <w:marBottom w:val="0"/>
              <w:divBdr>
                <w:top w:val="none" w:sz="0" w:space="0" w:color="auto"/>
                <w:left w:val="none" w:sz="0" w:space="0" w:color="auto"/>
                <w:bottom w:val="none" w:sz="0" w:space="0" w:color="auto"/>
                <w:right w:val="none" w:sz="0" w:space="0" w:color="auto"/>
              </w:divBdr>
            </w:div>
            <w:div w:id="580525274">
              <w:marLeft w:val="0"/>
              <w:marRight w:val="0"/>
              <w:marTop w:val="0"/>
              <w:marBottom w:val="0"/>
              <w:divBdr>
                <w:top w:val="none" w:sz="0" w:space="0" w:color="auto"/>
                <w:left w:val="none" w:sz="0" w:space="0" w:color="auto"/>
                <w:bottom w:val="none" w:sz="0" w:space="0" w:color="auto"/>
                <w:right w:val="none" w:sz="0" w:space="0" w:color="auto"/>
              </w:divBdr>
            </w:div>
            <w:div w:id="1860191527">
              <w:marLeft w:val="0"/>
              <w:marRight w:val="0"/>
              <w:marTop w:val="0"/>
              <w:marBottom w:val="0"/>
              <w:divBdr>
                <w:top w:val="none" w:sz="0" w:space="0" w:color="auto"/>
                <w:left w:val="none" w:sz="0" w:space="0" w:color="auto"/>
                <w:bottom w:val="none" w:sz="0" w:space="0" w:color="auto"/>
                <w:right w:val="none" w:sz="0" w:space="0" w:color="auto"/>
              </w:divBdr>
            </w:div>
            <w:div w:id="125124997">
              <w:marLeft w:val="0"/>
              <w:marRight w:val="0"/>
              <w:marTop w:val="0"/>
              <w:marBottom w:val="0"/>
              <w:divBdr>
                <w:top w:val="none" w:sz="0" w:space="0" w:color="auto"/>
                <w:left w:val="none" w:sz="0" w:space="0" w:color="auto"/>
                <w:bottom w:val="none" w:sz="0" w:space="0" w:color="auto"/>
                <w:right w:val="none" w:sz="0" w:space="0" w:color="auto"/>
              </w:divBdr>
            </w:div>
            <w:div w:id="585457814">
              <w:marLeft w:val="0"/>
              <w:marRight w:val="0"/>
              <w:marTop w:val="0"/>
              <w:marBottom w:val="0"/>
              <w:divBdr>
                <w:top w:val="none" w:sz="0" w:space="0" w:color="auto"/>
                <w:left w:val="none" w:sz="0" w:space="0" w:color="auto"/>
                <w:bottom w:val="none" w:sz="0" w:space="0" w:color="auto"/>
                <w:right w:val="none" w:sz="0" w:space="0" w:color="auto"/>
              </w:divBdr>
            </w:div>
            <w:div w:id="202600706">
              <w:marLeft w:val="0"/>
              <w:marRight w:val="0"/>
              <w:marTop w:val="0"/>
              <w:marBottom w:val="0"/>
              <w:divBdr>
                <w:top w:val="none" w:sz="0" w:space="0" w:color="auto"/>
                <w:left w:val="none" w:sz="0" w:space="0" w:color="auto"/>
                <w:bottom w:val="none" w:sz="0" w:space="0" w:color="auto"/>
                <w:right w:val="none" w:sz="0" w:space="0" w:color="auto"/>
              </w:divBdr>
            </w:div>
            <w:div w:id="2013677569">
              <w:marLeft w:val="0"/>
              <w:marRight w:val="0"/>
              <w:marTop w:val="0"/>
              <w:marBottom w:val="0"/>
              <w:divBdr>
                <w:top w:val="none" w:sz="0" w:space="0" w:color="auto"/>
                <w:left w:val="none" w:sz="0" w:space="0" w:color="auto"/>
                <w:bottom w:val="none" w:sz="0" w:space="0" w:color="auto"/>
                <w:right w:val="none" w:sz="0" w:space="0" w:color="auto"/>
              </w:divBdr>
            </w:div>
            <w:div w:id="2062363384">
              <w:marLeft w:val="0"/>
              <w:marRight w:val="0"/>
              <w:marTop w:val="0"/>
              <w:marBottom w:val="0"/>
              <w:divBdr>
                <w:top w:val="none" w:sz="0" w:space="0" w:color="auto"/>
                <w:left w:val="none" w:sz="0" w:space="0" w:color="auto"/>
                <w:bottom w:val="none" w:sz="0" w:space="0" w:color="auto"/>
                <w:right w:val="none" w:sz="0" w:space="0" w:color="auto"/>
              </w:divBdr>
            </w:div>
            <w:div w:id="2025663048">
              <w:marLeft w:val="0"/>
              <w:marRight w:val="0"/>
              <w:marTop w:val="0"/>
              <w:marBottom w:val="0"/>
              <w:divBdr>
                <w:top w:val="none" w:sz="0" w:space="0" w:color="auto"/>
                <w:left w:val="none" w:sz="0" w:space="0" w:color="auto"/>
                <w:bottom w:val="none" w:sz="0" w:space="0" w:color="auto"/>
                <w:right w:val="none" w:sz="0" w:space="0" w:color="auto"/>
              </w:divBdr>
            </w:div>
            <w:div w:id="296299600">
              <w:marLeft w:val="0"/>
              <w:marRight w:val="0"/>
              <w:marTop w:val="0"/>
              <w:marBottom w:val="0"/>
              <w:divBdr>
                <w:top w:val="none" w:sz="0" w:space="0" w:color="auto"/>
                <w:left w:val="none" w:sz="0" w:space="0" w:color="auto"/>
                <w:bottom w:val="none" w:sz="0" w:space="0" w:color="auto"/>
                <w:right w:val="none" w:sz="0" w:space="0" w:color="auto"/>
              </w:divBdr>
            </w:div>
            <w:div w:id="301471741">
              <w:marLeft w:val="0"/>
              <w:marRight w:val="0"/>
              <w:marTop w:val="0"/>
              <w:marBottom w:val="0"/>
              <w:divBdr>
                <w:top w:val="none" w:sz="0" w:space="0" w:color="auto"/>
                <w:left w:val="none" w:sz="0" w:space="0" w:color="auto"/>
                <w:bottom w:val="none" w:sz="0" w:space="0" w:color="auto"/>
                <w:right w:val="none" w:sz="0" w:space="0" w:color="auto"/>
              </w:divBdr>
            </w:div>
            <w:div w:id="1437216684">
              <w:marLeft w:val="0"/>
              <w:marRight w:val="0"/>
              <w:marTop w:val="0"/>
              <w:marBottom w:val="0"/>
              <w:divBdr>
                <w:top w:val="none" w:sz="0" w:space="0" w:color="auto"/>
                <w:left w:val="none" w:sz="0" w:space="0" w:color="auto"/>
                <w:bottom w:val="none" w:sz="0" w:space="0" w:color="auto"/>
                <w:right w:val="none" w:sz="0" w:space="0" w:color="auto"/>
              </w:divBdr>
            </w:div>
            <w:div w:id="1783380824">
              <w:marLeft w:val="0"/>
              <w:marRight w:val="0"/>
              <w:marTop w:val="0"/>
              <w:marBottom w:val="0"/>
              <w:divBdr>
                <w:top w:val="none" w:sz="0" w:space="0" w:color="auto"/>
                <w:left w:val="none" w:sz="0" w:space="0" w:color="auto"/>
                <w:bottom w:val="none" w:sz="0" w:space="0" w:color="auto"/>
                <w:right w:val="none" w:sz="0" w:space="0" w:color="auto"/>
              </w:divBdr>
            </w:div>
            <w:div w:id="687876925">
              <w:marLeft w:val="0"/>
              <w:marRight w:val="0"/>
              <w:marTop w:val="0"/>
              <w:marBottom w:val="0"/>
              <w:divBdr>
                <w:top w:val="none" w:sz="0" w:space="0" w:color="auto"/>
                <w:left w:val="none" w:sz="0" w:space="0" w:color="auto"/>
                <w:bottom w:val="none" w:sz="0" w:space="0" w:color="auto"/>
                <w:right w:val="none" w:sz="0" w:space="0" w:color="auto"/>
              </w:divBdr>
            </w:div>
            <w:div w:id="1793790038">
              <w:marLeft w:val="0"/>
              <w:marRight w:val="0"/>
              <w:marTop w:val="0"/>
              <w:marBottom w:val="0"/>
              <w:divBdr>
                <w:top w:val="none" w:sz="0" w:space="0" w:color="auto"/>
                <w:left w:val="none" w:sz="0" w:space="0" w:color="auto"/>
                <w:bottom w:val="none" w:sz="0" w:space="0" w:color="auto"/>
                <w:right w:val="none" w:sz="0" w:space="0" w:color="auto"/>
              </w:divBdr>
            </w:div>
            <w:div w:id="994648566">
              <w:marLeft w:val="0"/>
              <w:marRight w:val="0"/>
              <w:marTop w:val="0"/>
              <w:marBottom w:val="0"/>
              <w:divBdr>
                <w:top w:val="none" w:sz="0" w:space="0" w:color="auto"/>
                <w:left w:val="none" w:sz="0" w:space="0" w:color="auto"/>
                <w:bottom w:val="none" w:sz="0" w:space="0" w:color="auto"/>
                <w:right w:val="none" w:sz="0" w:space="0" w:color="auto"/>
              </w:divBdr>
            </w:div>
            <w:div w:id="1669940283">
              <w:marLeft w:val="0"/>
              <w:marRight w:val="0"/>
              <w:marTop w:val="0"/>
              <w:marBottom w:val="0"/>
              <w:divBdr>
                <w:top w:val="none" w:sz="0" w:space="0" w:color="auto"/>
                <w:left w:val="none" w:sz="0" w:space="0" w:color="auto"/>
                <w:bottom w:val="none" w:sz="0" w:space="0" w:color="auto"/>
                <w:right w:val="none" w:sz="0" w:space="0" w:color="auto"/>
              </w:divBdr>
            </w:div>
            <w:div w:id="685134233">
              <w:marLeft w:val="0"/>
              <w:marRight w:val="0"/>
              <w:marTop w:val="0"/>
              <w:marBottom w:val="0"/>
              <w:divBdr>
                <w:top w:val="none" w:sz="0" w:space="0" w:color="auto"/>
                <w:left w:val="none" w:sz="0" w:space="0" w:color="auto"/>
                <w:bottom w:val="none" w:sz="0" w:space="0" w:color="auto"/>
                <w:right w:val="none" w:sz="0" w:space="0" w:color="auto"/>
              </w:divBdr>
            </w:div>
            <w:div w:id="1824008490">
              <w:marLeft w:val="0"/>
              <w:marRight w:val="0"/>
              <w:marTop w:val="0"/>
              <w:marBottom w:val="0"/>
              <w:divBdr>
                <w:top w:val="none" w:sz="0" w:space="0" w:color="auto"/>
                <w:left w:val="none" w:sz="0" w:space="0" w:color="auto"/>
                <w:bottom w:val="none" w:sz="0" w:space="0" w:color="auto"/>
                <w:right w:val="none" w:sz="0" w:space="0" w:color="auto"/>
              </w:divBdr>
            </w:div>
            <w:div w:id="1094592698">
              <w:marLeft w:val="0"/>
              <w:marRight w:val="0"/>
              <w:marTop w:val="0"/>
              <w:marBottom w:val="0"/>
              <w:divBdr>
                <w:top w:val="none" w:sz="0" w:space="0" w:color="auto"/>
                <w:left w:val="none" w:sz="0" w:space="0" w:color="auto"/>
                <w:bottom w:val="none" w:sz="0" w:space="0" w:color="auto"/>
                <w:right w:val="none" w:sz="0" w:space="0" w:color="auto"/>
              </w:divBdr>
            </w:div>
            <w:div w:id="2053847904">
              <w:marLeft w:val="0"/>
              <w:marRight w:val="0"/>
              <w:marTop w:val="0"/>
              <w:marBottom w:val="0"/>
              <w:divBdr>
                <w:top w:val="none" w:sz="0" w:space="0" w:color="auto"/>
                <w:left w:val="none" w:sz="0" w:space="0" w:color="auto"/>
                <w:bottom w:val="none" w:sz="0" w:space="0" w:color="auto"/>
                <w:right w:val="none" w:sz="0" w:space="0" w:color="auto"/>
              </w:divBdr>
            </w:div>
            <w:div w:id="1716925955">
              <w:marLeft w:val="0"/>
              <w:marRight w:val="0"/>
              <w:marTop w:val="0"/>
              <w:marBottom w:val="0"/>
              <w:divBdr>
                <w:top w:val="none" w:sz="0" w:space="0" w:color="auto"/>
                <w:left w:val="none" w:sz="0" w:space="0" w:color="auto"/>
                <w:bottom w:val="none" w:sz="0" w:space="0" w:color="auto"/>
                <w:right w:val="none" w:sz="0" w:space="0" w:color="auto"/>
              </w:divBdr>
            </w:div>
            <w:div w:id="734089556">
              <w:marLeft w:val="0"/>
              <w:marRight w:val="0"/>
              <w:marTop w:val="0"/>
              <w:marBottom w:val="0"/>
              <w:divBdr>
                <w:top w:val="none" w:sz="0" w:space="0" w:color="auto"/>
                <w:left w:val="none" w:sz="0" w:space="0" w:color="auto"/>
                <w:bottom w:val="none" w:sz="0" w:space="0" w:color="auto"/>
                <w:right w:val="none" w:sz="0" w:space="0" w:color="auto"/>
              </w:divBdr>
            </w:div>
            <w:div w:id="380519184">
              <w:marLeft w:val="0"/>
              <w:marRight w:val="0"/>
              <w:marTop w:val="0"/>
              <w:marBottom w:val="0"/>
              <w:divBdr>
                <w:top w:val="none" w:sz="0" w:space="0" w:color="auto"/>
                <w:left w:val="none" w:sz="0" w:space="0" w:color="auto"/>
                <w:bottom w:val="none" w:sz="0" w:space="0" w:color="auto"/>
                <w:right w:val="none" w:sz="0" w:space="0" w:color="auto"/>
              </w:divBdr>
            </w:div>
            <w:div w:id="1713186429">
              <w:marLeft w:val="0"/>
              <w:marRight w:val="0"/>
              <w:marTop w:val="0"/>
              <w:marBottom w:val="0"/>
              <w:divBdr>
                <w:top w:val="none" w:sz="0" w:space="0" w:color="auto"/>
                <w:left w:val="none" w:sz="0" w:space="0" w:color="auto"/>
                <w:bottom w:val="none" w:sz="0" w:space="0" w:color="auto"/>
                <w:right w:val="none" w:sz="0" w:space="0" w:color="auto"/>
              </w:divBdr>
            </w:div>
            <w:div w:id="786510012">
              <w:marLeft w:val="0"/>
              <w:marRight w:val="0"/>
              <w:marTop w:val="0"/>
              <w:marBottom w:val="0"/>
              <w:divBdr>
                <w:top w:val="none" w:sz="0" w:space="0" w:color="auto"/>
                <w:left w:val="none" w:sz="0" w:space="0" w:color="auto"/>
                <w:bottom w:val="none" w:sz="0" w:space="0" w:color="auto"/>
                <w:right w:val="none" w:sz="0" w:space="0" w:color="auto"/>
              </w:divBdr>
            </w:div>
            <w:div w:id="984041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0548719">
      <w:bodyDiv w:val="1"/>
      <w:marLeft w:val="0"/>
      <w:marRight w:val="0"/>
      <w:marTop w:val="0"/>
      <w:marBottom w:val="0"/>
      <w:divBdr>
        <w:top w:val="none" w:sz="0" w:space="0" w:color="auto"/>
        <w:left w:val="none" w:sz="0" w:space="0" w:color="auto"/>
        <w:bottom w:val="none" w:sz="0" w:space="0" w:color="auto"/>
        <w:right w:val="none" w:sz="0" w:space="0" w:color="auto"/>
      </w:divBdr>
    </w:div>
    <w:div w:id="1470124363">
      <w:bodyDiv w:val="1"/>
      <w:marLeft w:val="0"/>
      <w:marRight w:val="0"/>
      <w:marTop w:val="0"/>
      <w:marBottom w:val="0"/>
      <w:divBdr>
        <w:top w:val="none" w:sz="0" w:space="0" w:color="auto"/>
        <w:left w:val="none" w:sz="0" w:space="0" w:color="auto"/>
        <w:bottom w:val="none" w:sz="0" w:space="0" w:color="auto"/>
        <w:right w:val="none" w:sz="0" w:space="0" w:color="auto"/>
      </w:divBdr>
    </w:div>
    <w:div w:id="1477600965">
      <w:bodyDiv w:val="1"/>
      <w:marLeft w:val="0"/>
      <w:marRight w:val="0"/>
      <w:marTop w:val="0"/>
      <w:marBottom w:val="0"/>
      <w:divBdr>
        <w:top w:val="none" w:sz="0" w:space="0" w:color="auto"/>
        <w:left w:val="none" w:sz="0" w:space="0" w:color="auto"/>
        <w:bottom w:val="none" w:sz="0" w:space="0" w:color="auto"/>
        <w:right w:val="none" w:sz="0" w:space="0" w:color="auto"/>
      </w:divBdr>
    </w:div>
    <w:div w:id="1755735234">
      <w:bodyDiv w:val="1"/>
      <w:marLeft w:val="0"/>
      <w:marRight w:val="0"/>
      <w:marTop w:val="0"/>
      <w:marBottom w:val="0"/>
      <w:divBdr>
        <w:top w:val="none" w:sz="0" w:space="0" w:color="auto"/>
        <w:left w:val="none" w:sz="0" w:space="0" w:color="auto"/>
        <w:bottom w:val="none" w:sz="0" w:space="0" w:color="auto"/>
        <w:right w:val="none" w:sz="0" w:space="0" w:color="auto"/>
      </w:divBdr>
      <w:divsChild>
        <w:div w:id="936526586">
          <w:marLeft w:val="0"/>
          <w:marRight w:val="0"/>
          <w:marTop w:val="0"/>
          <w:marBottom w:val="0"/>
          <w:divBdr>
            <w:top w:val="none" w:sz="0" w:space="0" w:color="auto"/>
            <w:left w:val="none" w:sz="0" w:space="0" w:color="auto"/>
            <w:bottom w:val="none" w:sz="0" w:space="0" w:color="auto"/>
            <w:right w:val="none" w:sz="0" w:space="0" w:color="auto"/>
          </w:divBdr>
        </w:div>
        <w:div w:id="306931843">
          <w:marLeft w:val="0"/>
          <w:marRight w:val="0"/>
          <w:marTop w:val="0"/>
          <w:marBottom w:val="0"/>
          <w:divBdr>
            <w:top w:val="none" w:sz="0" w:space="0" w:color="auto"/>
            <w:left w:val="none" w:sz="0" w:space="0" w:color="auto"/>
            <w:bottom w:val="none" w:sz="0" w:space="0" w:color="auto"/>
            <w:right w:val="none" w:sz="0" w:space="0" w:color="auto"/>
          </w:divBdr>
        </w:div>
        <w:div w:id="429785921">
          <w:marLeft w:val="0"/>
          <w:marRight w:val="0"/>
          <w:marTop w:val="0"/>
          <w:marBottom w:val="0"/>
          <w:divBdr>
            <w:top w:val="none" w:sz="0" w:space="0" w:color="auto"/>
            <w:left w:val="none" w:sz="0" w:space="0" w:color="auto"/>
            <w:bottom w:val="none" w:sz="0" w:space="0" w:color="auto"/>
            <w:right w:val="none" w:sz="0" w:space="0" w:color="auto"/>
          </w:divBdr>
        </w:div>
      </w:divsChild>
    </w:div>
    <w:div w:id="1796604641">
      <w:bodyDiv w:val="1"/>
      <w:marLeft w:val="0"/>
      <w:marRight w:val="0"/>
      <w:marTop w:val="0"/>
      <w:marBottom w:val="0"/>
      <w:divBdr>
        <w:top w:val="none" w:sz="0" w:space="0" w:color="auto"/>
        <w:left w:val="none" w:sz="0" w:space="0" w:color="auto"/>
        <w:bottom w:val="none" w:sz="0" w:space="0" w:color="auto"/>
        <w:right w:val="none" w:sz="0" w:space="0" w:color="auto"/>
      </w:divBdr>
    </w:div>
    <w:div w:id="1850873658">
      <w:bodyDiv w:val="1"/>
      <w:marLeft w:val="0"/>
      <w:marRight w:val="0"/>
      <w:marTop w:val="0"/>
      <w:marBottom w:val="0"/>
      <w:divBdr>
        <w:top w:val="none" w:sz="0" w:space="0" w:color="auto"/>
        <w:left w:val="none" w:sz="0" w:space="0" w:color="auto"/>
        <w:bottom w:val="none" w:sz="0" w:space="0" w:color="auto"/>
        <w:right w:val="none" w:sz="0" w:space="0" w:color="auto"/>
      </w:divBdr>
    </w:div>
    <w:div w:id="1895657459">
      <w:bodyDiv w:val="1"/>
      <w:marLeft w:val="0"/>
      <w:marRight w:val="0"/>
      <w:marTop w:val="0"/>
      <w:marBottom w:val="0"/>
      <w:divBdr>
        <w:top w:val="none" w:sz="0" w:space="0" w:color="auto"/>
        <w:left w:val="none" w:sz="0" w:space="0" w:color="auto"/>
        <w:bottom w:val="none" w:sz="0" w:space="0" w:color="auto"/>
        <w:right w:val="none" w:sz="0" w:space="0" w:color="auto"/>
      </w:divBdr>
    </w:div>
    <w:div w:id="1957560594">
      <w:bodyDiv w:val="1"/>
      <w:marLeft w:val="0"/>
      <w:marRight w:val="0"/>
      <w:marTop w:val="0"/>
      <w:marBottom w:val="0"/>
      <w:divBdr>
        <w:top w:val="none" w:sz="0" w:space="0" w:color="auto"/>
        <w:left w:val="none" w:sz="0" w:space="0" w:color="auto"/>
        <w:bottom w:val="none" w:sz="0" w:space="0" w:color="auto"/>
        <w:right w:val="none" w:sz="0" w:space="0" w:color="auto"/>
      </w:divBdr>
    </w:div>
    <w:div w:id="1984847054">
      <w:bodyDiv w:val="1"/>
      <w:marLeft w:val="0"/>
      <w:marRight w:val="0"/>
      <w:marTop w:val="0"/>
      <w:marBottom w:val="0"/>
      <w:divBdr>
        <w:top w:val="none" w:sz="0" w:space="0" w:color="auto"/>
        <w:left w:val="none" w:sz="0" w:space="0" w:color="auto"/>
        <w:bottom w:val="none" w:sz="0" w:space="0" w:color="auto"/>
        <w:right w:val="none" w:sz="0" w:space="0" w:color="auto"/>
      </w:divBdr>
    </w:div>
    <w:div w:id="2011325797">
      <w:bodyDiv w:val="1"/>
      <w:marLeft w:val="0"/>
      <w:marRight w:val="0"/>
      <w:marTop w:val="0"/>
      <w:marBottom w:val="0"/>
      <w:divBdr>
        <w:top w:val="none" w:sz="0" w:space="0" w:color="auto"/>
        <w:left w:val="none" w:sz="0" w:space="0" w:color="auto"/>
        <w:bottom w:val="none" w:sz="0" w:space="0" w:color="auto"/>
        <w:right w:val="none" w:sz="0" w:space="0" w:color="auto"/>
      </w:divBdr>
    </w:div>
    <w:div w:id="2093314924">
      <w:bodyDiv w:val="1"/>
      <w:marLeft w:val="0"/>
      <w:marRight w:val="0"/>
      <w:marTop w:val="0"/>
      <w:marBottom w:val="0"/>
      <w:divBdr>
        <w:top w:val="none" w:sz="0" w:space="0" w:color="auto"/>
        <w:left w:val="none" w:sz="0" w:space="0" w:color="auto"/>
        <w:bottom w:val="none" w:sz="0" w:space="0" w:color="auto"/>
        <w:right w:val="none" w:sz="0" w:space="0" w:color="auto"/>
      </w:divBdr>
      <w:divsChild>
        <w:div w:id="1994408167">
          <w:marLeft w:val="0"/>
          <w:marRight w:val="0"/>
          <w:marTop w:val="0"/>
          <w:marBottom w:val="0"/>
          <w:divBdr>
            <w:top w:val="none" w:sz="0" w:space="0" w:color="auto"/>
            <w:left w:val="none" w:sz="0" w:space="0" w:color="auto"/>
            <w:bottom w:val="none" w:sz="0" w:space="0" w:color="auto"/>
            <w:right w:val="none" w:sz="0" w:space="0" w:color="auto"/>
          </w:divBdr>
        </w:div>
        <w:div w:id="1847163687">
          <w:marLeft w:val="0"/>
          <w:marRight w:val="0"/>
          <w:marTop w:val="0"/>
          <w:marBottom w:val="0"/>
          <w:divBdr>
            <w:top w:val="none" w:sz="0" w:space="0" w:color="auto"/>
            <w:left w:val="none" w:sz="0" w:space="0" w:color="auto"/>
            <w:bottom w:val="none" w:sz="0" w:space="0" w:color="auto"/>
            <w:right w:val="none" w:sz="0" w:space="0" w:color="auto"/>
          </w:divBdr>
        </w:div>
        <w:div w:id="813714215">
          <w:marLeft w:val="0"/>
          <w:marRight w:val="0"/>
          <w:marTop w:val="0"/>
          <w:marBottom w:val="0"/>
          <w:divBdr>
            <w:top w:val="none" w:sz="0" w:space="0" w:color="auto"/>
            <w:left w:val="none" w:sz="0" w:space="0" w:color="auto"/>
            <w:bottom w:val="none" w:sz="0" w:space="0" w:color="auto"/>
            <w:right w:val="none" w:sz="0" w:space="0" w:color="auto"/>
          </w:divBdr>
        </w:div>
        <w:div w:id="1217275978">
          <w:marLeft w:val="0"/>
          <w:marRight w:val="0"/>
          <w:marTop w:val="0"/>
          <w:marBottom w:val="0"/>
          <w:divBdr>
            <w:top w:val="none" w:sz="0" w:space="0" w:color="auto"/>
            <w:left w:val="none" w:sz="0" w:space="0" w:color="auto"/>
            <w:bottom w:val="none" w:sz="0" w:space="0" w:color="auto"/>
            <w:right w:val="none" w:sz="0" w:space="0" w:color="auto"/>
          </w:divBdr>
        </w:div>
        <w:div w:id="1076584920">
          <w:marLeft w:val="0"/>
          <w:marRight w:val="0"/>
          <w:marTop w:val="0"/>
          <w:marBottom w:val="0"/>
          <w:divBdr>
            <w:top w:val="none" w:sz="0" w:space="0" w:color="auto"/>
            <w:left w:val="none" w:sz="0" w:space="0" w:color="auto"/>
            <w:bottom w:val="none" w:sz="0" w:space="0" w:color="auto"/>
            <w:right w:val="none" w:sz="0" w:space="0" w:color="auto"/>
          </w:divBdr>
        </w:div>
        <w:div w:id="816071763">
          <w:marLeft w:val="0"/>
          <w:marRight w:val="0"/>
          <w:marTop w:val="0"/>
          <w:marBottom w:val="0"/>
          <w:divBdr>
            <w:top w:val="none" w:sz="0" w:space="0" w:color="auto"/>
            <w:left w:val="none" w:sz="0" w:space="0" w:color="auto"/>
            <w:bottom w:val="none" w:sz="0" w:space="0" w:color="auto"/>
            <w:right w:val="none" w:sz="0" w:space="0" w:color="auto"/>
          </w:divBdr>
        </w:div>
        <w:div w:id="1166438315">
          <w:marLeft w:val="0"/>
          <w:marRight w:val="0"/>
          <w:marTop w:val="0"/>
          <w:marBottom w:val="0"/>
          <w:divBdr>
            <w:top w:val="none" w:sz="0" w:space="0" w:color="auto"/>
            <w:left w:val="none" w:sz="0" w:space="0" w:color="auto"/>
            <w:bottom w:val="none" w:sz="0" w:space="0" w:color="auto"/>
            <w:right w:val="none" w:sz="0" w:space="0" w:color="auto"/>
          </w:divBdr>
        </w:div>
        <w:div w:id="376583528">
          <w:marLeft w:val="0"/>
          <w:marRight w:val="0"/>
          <w:marTop w:val="0"/>
          <w:marBottom w:val="0"/>
          <w:divBdr>
            <w:top w:val="none" w:sz="0" w:space="0" w:color="auto"/>
            <w:left w:val="none" w:sz="0" w:space="0" w:color="auto"/>
            <w:bottom w:val="none" w:sz="0" w:space="0" w:color="auto"/>
            <w:right w:val="none" w:sz="0" w:space="0" w:color="auto"/>
          </w:divBdr>
        </w:div>
        <w:div w:id="1760515877">
          <w:marLeft w:val="0"/>
          <w:marRight w:val="0"/>
          <w:marTop w:val="0"/>
          <w:marBottom w:val="0"/>
          <w:divBdr>
            <w:top w:val="none" w:sz="0" w:space="0" w:color="auto"/>
            <w:left w:val="none" w:sz="0" w:space="0" w:color="auto"/>
            <w:bottom w:val="none" w:sz="0" w:space="0" w:color="auto"/>
            <w:right w:val="none" w:sz="0" w:space="0" w:color="auto"/>
          </w:divBdr>
        </w:div>
        <w:div w:id="1400135521">
          <w:marLeft w:val="0"/>
          <w:marRight w:val="0"/>
          <w:marTop w:val="0"/>
          <w:marBottom w:val="0"/>
          <w:divBdr>
            <w:top w:val="none" w:sz="0" w:space="0" w:color="auto"/>
            <w:left w:val="none" w:sz="0" w:space="0" w:color="auto"/>
            <w:bottom w:val="none" w:sz="0" w:space="0" w:color="auto"/>
            <w:right w:val="none" w:sz="0" w:space="0" w:color="auto"/>
          </w:divBdr>
        </w:div>
        <w:div w:id="786891197">
          <w:marLeft w:val="0"/>
          <w:marRight w:val="0"/>
          <w:marTop w:val="0"/>
          <w:marBottom w:val="0"/>
          <w:divBdr>
            <w:top w:val="none" w:sz="0" w:space="0" w:color="auto"/>
            <w:left w:val="none" w:sz="0" w:space="0" w:color="auto"/>
            <w:bottom w:val="none" w:sz="0" w:space="0" w:color="auto"/>
            <w:right w:val="none" w:sz="0" w:space="0" w:color="auto"/>
          </w:divBdr>
        </w:div>
        <w:div w:id="1207445080">
          <w:marLeft w:val="0"/>
          <w:marRight w:val="0"/>
          <w:marTop w:val="0"/>
          <w:marBottom w:val="0"/>
          <w:divBdr>
            <w:top w:val="none" w:sz="0" w:space="0" w:color="auto"/>
            <w:left w:val="none" w:sz="0" w:space="0" w:color="auto"/>
            <w:bottom w:val="none" w:sz="0" w:space="0" w:color="auto"/>
            <w:right w:val="none" w:sz="0" w:space="0" w:color="auto"/>
          </w:divBdr>
        </w:div>
        <w:div w:id="508447152">
          <w:marLeft w:val="0"/>
          <w:marRight w:val="0"/>
          <w:marTop w:val="0"/>
          <w:marBottom w:val="0"/>
          <w:divBdr>
            <w:top w:val="none" w:sz="0" w:space="0" w:color="auto"/>
            <w:left w:val="none" w:sz="0" w:space="0" w:color="auto"/>
            <w:bottom w:val="none" w:sz="0" w:space="0" w:color="auto"/>
            <w:right w:val="none" w:sz="0" w:space="0" w:color="auto"/>
          </w:divBdr>
        </w:div>
        <w:div w:id="320230955">
          <w:marLeft w:val="0"/>
          <w:marRight w:val="0"/>
          <w:marTop w:val="0"/>
          <w:marBottom w:val="0"/>
          <w:divBdr>
            <w:top w:val="none" w:sz="0" w:space="0" w:color="auto"/>
            <w:left w:val="none" w:sz="0" w:space="0" w:color="auto"/>
            <w:bottom w:val="none" w:sz="0" w:space="0" w:color="auto"/>
            <w:right w:val="none" w:sz="0" w:space="0" w:color="auto"/>
          </w:divBdr>
        </w:div>
        <w:div w:id="1160198792">
          <w:marLeft w:val="0"/>
          <w:marRight w:val="0"/>
          <w:marTop w:val="0"/>
          <w:marBottom w:val="0"/>
          <w:divBdr>
            <w:top w:val="none" w:sz="0" w:space="0" w:color="auto"/>
            <w:left w:val="none" w:sz="0" w:space="0" w:color="auto"/>
            <w:bottom w:val="none" w:sz="0" w:space="0" w:color="auto"/>
            <w:right w:val="none" w:sz="0" w:space="0" w:color="auto"/>
          </w:divBdr>
        </w:div>
        <w:div w:id="82143006">
          <w:marLeft w:val="0"/>
          <w:marRight w:val="0"/>
          <w:marTop w:val="0"/>
          <w:marBottom w:val="0"/>
          <w:divBdr>
            <w:top w:val="none" w:sz="0" w:space="0" w:color="auto"/>
            <w:left w:val="none" w:sz="0" w:space="0" w:color="auto"/>
            <w:bottom w:val="none" w:sz="0" w:space="0" w:color="auto"/>
            <w:right w:val="none" w:sz="0" w:space="0" w:color="auto"/>
          </w:divBdr>
        </w:div>
        <w:div w:id="108790086">
          <w:marLeft w:val="0"/>
          <w:marRight w:val="0"/>
          <w:marTop w:val="0"/>
          <w:marBottom w:val="0"/>
          <w:divBdr>
            <w:top w:val="none" w:sz="0" w:space="0" w:color="auto"/>
            <w:left w:val="none" w:sz="0" w:space="0" w:color="auto"/>
            <w:bottom w:val="none" w:sz="0" w:space="0" w:color="auto"/>
            <w:right w:val="none" w:sz="0" w:space="0" w:color="auto"/>
          </w:divBdr>
        </w:div>
        <w:div w:id="1947879782">
          <w:marLeft w:val="0"/>
          <w:marRight w:val="0"/>
          <w:marTop w:val="0"/>
          <w:marBottom w:val="0"/>
          <w:divBdr>
            <w:top w:val="none" w:sz="0" w:space="0" w:color="auto"/>
            <w:left w:val="none" w:sz="0" w:space="0" w:color="auto"/>
            <w:bottom w:val="none" w:sz="0" w:space="0" w:color="auto"/>
            <w:right w:val="none" w:sz="0" w:space="0" w:color="auto"/>
          </w:divBdr>
        </w:div>
        <w:div w:id="1910651967">
          <w:marLeft w:val="0"/>
          <w:marRight w:val="0"/>
          <w:marTop w:val="0"/>
          <w:marBottom w:val="0"/>
          <w:divBdr>
            <w:top w:val="none" w:sz="0" w:space="0" w:color="auto"/>
            <w:left w:val="none" w:sz="0" w:space="0" w:color="auto"/>
            <w:bottom w:val="none" w:sz="0" w:space="0" w:color="auto"/>
            <w:right w:val="none" w:sz="0" w:space="0" w:color="auto"/>
          </w:divBdr>
        </w:div>
        <w:div w:id="1711881386">
          <w:marLeft w:val="0"/>
          <w:marRight w:val="0"/>
          <w:marTop w:val="0"/>
          <w:marBottom w:val="0"/>
          <w:divBdr>
            <w:top w:val="none" w:sz="0" w:space="0" w:color="auto"/>
            <w:left w:val="none" w:sz="0" w:space="0" w:color="auto"/>
            <w:bottom w:val="none" w:sz="0" w:space="0" w:color="auto"/>
            <w:right w:val="none" w:sz="0" w:space="0" w:color="auto"/>
          </w:divBdr>
        </w:div>
        <w:div w:id="1541045095">
          <w:marLeft w:val="0"/>
          <w:marRight w:val="0"/>
          <w:marTop w:val="0"/>
          <w:marBottom w:val="0"/>
          <w:divBdr>
            <w:top w:val="none" w:sz="0" w:space="0" w:color="auto"/>
            <w:left w:val="none" w:sz="0" w:space="0" w:color="auto"/>
            <w:bottom w:val="none" w:sz="0" w:space="0" w:color="auto"/>
            <w:right w:val="none" w:sz="0" w:space="0" w:color="auto"/>
          </w:divBdr>
        </w:div>
        <w:div w:id="1565331139">
          <w:marLeft w:val="0"/>
          <w:marRight w:val="0"/>
          <w:marTop w:val="0"/>
          <w:marBottom w:val="0"/>
          <w:divBdr>
            <w:top w:val="none" w:sz="0" w:space="0" w:color="auto"/>
            <w:left w:val="none" w:sz="0" w:space="0" w:color="auto"/>
            <w:bottom w:val="none" w:sz="0" w:space="0" w:color="auto"/>
            <w:right w:val="none" w:sz="0" w:space="0" w:color="auto"/>
          </w:divBdr>
        </w:div>
        <w:div w:id="1831359763">
          <w:marLeft w:val="0"/>
          <w:marRight w:val="0"/>
          <w:marTop w:val="0"/>
          <w:marBottom w:val="0"/>
          <w:divBdr>
            <w:top w:val="none" w:sz="0" w:space="0" w:color="auto"/>
            <w:left w:val="none" w:sz="0" w:space="0" w:color="auto"/>
            <w:bottom w:val="none" w:sz="0" w:space="0" w:color="auto"/>
            <w:right w:val="none" w:sz="0" w:space="0" w:color="auto"/>
          </w:divBdr>
        </w:div>
        <w:div w:id="1266887568">
          <w:marLeft w:val="0"/>
          <w:marRight w:val="0"/>
          <w:marTop w:val="0"/>
          <w:marBottom w:val="0"/>
          <w:divBdr>
            <w:top w:val="none" w:sz="0" w:space="0" w:color="auto"/>
            <w:left w:val="none" w:sz="0" w:space="0" w:color="auto"/>
            <w:bottom w:val="none" w:sz="0" w:space="0" w:color="auto"/>
            <w:right w:val="none" w:sz="0" w:space="0" w:color="auto"/>
          </w:divBdr>
        </w:div>
        <w:div w:id="952710768">
          <w:marLeft w:val="0"/>
          <w:marRight w:val="0"/>
          <w:marTop w:val="0"/>
          <w:marBottom w:val="0"/>
          <w:divBdr>
            <w:top w:val="none" w:sz="0" w:space="0" w:color="auto"/>
            <w:left w:val="none" w:sz="0" w:space="0" w:color="auto"/>
            <w:bottom w:val="none" w:sz="0" w:space="0" w:color="auto"/>
            <w:right w:val="none" w:sz="0" w:space="0" w:color="auto"/>
          </w:divBdr>
        </w:div>
        <w:div w:id="270358946">
          <w:marLeft w:val="0"/>
          <w:marRight w:val="0"/>
          <w:marTop w:val="0"/>
          <w:marBottom w:val="0"/>
          <w:divBdr>
            <w:top w:val="none" w:sz="0" w:space="0" w:color="auto"/>
            <w:left w:val="none" w:sz="0" w:space="0" w:color="auto"/>
            <w:bottom w:val="none" w:sz="0" w:space="0" w:color="auto"/>
            <w:right w:val="none" w:sz="0" w:space="0" w:color="auto"/>
          </w:divBdr>
        </w:div>
        <w:div w:id="733314858">
          <w:marLeft w:val="0"/>
          <w:marRight w:val="0"/>
          <w:marTop w:val="0"/>
          <w:marBottom w:val="0"/>
          <w:divBdr>
            <w:top w:val="none" w:sz="0" w:space="0" w:color="auto"/>
            <w:left w:val="none" w:sz="0" w:space="0" w:color="auto"/>
            <w:bottom w:val="none" w:sz="0" w:space="0" w:color="auto"/>
            <w:right w:val="none" w:sz="0" w:space="0" w:color="auto"/>
          </w:divBdr>
        </w:div>
        <w:div w:id="242767442">
          <w:marLeft w:val="0"/>
          <w:marRight w:val="0"/>
          <w:marTop w:val="0"/>
          <w:marBottom w:val="0"/>
          <w:divBdr>
            <w:top w:val="none" w:sz="0" w:space="0" w:color="auto"/>
            <w:left w:val="none" w:sz="0" w:space="0" w:color="auto"/>
            <w:bottom w:val="none" w:sz="0" w:space="0" w:color="auto"/>
            <w:right w:val="none" w:sz="0" w:space="0" w:color="auto"/>
          </w:divBdr>
        </w:div>
        <w:div w:id="551234460">
          <w:marLeft w:val="0"/>
          <w:marRight w:val="0"/>
          <w:marTop w:val="0"/>
          <w:marBottom w:val="0"/>
          <w:divBdr>
            <w:top w:val="none" w:sz="0" w:space="0" w:color="auto"/>
            <w:left w:val="none" w:sz="0" w:space="0" w:color="auto"/>
            <w:bottom w:val="none" w:sz="0" w:space="0" w:color="auto"/>
            <w:right w:val="none" w:sz="0" w:space="0" w:color="auto"/>
          </w:divBdr>
        </w:div>
        <w:div w:id="61415025">
          <w:marLeft w:val="0"/>
          <w:marRight w:val="0"/>
          <w:marTop w:val="0"/>
          <w:marBottom w:val="0"/>
          <w:divBdr>
            <w:top w:val="none" w:sz="0" w:space="0" w:color="auto"/>
            <w:left w:val="none" w:sz="0" w:space="0" w:color="auto"/>
            <w:bottom w:val="none" w:sz="0" w:space="0" w:color="auto"/>
            <w:right w:val="none" w:sz="0" w:space="0" w:color="auto"/>
          </w:divBdr>
        </w:div>
        <w:div w:id="1809665639">
          <w:marLeft w:val="0"/>
          <w:marRight w:val="0"/>
          <w:marTop w:val="0"/>
          <w:marBottom w:val="0"/>
          <w:divBdr>
            <w:top w:val="none" w:sz="0" w:space="0" w:color="auto"/>
            <w:left w:val="none" w:sz="0" w:space="0" w:color="auto"/>
            <w:bottom w:val="none" w:sz="0" w:space="0" w:color="auto"/>
            <w:right w:val="none" w:sz="0" w:space="0" w:color="auto"/>
          </w:divBdr>
        </w:div>
        <w:div w:id="1464158117">
          <w:marLeft w:val="0"/>
          <w:marRight w:val="0"/>
          <w:marTop w:val="0"/>
          <w:marBottom w:val="0"/>
          <w:divBdr>
            <w:top w:val="none" w:sz="0" w:space="0" w:color="auto"/>
            <w:left w:val="none" w:sz="0" w:space="0" w:color="auto"/>
            <w:bottom w:val="none" w:sz="0" w:space="0" w:color="auto"/>
            <w:right w:val="none" w:sz="0" w:space="0" w:color="auto"/>
          </w:divBdr>
        </w:div>
        <w:div w:id="664552881">
          <w:marLeft w:val="0"/>
          <w:marRight w:val="0"/>
          <w:marTop w:val="0"/>
          <w:marBottom w:val="0"/>
          <w:divBdr>
            <w:top w:val="none" w:sz="0" w:space="0" w:color="auto"/>
            <w:left w:val="none" w:sz="0" w:space="0" w:color="auto"/>
            <w:bottom w:val="none" w:sz="0" w:space="0" w:color="auto"/>
            <w:right w:val="none" w:sz="0" w:space="0" w:color="auto"/>
          </w:divBdr>
        </w:div>
        <w:div w:id="702293299">
          <w:marLeft w:val="0"/>
          <w:marRight w:val="0"/>
          <w:marTop w:val="0"/>
          <w:marBottom w:val="0"/>
          <w:divBdr>
            <w:top w:val="none" w:sz="0" w:space="0" w:color="auto"/>
            <w:left w:val="none" w:sz="0" w:space="0" w:color="auto"/>
            <w:bottom w:val="none" w:sz="0" w:space="0" w:color="auto"/>
            <w:right w:val="none" w:sz="0" w:space="0" w:color="auto"/>
          </w:divBdr>
        </w:div>
        <w:div w:id="745419685">
          <w:marLeft w:val="0"/>
          <w:marRight w:val="0"/>
          <w:marTop w:val="0"/>
          <w:marBottom w:val="0"/>
          <w:divBdr>
            <w:top w:val="none" w:sz="0" w:space="0" w:color="auto"/>
            <w:left w:val="none" w:sz="0" w:space="0" w:color="auto"/>
            <w:bottom w:val="none" w:sz="0" w:space="0" w:color="auto"/>
            <w:right w:val="none" w:sz="0" w:space="0" w:color="auto"/>
          </w:divBdr>
        </w:div>
        <w:div w:id="1480074534">
          <w:marLeft w:val="0"/>
          <w:marRight w:val="0"/>
          <w:marTop w:val="0"/>
          <w:marBottom w:val="0"/>
          <w:divBdr>
            <w:top w:val="none" w:sz="0" w:space="0" w:color="auto"/>
            <w:left w:val="none" w:sz="0" w:space="0" w:color="auto"/>
            <w:bottom w:val="none" w:sz="0" w:space="0" w:color="auto"/>
            <w:right w:val="none" w:sz="0" w:space="0" w:color="auto"/>
          </w:divBdr>
        </w:div>
        <w:div w:id="629634819">
          <w:marLeft w:val="0"/>
          <w:marRight w:val="0"/>
          <w:marTop w:val="0"/>
          <w:marBottom w:val="0"/>
          <w:divBdr>
            <w:top w:val="none" w:sz="0" w:space="0" w:color="auto"/>
            <w:left w:val="none" w:sz="0" w:space="0" w:color="auto"/>
            <w:bottom w:val="none" w:sz="0" w:space="0" w:color="auto"/>
            <w:right w:val="none" w:sz="0" w:space="0" w:color="auto"/>
          </w:divBdr>
        </w:div>
        <w:div w:id="1359507116">
          <w:marLeft w:val="0"/>
          <w:marRight w:val="0"/>
          <w:marTop w:val="0"/>
          <w:marBottom w:val="0"/>
          <w:divBdr>
            <w:top w:val="none" w:sz="0" w:space="0" w:color="auto"/>
            <w:left w:val="none" w:sz="0" w:space="0" w:color="auto"/>
            <w:bottom w:val="none" w:sz="0" w:space="0" w:color="auto"/>
            <w:right w:val="none" w:sz="0" w:space="0" w:color="auto"/>
          </w:divBdr>
        </w:div>
        <w:div w:id="1967852546">
          <w:marLeft w:val="0"/>
          <w:marRight w:val="0"/>
          <w:marTop w:val="0"/>
          <w:marBottom w:val="0"/>
          <w:divBdr>
            <w:top w:val="none" w:sz="0" w:space="0" w:color="auto"/>
            <w:left w:val="none" w:sz="0" w:space="0" w:color="auto"/>
            <w:bottom w:val="none" w:sz="0" w:space="0" w:color="auto"/>
            <w:right w:val="none" w:sz="0" w:space="0" w:color="auto"/>
          </w:divBdr>
        </w:div>
        <w:div w:id="1024211068">
          <w:marLeft w:val="0"/>
          <w:marRight w:val="0"/>
          <w:marTop w:val="0"/>
          <w:marBottom w:val="0"/>
          <w:divBdr>
            <w:top w:val="none" w:sz="0" w:space="0" w:color="auto"/>
            <w:left w:val="none" w:sz="0" w:space="0" w:color="auto"/>
            <w:bottom w:val="none" w:sz="0" w:space="0" w:color="auto"/>
            <w:right w:val="none" w:sz="0" w:space="0" w:color="auto"/>
          </w:divBdr>
        </w:div>
        <w:div w:id="264459906">
          <w:marLeft w:val="0"/>
          <w:marRight w:val="0"/>
          <w:marTop w:val="0"/>
          <w:marBottom w:val="0"/>
          <w:divBdr>
            <w:top w:val="none" w:sz="0" w:space="0" w:color="auto"/>
            <w:left w:val="none" w:sz="0" w:space="0" w:color="auto"/>
            <w:bottom w:val="none" w:sz="0" w:space="0" w:color="auto"/>
            <w:right w:val="none" w:sz="0" w:space="0" w:color="auto"/>
          </w:divBdr>
        </w:div>
        <w:div w:id="1257790458">
          <w:marLeft w:val="0"/>
          <w:marRight w:val="0"/>
          <w:marTop w:val="0"/>
          <w:marBottom w:val="0"/>
          <w:divBdr>
            <w:top w:val="none" w:sz="0" w:space="0" w:color="auto"/>
            <w:left w:val="none" w:sz="0" w:space="0" w:color="auto"/>
            <w:bottom w:val="none" w:sz="0" w:space="0" w:color="auto"/>
            <w:right w:val="none" w:sz="0" w:space="0" w:color="auto"/>
          </w:divBdr>
        </w:div>
        <w:div w:id="733429754">
          <w:marLeft w:val="0"/>
          <w:marRight w:val="0"/>
          <w:marTop w:val="0"/>
          <w:marBottom w:val="0"/>
          <w:divBdr>
            <w:top w:val="none" w:sz="0" w:space="0" w:color="auto"/>
            <w:left w:val="none" w:sz="0" w:space="0" w:color="auto"/>
            <w:bottom w:val="none" w:sz="0" w:space="0" w:color="auto"/>
            <w:right w:val="none" w:sz="0" w:space="0" w:color="auto"/>
          </w:divBdr>
        </w:div>
        <w:div w:id="1867476767">
          <w:marLeft w:val="0"/>
          <w:marRight w:val="0"/>
          <w:marTop w:val="0"/>
          <w:marBottom w:val="0"/>
          <w:divBdr>
            <w:top w:val="none" w:sz="0" w:space="0" w:color="auto"/>
            <w:left w:val="none" w:sz="0" w:space="0" w:color="auto"/>
            <w:bottom w:val="none" w:sz="0" w:space="0" w:color="auto"/>
            <w:right w:val="none" w:sz="0" w:space="0" w:color="auto"/>
          </w:divBdr>
        </w:div>
        <w:div w:id="339357647">
          <w:marLeft w:val="0"/>
          <w:marRight w:val="0"/>
          <w:marTop w:val="0"/>
          <w:marBottom w:val="0"/>
          <w:divBdr>
            <w:top w:val="none" w:sz="0" w:space="0" w:color="auto"/>
            <w:left w:val="none" w:sz="0" w:space="0" w:color="auto"/>
            <w:bottom w:val="none" w:sz="0" w:space="0" w:color="auto"/>
            <w:right w:val="none" w:sz="0" w:space="0" w:color="auto"/>
          </w:divBdr>
        </w:div>
        <w:div w:id="1055817187">
          <w:marLeft w:val="0"/>
          <w:marRight w:val="0"/>
          <w:marTop w:val="0"/>
          <w:marBottom w:val="0"/>
          <w:divBdr>
            <w:top w:val="none" w:sz="0" w:space="0" w:color="auto"/>
            <w:left w:val="none" w:sz="0" w:space="0" w:color="auto"/>
            <w:bottom w:val="none" w:sz="0" w:space="0" w:color="auto"/>
            <w:right w:val="none" w:sz="0" w:space="0" w:color="auto"/>
          </w:divBdr>
        </w:div>
        <w:div w:id="622543776">
          <w:marLeft w:val="0"/>
          <w:marRight w:val="0"/>
          <w:marTop w:val="0"/>
          <w:marBottom w:val="0"/>
          <w:divBdr>
            <w:top w:val="none" w:sz="0" w:space="0" w:color="auto"/>
            <w:left w:val="none" w:sz="0" w:space="0" w:color="auto"/>
            <w:bottom w:val="none" w:sz="0" w:space="0" w:color="auto"/>
            <w:right w:val="none" w:sz="0" w:space="0" w:color="auto"/>
          </w:divBdr>
        </w:div>
        <w:div w:id="1788506010">
          <w:marLeft w:val="0"/>
          <w:marRight w:val="0"/>
          <w:marTop w:val="0"/>
          <w:marBottom w:val="0"/>
          <w:divBdr>
            <w:top w:val="none" w:sz="0" w:space="0" w:color="auto"/>
            <w:left w:val="none" w:sz="0" w:space="0" w:color="auto"/>
            <w:bottom w:val="none" w:sz="0" w:space="0" w:color="auto"/>
            <w:right w:val="none" w:sz="0" w:space="0" w:color="auto"/>
          </w:divBdr>
        </w:div>
        <w:div w:id="31736608">
          <w:marLeft w:val="0"/>
          <w:marRight w:val="0"/>
          <w:marTop w:val="0"/>
          <w:marBottom w:val="0"/>
          <w:divBdr>
            <w:top w:val="none" w:sz="0" w:space="0" w:color="auto"/>
            <w:left w:val="none" w:sz="0" w:space="0" w:color="auto"/>
            <w:bottom w:val="none" w:sz="0" w:space="0" w:color="auto"/>
            <w:right w:val="none" w:sz="0" w:space="0" w:color="auto"/>
          </w:divBdr>
        </w:div>
        <w:div w:id="1124152935">
          <w:marLeft w:val="0"/>
          <w:marRight w:val="0"/>
          <w:marTop w:val="0"/>
          <w:marBottom w:val="0"/>
          <w:divBdr>
            <w:top w:val="none" w:sz="0" w:space="0" w:color="auto"/>
            <w:left w:val="none" w:sz="0" w:space="0" w:color="auto"/>
            <w:bottom w:val="none" w:sz="0" w:space="0" w:color="auto"/>
            <w:right w:val="none" w:sz="0" w:space="0" w:color="auto"/>
          </w:divBdr>
        </w:div>
        <w:div w:id="821117229">
          <w:marLeft w:val="0"/>
          <w:marRight w:val="0"/>
          <w:marTop w:val="0"/>
          <w:marBottom w:val="0"/>
          <w:divBdr>
            <w:top w:val="none" w:sz="0" w:space="0" w:color="auto"/>
            <w:left w:val="none" w:sz="0" w:space="0" w:color="auto"/>
            <w:bottom w:val="none" w:sz="0" w:space="0" w:color="auto"/>
            <w:right w:val="none" w:sz="0" w:space="0" w:color="auto"/>
          </w:divBdr>
        </w:div>
        <w:div w:id="1872720874">
          <w:marLeft w:val="0"/>
          <w:marRight w:val="0"/>
          <w:marTop w:val="0"/>
          <w:marBottom w:val="0"/>
          <w:divBdr>
            <w:top w:val="none" w:sz="0" w:space="0" w:color="auto"/>
            <w:left w:val="none" w:sz="0" w:space="0" w:color="auto"/>
            <w:bottom w:val="none" w:sz="0" w:space="0" w:color="auto"/>
            <w:right w:val="none" w:sz="0" w:space="0" w:color="auto"/>
          </w:divBdr>
        </w:div>
        <w:div w:id="240212496">
          <w:marLeft w:val="0"/>
          <w:marRight w:val="0"/>
          <w:marTop w:val="0"/>
          <w:marBottom w:val="0"/>
          <w:divBdr>
            <w:top w:val="none" w:sz="0" w:space="0" w:color="auto"/>
            <w:left w:val="none" w:sz="0" w:space="0" w:color="auto"/>
            <w:bottom w:val="none" w:sz="0" w:space="0" w:color="auto"/>
            <w:right w:val="none" w:sz="0" w:space="0" w:color="auto"/>
          </w:divBdr>
        </w:div>
        <w:div w:id="767428294">
          <w:marLeft w:val="0"/>
          <w:marRight w:val="0"/>
          <w:marTop w:val="0"/>
          <w:marBottom w:val="0"/>
          <w:divBdr>
            <w:top w:val="none" w:sz="0" w:space="0" w:color="auto"/>
            <w:left w:val="none" w:sz="0" w:space="0" w:color="auto"/>
            <w:bottom w:val="none" w:sz="0" w:space="0" w:color="auto"/>
            <w:right w:val="none" w:sz="0" w:space="0" w:color="auto"/>
          </w:divBdr>
        </w:div>
        <w:div w:id="1873418461">
          <w:marLeft w:val="0"/>
          <w:marRight w:val="0"/>
          <w:marTop w:val="0"/>
          <w:marBottom w:val="0"/>
          <w:divBdr>
            <w:top w:val="none" w:sz="0" w:space="0" w:color="auto"/>
            <w:left w:val="none" w:sz="0" w:space="0" w:color="auto"/>
            <w:bottom w:val="none" w:sz="0" w:space="0" w:color="auto"/>
            <w:right w:val="none" w:sz="0" w:space="0" w:color="auto"/>
          </w:divBdr>
        </w:div>
        <w:div w:id="1811630410">
          <w:marLeft w:val="0"/>
          <w:marRight w:val="0"/>
          <w:marTop w:val="0"/>
          <w:marBottom w:val="0"/>
          <w:divBdr>
            <w:top w:val="none" w:sz="0" w:space="0" w:color="auto"/>
            <w:left w:val="none" w:sz="0" w:space="0" w:color="auto"/>
            <w:bottom w:val="none" w:sz="0" w:space="0" w:color="auto"/>
            <w:right w:val="none" w:sz="0" w:space="0" w:color="auto"/>
          </w:divBdr>
        </w:div>
        <w:div w:id="728844739">
          <w:marLeft w:val="0"/>
          <w:marRight w:val="0"/>
          <w:marTop w:val="0"/>
          <w:marBottom w:val="0"/>
          <w:divBdr>
            <w:top w:val="none" w:sz="0" w:space="0" w:color="auto"/>
            <w:left w:val="none" w:sz="0" w:space="0" w:color="auto"/>
            <w:bottom w:val="none" w:sz="0" w:space="0" w:color="auto"/>
            <w:right w:val="none" w:sz="0" w:space="0" w:color="auto"/>
          </w:divBdr>
        </w:div>
        <w:div w:id="1826974961">
          <w:marLeft w:val="0"/>
          <w:marRight w:val="0"/>
          <w:marTop w:val="0"/>
          <w:marBottom w:val="0"/>
          <w:divBdr>
            <w:top w:val="none" w:sz="0" w:space="0" w:color="auto"/>
            <w:left w:val="none" w:sz="0" w:space="0" w:color="auto"/>
            <w:bottom w:val="none" w:sz="0" w:space="0" w:color="auto"/>
            <w:right w:val="none" w:sz="0" w:space="0" w:color="auto"/>
          </w:divBdr>
        </w:div>
        <w:div w:id="1924026776">
          <w:marLeft w:val="0"/>
          <w:marRight w:val="0"/>
          <w:marTop w:val="0"/>
          <w:marBottom w:val="0"/>
          <w:divBdr>
            <w:top w:val="none" w:sz="0" w:space="0" w:color="auto"/>
            <w:left w:val="none" w:sz="0" w:space="0" w:color="auto"/>
            <w:bottom w:val="none" w:sz="0" w:space="0" w:color="auto"/>
            <w:right w:val="none" w:sz="0" w:space="0" w:color="auto"/>
          </w:divBdr>
        </w:div>
        <w:div w:id="1473673586">
          <w:marLeft w:val="0"/>
          <w:marRight w:val="0"/>
          <w:marTop w:val="0"/>
          <w:marBottom w:val="0"/>
          <w:divBdr>
            <w:top w:val="none" w:sz="0" w:space="0" w:color="auto"/>
            <w:left w:val="none" w:sz="0" w:space="0" w:color="auto"/>
            <w:bottom w:val="none" w:sz="0" w:space="0" w:color="auto"/>
            <w:right w:val="none" w:sz="0" w:space="0" w:color="auto"/>
          </w:divBdr>
        </w:div>
        <w:div w:id="803081057">
          <w:marLeft w:val="0"/>
          <w:marRight w:val="0"/>
          <w:marTop w:val="0"/>
          <w:marBottom w:val="0"/>
          <w:divBdr>
            <w:top w:val="none" w:sz="0" w:space="0" w:color="auto"/>
            <w:left w:val="none" w:sz="0" w:space="0" w:color="auto"/>
            <w:bottom w:val="none" w:sz="0" w:space="0" w:color="auto"/>
            <w:right w:val="none" w:sz="0" w:space="0" w:color="auto"/>
          </w:divBdr>
        </w:div>
        <w:div w:id="545222477">
          <w:marLeft w:val="0"/>
          <w:marRight w:val="0"/>
          <w:marTop w:val="0"/>
          <w:marBottom w:val="0"/>
          <w:divBdr>
            <w:top w:val="none" w:sz="0" w:space="0" w:color="auto"/>
            <w:left w:val="none" w:sz="0" w:space="0" w:color="auto"/>
            <w:bottom w:val="none" w:sz="0" w:space="0" w:color="auto"/>
            <w:right w:val="none" w:sz="0" w:space="0" w:color="auto"/>
          </w:divBdr>
        </w:div>
        <w:div w:id="245698219">
          <w:marLeft w:val="0"/>
          <w:marRight w:val="0"/>
          <w:marTop w:val="0"/>
          <w:marBottom w:val="0"/>
          <w:divBdr>
            <w:top w:val="none" w:sz="0" w:space="0" w:color="auto"/>
            <w:left w:val="none" w:sz="0" w:space="0" w:color="auto"/>
            <w:bottom w:val="none" w:sz="0" w:space="0" w:color="auto"/>
            <w:right w:val="none" w:sz="0" w:space="0" w:color="auto"/>
          </w:divBdr>
        </w:div>
        <w:div w:id="972172446">
          <w:marLeft w:val="0"/>
          <w:marRight w:val="0"/>
          <w:marTop w:val="0"/>
          <w:marBottom w:val="0"/>
          <w:divBdr>
            <w:top w:val="none" w:sz="0" w:space="0" w:color="auto"/>
            <w:left w:val="none" w:sz="0" w:space="0" w:color="auto"/>
            <w:bottom w:val="none" w:sz="0" w:space="0" w:color="auto"/>
            <w:right w:val="none" w:sz="0" w:space="0" w:color="auto"/>
          </w:divBdr>
        </w:div>
        <w:div w:id="760225056">
          <w:marLeft w:val="0"/>
          <w:marRight w:val="0"/>
          <w:marTop w:val="0"/>
          <w:marBottom w:val="0"/>
          <w:divBdr>
            <w:top w:val="none" w:sz="0" w:space="0" w:color="auto"/>
            <w:left w:val="none" w:sz="0" w:space="0" w:color="auto"/>
            <w:bottom w:val="none" w:sz="0" w:space="0" w:color="auto"/>
            <w:right w:val="none" w:sz="0" w:space="0" w:color="auto"/>
          </w:divBdr>
        </w:div>
        <w:div w:id="1601990305">
          <w:marLeft w:val="0"/>
          <w:marRight w:val="0"/>
          <w:marTop w:val="0"/>
          <w:marBottom w:val="0"/>
          <w:divBdr>
            <w:top w:val="none" w:sz="0" w:space="0" w:color="auto"/>
            <w:left w:val="none" w:sz="0" w:space="0" w:color="auto"/>
            <w:bottom w:val="none" w:sz="0" w:space="0" w:color="auto"/>
            <w:right w:val="none" w:sz="0" w:space="0" w:color="auto"/>
          </w:divBdr>
        </w:div>
        <w:div w:id="1352411717">
          <w:marLeft w:val="0"/>
          <w:marRight w:val="0"/>
          <w:marTop w:val="0"/>
          <w:marBottom w:val="0"/>
          <w:divBdr>
            <w:top w:val="none" w:sz="0" w:space="0" w:color="auto"/>
            <w:left w:val="none" w:sz="0" w:space="0" w:color="auto"/>
            <w:bottom w:val="none" w:sz="0" w:space="0" w:color="auto"/>
            <w:right w:val="none" w:sz="0" w:space="0" w:color="auto"/>
          </w:divBdr>
        </w:div>
        <w:div w:id="904487787">
          <w:marLeft w:val="0"/>
          <w:marRight w:val="0"/>
          <w:marTop w:val="0"/>
          <w:marBottom w:val="0"/>
          <w:divBdr>
            <w:top w:val="none" w:sz="0" w:space="0" w:color="auto"/>
            <w:left w:val="none" w:sz="0" w:space="0" w:color="auto"/>
            <w:bottom w:val="none" w:sz="0" w:space="0" w:color="auto"/>
            <w:right w:val="none" w:sz="0" w:space="0" w:color="auto"/>
          </w:divBdr>
        </w:div>
        <w:div w:id="589168876">
          <w:marLeft w:val="0"/>
          <w:marRight w:val="0"/>
          <w:marTop w:val="0"/>
          <w:marBottom w:val="0"/>
          <w:divBdr>
            <w:top w:val="none" w:sz="0" w:space="0" w:color="auto"/>
            <w:left w:val="none" w:sz="0" w:space="0" w:color="auto"/>
            <w:bottom w:val="none" w:sz="0" w:space="0" w:color="auto"/>
            <w:right w:val="none" w:sz="0" w:space="0" w:color="auto"/>
          </w:divBdr>
        </w:div>
        <w:div w:id="1506047977">
          <w:marLeft w:val="0"/>
          <w:marRight w:val="0"/>
          <w:marTop w:val="0"/>
          <w:marBottom w:val="0"/>
          <w:divBdr>
            <w:top w:val="none" w:sz="0" w:space="0" w:color="auto"/>
            <w:left w:val="none" w:sz="0" w:space="0" w:color="auto"/>
            <w:bottom w:val="none" w:sz="0" w:space="0" w:color="auto"/>
            <w:right w:val="none" w:sz="0" w:space="0" w:color="auto"/>
          </w:divBdr>
        </w:div>
        <w:div w:id="1431242092">
          <w:marLeft w:val="0"/>
          <w:marRight w:val="0"/>
          <w:marTop w:val="0"/>
          <w:marBottom w:val="0"/>
          <w:divBdr>
            <w:top w:val="none" w:sz="0" w:space="0" w:color="auto"/>
            <w:left w:val="none" w:sz="0" w:space="0" w:color="auto"/>
            <w:bottom w:val="none" w:sz="0" w:space="0" w:color="auto"/>
            <w:right w:val="none" w:sz="0" w:space="0" w:color="auto"/>
          </w:divBdr>
        </w:div>
        <w:div w:id="139928531">
          <w:marLeft w:val="0"/>
          <w:marRight w:val="0"/>
          <w:marTop w:val="0"/>
          <w:marBottom w:val="0"/>
          <w:divBdr>
            <w:top w:val="none" w:sz="0" w:space="0" w:color="auto"/>
            <w:left w:val="none" w:sz="0" w:space="0" w:color="auto"/>
            <w:bottom w:val="none" w:sz="0" w:space="0" w:color="auto"/>
            <w:right w:val="none" w:sz="0" w:space="0" w:color="auto"/>
          </w:divBdr>
        </w:div>
        <w:div w:id="1905483087">
          <w:marLeft w:val="0"/>
          <w:marRight w:val="0"/>
          <w:marTop w:val="0"/>
          <w:marBottom w:val="0"/>
          <w:divBdr>
            <w:top w:val="none" w:sz="0" w:space="0" w:color="auto"/>
            <w:left w:val="none" w:sz="0" w:space="0" w:color="auto"/>
            <w:bottom w:val="none" w:sz="0" w:space="0" w:color="auto"/>
            <w:right w:val="none" w:sz="0" w:space="0" w:color="auto"/>
          </w:divBdr>
        </w:div>
        <w:div w:id="842667093">
          <w:marLeft w:val="0"/>
          <w:marRight w:val="0"/>
          <w:marTop w:val="0"/>
          <w:marBottom w:val="0"/>
          <w:divBdr>
            <w:top w:val="none" w:sz="0" w:space="0" w:color="auto"/>
            <w:left w:val="none" w:sz="0" w:space="0" w:color="auto"/>
            <w:bottom w:val="none" w:sz="0" w:space="0" w:color="auto"/>
            <w:right w:val="none" w:sz="0" w:space="0" w:color="auto"/>
          </w:divBdr>
        </w:div>
        <w:div w:id="549269797">
          <w:marLeft w:val="0"/>
          <w:marRight w:val="0"/>
          <w:marTop w:val="0"/>
          <w:marBottom w:val="0"/>
          <w:divBdr>
            <w:top w:val="none" w:sz="0" w:space="0" w:color="auto"/>
            <w:left w:val="none" w:sz="0" w:space="0" w:color="auto"/>
            <w:bottom w:val="none" w:sz="0" w:space="0" w:color="auto"/>
            <w:right w:val="none" w:sz="0" w:space="0" w:color="auto"/>
          </w:divBdr>
        </w:div>
        <w:div w:id="1820731163">
          <w:marLeft w:val="0"/>
          <w:marRight w:val="0"/>
          <w:marTop w:val="0"/>
          <w:marBottom w:val="0"/>
          <w:divBdr>
            <w:top w:val="none" w:sz="0" w:space="0" w:color="auto"/>
            <w:left w:val="none" w:sz="0" w:space="0" w:color="auto"/>
            <w:bottom w:val="none" w:sz="0" w:space="0" w:color="auto"/>
            <w:right w:val="none" w:sz="0" w:space="0" w:color="auto"/>
          </w:divBdr>
        </w:div>
        <w:div w:id="966155225">
          <w:marLeft w:val="0"/>
          <w:marRight w:val="0"/>
          <w:marTop w:val="0"/>
          <w:marBottom w:val="0"/>
          <w:divBdr>
            <w:top w:val="none" w:sz="0" w:space="0" w:color="auto"/>
            <w:left w:val="none" w:sz="0" w:space="0" w:color="auto"/>
            <w:bottom w:val="none" w:sz="0" w:space="0" w:color="auto"/>
            <w:right w:val="none" w:sz="0" w:space="0" w:color="auto"/>
          </w:divBdr>
        </w:div>
        <w:div w:id="895432381">
          <w:marLeft w:val="0"/>
          <w:marRight w:val="0"/>
          <w:marTop w:val="0"/>
          <w:marBottom w:val="0"/>
          <w:divBdr>
            <w:top w:val="none" w:sz="0" w:space="0" w:color="auto"/>
            <w:left w:val="none" w:sz="0" w:space="0" w:color="auto"/>
            <w:bottom w:val="none" w:sz="0" w:space="0" w:color="auto"/>
            <w:right w:val="none" w:sz="0" w:space="0" w:color="auto"/>
          </w:divBdr>
        </w:div>
        <w:div w:id="278220961">
          <w:marLeft w:val="0"/>
          <w:marRight w:val="0"/>
          <w:marTop w:val="0"/>
          <w:marBottom w:val="0"/>
          <w:divBdr>
            <w:top w:val="none" w:sz="0" w:space="0" w:color="auto"/>
            <w:left w:val="none" w:sz="0" w:space="0" w:color="auto"/>
            <w:bottom w:val="none" w:sz="0" w:space="0" w:color="auto"/>
            <w:right w:val="none" w:sz="0" w:space="0" w:color="auto"/>
          </w:divBdr>
        </w:div>
        <w:div w:id="1274820691">
          <w:marLeft w:val="0"/>
          <w:marRight w:val="0"/>
          <w:marTop w:val="0"/>
          <w:marBottom w:val="0"/>
          <w:divBdr>
            <w:top w:val="none" w:sz="0" w:space="0" w:color="auto"/>
            <w:left w:val="none" w:sz="0" w:space="0" w:color="auto"/>
            <w:bottom w:val="none" w:sz="0" w:space="0" w:color="auto"/>
            <w:right w:val="none" w:sz="0" w:space="0" w:color="auto"/>
          </w:divBdr>
        </w:div>
        <w:div w:id="1597981918">
          <w:marLeft w:val="0"/>
          <w:marRight w:val="0"/>
          <w:marTop w:val="0"/>
          <w:marBottom w:val="0"/>
          <w:divBdr>
            <w:top w:val="none" w:sz="0" w:space="0" w:color="auto"/>
            <w:left w:val="none" w:sz="0" w:space="0" w:color="auto"/>
            <w:bottom w:val="none" w:sz="0" w:space="0" w:color="auto"/>
            <w:right w:val="none" w:sz="0" w:space="0" w:color="auto"/>
          </w:divBdr>
        </w:div>
        <w:div w:id="85812065">
          <w:marLeft w:val="0"/>
          <w:marRight w:val="0"/>
          <w:marTop w:val="0"/>
          <w:marBottom w:val="0"/>
          <w:divBdr>
            <w:top w:val="none" w:sz="0" w:space="0" w:color="auto"/>
            <w:left w:val="none" w:sz="0" w:space="0" w:color="auto"/>
            <w:bottom w:val="none" w:sz="0" w:space="0" w:color="auto"/>
            <w:right w:val="none" w:sz="0" w:space="0" w:color="auto"/>
          </w:divBdr>
        </w:div>
        <w:div w:id="357463409">
          <w:marLeft w:val="0"/>
          <w:marRight w:val="0"/>
          <w:marTop w:val="0"/>
          <w:marBottom w:val="0"/>
          <w:divBdr>
            <w:top w:val="none" w:sz="0" w:space="0" w:color="auto"/>
            <w:left w:val="none" w:sz="0" w:space="0" w:color="auto"/>
            <w:bottom w:val="none" w:sz="0" w:space="0" w:color="auto"/>
            <w:right w:val="none" w:sz="0" w:space="0" w:color="auto"/>
          </w:divBdr>
        </w:div>
        <w:div w:id="141393676">
          <w:marLeft w:val="0"/>
          <w:marRight w:val="0"/>
          <w:marTop w:val="0"/>
          <w:marBottom w:val="0"/>
          <w:divBdr>
            <w:top w:val="none" w:sz="0" w:space="0" w:color="auto"/>
            <w:left w:val="none" w:sz="0" w:space="0" w:color="auto"/>
            <w:bottom w:val="none" w:sz="0" w:space="0" w:color="auto"/>
            <w:right w:val="none" w:sz="0" w:space="0" w:color="auto"/>
          </w:divBdr>
        </w:div>
        <w:div w:id="459306445">
          <w:marLeft w:val="0"/>
          <w:marRight w:val="0"/>
          <w:marTop w:val="0"/>
          <w:marBottom w:val="0"/>
          <w:divBdr>
            <w:top w:val="none" w:sz="0" w:space="0" w:color="auto"/>
            <w:left w:val="none" w:sz="0" w:space="0" w:color="auto"/>
            <w:bottom w:val="none" w:sz="0" w:space="0" w:color="auto"/>
            <w:right w:val="none" w:sz="0" w:space="0" w:color="auto"/>
          </w:divBdr>
        </w:div>
        <w:div w:id="1515339423">
          <w:marLeft w:val="0"/>
          <w:marRight w:val="0"/>
          <w:marTop w:val="0"/>
          <w:marBottom w:val="0"/>
          <w:divBdr>
            <w:top w:val="none" w:sz="0" w:space="0" w:color="auto"/>
            <w:left w:val="none" w:sz="0" w:space="0" w:color="auto"/>
            <w:bottom w:val="none" w:sz="0" w:space="0" w:color="auto"/>
            <w:right w:val="none" w:sz="0" w:space="0" w:color="auto"/>
          </w:divBdr>
        </w:div>
        <w:div w:id="1684084630">
          <w:marLeft w:val="0"/>
          <w:marRight w:val="0"/>
          <w:marTop w:val="0"/>
          <w:marBottom w:val="0"/>
          <w:divBdr>
            <w:top w:val="none" w:sz="0" w:space="0" w:color="auto"/>
            <w:left w:val="none" w:sz="0" w:space="0" w:color="auto"/>
            <w:bottom w:val="none" w:sz="0" w:space="0" w:color="auto"/>
            <w:right w:val="none" w:sz="0" w:space="0" w:color="auto"/>
          </w:divBdr>
        </w:div>
        <w:div w:id="1947348036">
          <w:marLeft w:val="0"/>
          <w:marRight w:val="0"/>
          <w:marTop w:val="0"/>
          <w:marBottom w:val="0"/>
          <w:divBdr>
            <w:top w:val="none" w:sz="0" w:space="0" w:color="auto"/>
            <w:left w:val="none" w:sz="0" w:space="0" w:color="auto"/>
            <w:bottom w:val="none" w:sz="0" w:space="0" w:color="auto"/>
            <w:right w:val="none" w:sz="0" w:space="0" w:color="auto"/>
          </w:divBdr>
        </w:div>
        <w:div w:id="1058480978">
          <w:marLeft w:val="0"/>
          <w:marRight w:val="0"/>
          <w:marTop w:val="0"/>
          <w:marBottom w:val="0"/>
          <w:divBdr>
            <w:top w:val="none" w:sz="0" w:space="0" w:color="auto"/>
            <w:left w:val="none" w:sz="0" w:space="0" w:color="auto"/>
            <w:bottom w:val="none" w:sz="0" w:space="0" w:color="auto"/>
            <w:right w:val="none" w:sz="0" w:space="0" w:color="auto"/>
          </w:divBdr>
        </w:div>
        <w:div w:id="196698189">
          <w:marLeft w:val="0"/>
          <w:marRight w:val="0"/>
          <w:marTop w:val="0"/>
          <w:marBottom w:val="0"/>
          <w:divBdr>
            <w:top w:val="none" w:sz="0" w:space="0" w:color="auto"/>
            <w:left w:val="none" w:sz="0" w:space="0" w:color="auto"/>
            <w:bottom w:val="none" w:sz="0" w:space="0" w:color="auto"/>
            <w:right w:val="none" w:sz="0" w:space="0" w:color="auto"/>
          </w:divBdr>
        </w:div>
        <w:div w:id="234049803">
          <w:marLeft w:val="0"/>
          <w:marRight w:val="0"/>
          <w:marTop w:val="0"/>
          <w:marBottom w:val="0"/>
          <w:divBdr>
            <w:top w:val="none" w:sz="0" w:space="0" w:color="auto"/>
            <w:left w:val="none" w:sz="0" w:space="0" w:color="auto"/>
            <w:bottom w:val="none" w:sz="0" w:space="0" w:color="auto"/>
            <w:right w:val="none" w:sz="0" w:space="0" w:color="auto"/>
          </w:divBdr>
        </w:div>
        <w:div w:id="1011641187">
          <w:marLeft w:val="0"/>
          <w:marRight w:val="0"/>
          <w:marTop w:val="0"/>
          <w:marBottom w:val="0"/>
          <w:divBdr>
            <w:top w:val="none" w:sz="0" w:space="0" w:color="auto"/>
            <w:left w:val="none" w:sz="0" w:space="0" w:color="auto"/>
            <w:bottom w:val="none" w:sz="0" w:space="0" w:color="auto"/>
            <w:right w:val="none" w:sz="0" w:space="0" w:color="auto"/>
          </w:divBdr>
        </w:div>
        <w:div w:id="1316375746">
          <w:marLeft w:val="0"/>
          <w:marRight w:val="0"/>
          <w:marTop w:val="0"/>
          <w:marBottom w:val="0"/>
          <w:divBdr>
            <w:top w:val="none" w:sz="0" w:space="0" w:color="auto"/>
            <w:left w:val="none" w:sz="0" w:space="0" w:color="auto"/>
            <w:bottom w:val="none" w:sz="0" w:space="0" w:color="auto"/>
            <w:right w:val="none" w:sz="0" w:space="0" w:color="auto"/>
          </w:divBdr>
        </w:div>
        <w:div w:id="1582256238">
          <w:marLeft w:val="0"/>
          <w:marRight w:val="0"/>
          <w:marTop w:val="0"/>
          <w:marBottom w:val="0"/>
          <w:divBdr>
            <w:top w:val="none" w:sz="0" w:space="0" w:color="auto"/>
            <w:left w:val="none" w:sz="0" w:space="0" w:color="auto"/>
            <w:bottom w:val="none" w:sz="0" w:space="0" w:color="auto"/>
            <w:right w:val="none" w:sz="0" w:space="0" w:color="auto"/>
          </w:divBdr>
        </w:div>
        <w:div w:id="585459476">
          <w:marLeft w:val="0"/>
          <w:marRight w:val="0"/>
          <w:marTop w:val="0"/>
          <w:marBottom w:val="0"/>
          <w:divBdr>
            <w:top w:val="none" w:sz="0" w:space="0" w:color="auto"/>
            <w:left w:val="none" w:sz="0" w:space="0" w:color="auto"/>
            <w:bottom w:val="none" w:sz="0" w:space="0" w:color="auto"/>
            <w:right w:val="none" w:sz="0" w:space="0" w:color="auto"/>
          </w:divBdr>
        </w:div>
        <w:div w:id="224070558">
          <w:marLeft w:val="0"/>
          <w:marRight w:val="0"/>
          <w:marTop w:val="0"/>
          <w:marBottom w:val="0"/>
          <w:divBdr>
            <w:top w:val="none" w:sz="0" w:space="0" w:color="auto"/>
            <w:left w:val="none" w:sz="0" w:space="0" w:color="auto"/>
            <w:bottom w:val="none" w:sz="0" w:space="0" w:color="auto"/>
            <w:right w:val="none" w:sz="0" w:space="0" w:color="auto"/>
          </w:divBdr>
        </w:div>
        <w:div w:id="694699356">
          <w:marLeft w:val="0"/>
          <w:marRight w:val="0"/>
          <w:marTop w:val="0"/>
          <w:marBottom w:val="0"/>
          <w:divBdr>
            <w:top w:val="none" w:sz="0" w:space="0" w:color="auto"/>
            <w:left w:val="none" w:sz="0" w:space="0" w:color="auto"/>
            <w:bottom w:val="none" w:sz="0" w:space="0" w:color="auto"/>
            <w:right w:val="none" w:sz="0" w:space="0" w:color="auto"/>
          </w:divBdr>
        </w:div>
        <w:div w:id="132017803">
          <w:marLeft w:val="0"/>
          <w:marRight w:val="0"/>
          <w:marTop w:val="0"/>
          <w:marBottom w:val="0"/>
          <w:divBdr>
            <w:top w:val="none" w:sz="0" w:space="0" w:color="auto"/>
            <w:left w:val="none" w:sz="0" w:space="0" w:color="auto"/>
            <w:bottom w:val="none" w:sz="0" w:space="0" w:color="auto"/>
            <w:right w:val="none" w:sz="0" w:space="0" w:color="auto"/>
          </w:divBdr>
        </w:div>
        <w:div w:id="105085489">
          <w:marLeft w:val="0"/>
          <w:marRight w:val="0"/>
          <w:marTop w:val="0"/>
          <w:marBottom w:val="0"/>
          <w:divBdr>
            <w:top w:val="none" w:sz="0" w:space="0" w:color="auto"/>
            <w:left w:val="none" w:sz="0" w:space="0" w:color="auto"/>
            <w:bottom w:val="none" w:sz="0" w:space="0" w:color="auto"/>
            <w:right w:val="none" w:sz="0" w:space="0" w:color="auto"/>
          </w:divBdr>
        </w:div>
        <w:div w:id="1497070743">
          <w:marLeft w:val="0"/>
          <w:marRight w:val="0"/>
          <w:marTop w:val="0"/>
          <w:marBottom w:val="0"/>
          <w:divBdr>
            <w:top w:val="none" w:sz="0" w:space="0" w:color="auto"/>
            <w:left w:val="none" w:sz="0" w:space="0" w:color="auto"/>
            <w:bottom w:val="none" w:sz="0" w:space="0" w:color="auto"/>
            <w:right w:val="none" w:sz="0" w:space="0" w:color="auto"/>
          </w:divBdr>
        </w:div>
        <w:div w:id="1419719042">
          <w:marLeft w:val="0"/>
          <w:marRight w:val="0"/>
          <w:marTop w:val="0"/>
          <w:marBottom w:val="0"/>
          <w:divBdr>
            <w:top w:val="none" w:sz="0" w:space="0" w:color="auto"/>
            <w:left w:val="none" w:sz="0" w:space="0" w:color="auto"/>
            <w:bottom w:val="none" w:sz="0" w:space="0" w:color="auto"/>
            <w:right w:val="none" w:sz="0" w:space="0" w:color="auto"/>
          </w:divBdr>
        </w:div>
        <w:div w:id="1538808019">
          <w:marLeft w:val="0"/>
          <w:marRight w:val="0"/>
          <w:marTop w:val="0"/>
          <w:marBottom w:val="0"/>
          <w:divBdr>
            <w:top w:val="none" w:sz="0" w:space="0" w:color="auto"/>
            <w:left w:val="none" w:sz="0" w:space="0" w:color="auto"/>
            <w:bottom w:val="none" w:sz="0" w:space="0" w:color="auto"/>
            <w:right w:val="none" w:sz="0" w:space="0" w:color="auto"/>
          </w:divBdr>
        </w:div>
        <w:div w:id="693729239">
          <w:marLeft w:val="0"/>
          <w:marRight w:val="0"/>
          <w:marTop w:val="0"/>
          <w:marBottom w:val="0"/>
          <w:divBdr>
            <w:top w:val="none" w:sz="0" w:space="0" w:color="auto"/>
            <w:left w:val="none" w:sz="0" w:space="0" w:color="auto"/>
            <w:bottom w:val="none" w:sz="0" w:space="0" w:color="auto"/>
            <w:right w:val="none" w:sz="0" w:space="0" w:color="auto"/>
          </w:divBdr>
        </w:div>
        <w:div w:id="486282739">
          <w:marLeft w:val="0"/>
          <w:marRight w:val="0"/>
          <w:marTop w:val="0"/>
          <w:marBottom w:val="0"/>
          <w:divBdr>
            <w:top w:val="none" w:sz="0" w:space="0" w:color="auto"/>
            <w:left w:val="none" w:sz="0" w:space="0" w:color="auto"/>
            <w:bottom w:val="none" w:sz="0" w:space="0" w:color="auto"/>
            <w:right w:val="none" w:sz="0" w:space="0" w:color="auto"/>
          </w:divBdr>
        </w:div>
        <w:div w:id="224419077">
          <w:marLeft w:val="0"/>
          <w:marRight w:val="0"/>
          <w:marTop w:val="0"/>
          <w:marBottom w:val="0"/>
          <w:divBdr>
            <w:top w:val="none" w:sz="0" w:space="0" w:color="auto"/>
            <w:left w:val="none" w:sz="0" w:space="0" w:color="auto"/>
            <w:bottom w:val="none" w:sz="0" w:space="0" w:color="auto"/>
            <w:right w:val="none" w:sz="0" w:space="0" w:color="auto"/>
          </w:divBdr>
        </w:div>
        <w:div w:id="718867893">
          <w:marLeft w:val="0"/>
          <w:marRight w:val="0"/>
          <w:marTop w:val="0"/>
          <w:marBottom w:val="0"/>
          <w:divBdr>
            <w:top w:val="none" w:sz="0" w:space="0" w:color="auto"/>
            <w:left w:val="none" w:sz="0" w:space="0" w:color="auto"/>
            <w:bottom w:val="none" w:sz="0" w:space="0" w:color="auto"/>
            <w:right w:val="none" w:sz="0" w:space="0" w:color="auto"/>
          </w:divBdr>
        </w:div>
        <w:div w:id="1725644259">
          <w:marLeft w:val="0"/>
          <w:marRight w:val="0"/>
          <w:marTop w:val="0"/>
          <w:marBottom w:val="0"/>
          <w:divBdr>
            <w:top w:val="none" w:sz="0" w:space="0" w:color="auto"/>
            <w:left w:val="none" w:sz="0" w:space="0" w:color="auto"/>
            <w:bottom w:val="none" w:sz="0" w:space="0" w:color="auto"/>
            <w:right w:val="none" w:sz="0" w:space="0" w:color="auto"/>
          </w:divBdr>
        </w:div>
        <w:div w:id="1464618653">
          <w:marLeft w:val="0"/>
          <w:marRight w:val="0"/>
          <w:marTop w:val="0"/>
          <w:marBottom w:val="0"/>
          <w:divBdr>
            <w:top w:val="none" w:sz="0" w:space="0" w:color="auto"/>
            <w:left w:val="none" w:sz="0" w:space="0" w:color="auto"/>
            <w:bottom w:val="none" w:sz="0" w:space="0" w:color="auto"/>
            <w:right w:val="none" w:sz="0" w:space="0" w:color="auto"/>
          </w:divBdr>
        </w:div>
        <w:div w:id="1975520505">
          <w:marLeft w:val="0"/>
          <w:marRight w:val="0"/>
          <w:marTop w:val="0"/>
          <w:marBottom w:val="0"/>
          <w:divBdr>
            <w:top w:val="none" w:sz="0" w:space="0" w:color="auto"/>
            <w:left w:val="none" w:sz="0" w:space="0" w:color="auto"/>
            <w:bottom w:val="none" w:sz="0" w:space="0" w:color="auto"/>
            <w:right w:val="none" w:sz="0" w:space="0" w:color="auto"/>
          </w:divBdr>
        </w:div>
        <w:div w:id="839808571">
          <w:marLeft w:val="0"/>
          <w:marRight w:val="0"/>
          <w:marTop w:val="0"/>
          <w:marBottom w:val="0"/>
          <w:divBdr>
            <w:top w:val="none" w:sz="0" w:space="0" w:color="auto"/>
            <w:left w:val="none" w:sz="0" w:space="0" w:color="auto"/>
            <w:bottom w:val="none" w:sz="0" w:space="0" w:color="auto"/>
            <w:right w:val="none" w:sz="0" w:space="0" w:color="auto"/>
          </w:divBdr>
        </w:div>
        <w:div w:id="1314984697">
          <w:marLeft w:val="0"/>
          <w:marRight w:val="0"/>
          <w:marTop w:val="0"/>
          <w:marBottom w:val="0"/>
          <w:divBdr>
            <w:top w:val="none" w:sz="0" w:space="0" w:color="auto"/>
            <w:left w:val="none" w:sz="0" w:space="0" w:color="auto"/>
            <w:bottom w:val="none" w:sz="0" w:space="0" w:color="auto"/>
            <w:right w:val="none" w:sz="0" w:space="0" w:color="auto"/>
          </w:divBdr>
        </w:div>
        <w:div w:id="1851790662">
          <w:marLeft w:val="0"/>
          <w:marRight w:val="0"/>
          <w:marTop w:val="0"/>
          <w:marBottom w:val="0"/>
          <w:divBdr>
            <w:top w:val="none" w:sz="0" w:space="0" w:color="auto"/>
            <w:left w:val="none" w:sz="0" w:space="0" w:color="auto"/>
            <w:bottom w:val="none" w:sz="0" w:space="0" w:color="auto"/>
            <w:right w:val="none" w:sz="0" w:space="0" w:color="auto"/>
          </w:divBdr>
        </w:div>
        <w:div w:id="903181737">
          <w:marLeft w:val="0"/>
          <w:marRight w:val="0"/>
          <w:marTop w:val="0"/>
          <w:marBottom w:val="0"/>
          <w:divBdr>
            <w:top w:val="none" w:sz="0" w:space="0" w:color="auto"/>
            <w:left w:val="none" w:sz="0" w:space="0" w:color="auto"/>
            <w:bottom w:val="none" w:sz="0" w:space="0" w:color="auto"/>
            <w:right w:val="none" w:sz="0" w:space="0" w:color="auto"/>
          </w:divBdr>
        </w:div>
        <w:div w:id="2102986935">
          <w:marLeft w:val="0"/>
          <w:marRight w:val="0"/>
          <w:marTop w:val="0"/>
          <w:marBottom w:val="0"/>
          <w:divBdr>
            <w:top w:val="none" w:sz="0" w:space="0" w:color="auto"/>
            <w:left w:val="none" w:sz="0" w:space="0" w:color="auto"/>
            <w:bottom w:val="none" w:sz="0" w:space="0" w:color="auto"/>
            <w:right w:val="none" w:sz="0" w:space="0" w:color="auto"/>
          </w:divBdr>
        </w:div>
        <w:div w:id="1363628044">
          <w:marLeft w:val="0"/>
          <w:marRight w:val="0"/>
          <w:marTop w:val="0"/>
          <w:marBottom w:val="0"/>
          <w:divBdr>
            <w:top w:val="none" w:sz="0" w:space="0" w:color="auto"/>
            <w:left w:val="none" w:sz="0" w:space="0" w:color="auto"/>
            <w:bottom w:val="none" w:sz="0" w:space="0" w:color="auto"/>
            <w:right w:val="none" w:sz="0" w:space="0" w:color="auto"/>
          </w:divBdr>
        </w:div>
        <w:div w:id="60373284">
          <w:marLeft w:val="0"/>
          <w:marRight w:val="0"/>
          <w:marTop w:val="0"/>
          <w:marBottom w:val="0"/>
          <w:divBdr>
            <w:top w:val="none" w:sz="0" w:space="0" w:color="auto"/>
            <w:left w:val="none" w:sz="0" w:space="0" w:color="auto"/>
            <w:bottom w:val="none" w:sz="0" w:space="0" w:color="auto"/>
            <w:right w:val="none" w:sz="0" w:space="0" w:color="auto"/>
          </w:divBdr>
        </w:div>
        <w:div w:id="640304154">
          <w:marLeft w:val="0"/>
          <w:marRight w:val="0"/>
          <w:marTop w:val="0"/>
          <w:marBottom w:val="0"/>
          <w:divBdr>
            <w:top w:val="none" w:sz="0" w:space="0" w:color="auto"/>
            <w:left w:val="none" w:sz="0" w:space="0" w:color="auto"/>
            <w:bottom w:val="none" w:sz="0" w:space="0" w:color="auto"/>
            <w:right w:val="none" w:sz="0" w:space="0" w:color="auto"/>
          </w:divBdr>
        </w:div>
        <w:div w:id="1003239272">
          <w:marLeft w:val="0"/>
          <w:marRight w:val="0"/>
          <w:marTop w:val="0"/>
          <w:marBottom w:val="0"/>
          <w:divBdr>
            <w:top w:val="none" w:sz="0" w:space="0" w:color="auto"/>
            <w:left w:val="none" w:sz="0" w:space="0" w:color="auto"/>
            <w:bottom w:val="none" w:sz="0" w:space="0" w:color="auto"/>
            <w:right w:val="none" w:sz="0" w:space="0" w:color="auto"/>
          </w:divBdr>
        </w:div>
        <w:div w:id="897397682">
          <w:marLeft w:val="0"/>
          <w:marRight w:val="0"/>
          <w:marTop w:val="0"/>
          <w:marBottom w:val="0"/>
          <w:divBdr>
            <w:top w:val="none" w:sz="0" w:space="0" w:color="auto"/>
            <w:left w:val="none" w:sz="0" w:space="0" w:color="auto"/>
            <w:bottom w:val="none" w:sz="0" w:space="0" w:color="auto"/>
            <w:right w:val="none" w:sz="0" w:space="0" w:color="auto"/>
          </w:divBdr>
        </w:div>
        <w:div w:id="1437823675">
          <w:marLeft w:val="0"/>
          <w:marRight w:val="0"/>
          <w:marTop w:val="0"/>
          <w:marBottom w:val="0"/>
          <w:divBdr>
            <w:top w:val="none" w:sz="0" w:space="0" w:color="auto"/>
            <w:left w:val="none" w:sz="0" w:space="0" w:color="auto"/>
            <w:bottom w:val="none" w:sz="0" w:space="0" w:color="auto"/>
            <w:right w:val="none" w:sz="0" w:space="0" w:color="auto"/>
          </w:divBdr>
        </w:div>
        <w:div w:id="299581623">
          <w:marLeft w:val="0"/>
          <w:marRight w:val="0"/>
          <w:marTop w:val="0"/>
          <w:marBottom w:val="0"/>
          <w:divBdr>
            <w:top w:val="none" w:sz="0" w:space="0" w:color="auto"/>
            <w:left w:val="none" w:sz="0" w:space="0" w:color="auto"/>
            <w:bottom w:val="none" w:sz="0" w:space="0" w:color="auto"/>
            <w:right w:val="none" w:sz="0" w:space="0" w:color="auto"/>
          </w:divBdr>
        </w:div>
        <w:div w:id="1089355245">
          <w:marLeft w:val="0"/>
          <w:marRight w:val="0"/>
          <w:marTop w:val="0"/>
          <w:marBottom w:val="0"/>
          <w:divBdr>
            <w:top w:val="none" w:sz="0" w:space="0" w:color="auto"/>
            <w:left w:val="none" w:sz="0" w:space="0" w:color="auto"/>
            <w:bottom w:val="none" w:sz="0" w:space="0" w:color="auto"/>
            <w:right w:val="none" w:sz="0" w:space="0" w:color="auto"/>
          </w:divBdr>
        </w:div>
        <w:div w:id="1295285773">
          <w:marLeft w:val="0"/>
          <w:marRight w:val="0"/>
          <w:marTop w:val="0"/>
          <w:marBottom w:val="0"/>
          <w:divBdr>
            <w:top w:val="none" w:sz="0" w:space="0" w:color="auto"/>
            <w:left w:val="none" w:sz="0" w:space="0" w:color="auto"/>
            <w:bottom w:val="none" w:sz="0" w:space="0" w:color="auto"/>
            <w:right w:val="none" w:sz="0" w:space="0" w:color="auto"/>
          </w:divBdr>
        </w:div>
        <w:div w:id="1823890688">
          <w:marLeft w:val="0"/>
          <w:marRight w:val="0"/>
          <w:marTop w:val="0"/>
          <w:marBottom w:val="0"/>
          <w:divBdr>
            <w:top w:val="none" w:sz="0" w:space="0" w:color="auto"/>
            <w:left w:val="none" w:sz="0" w:space="0" w:color="auto"/>
            <w:bottom w:val="none" w:sz="0" w:space="0" w:color="auto"/>
            <w:right w:val="none" w:sz="0" w:space="0" w:color="auto"/>
          </w:divBdr>
        </w:div>
        <w:div w:id="2072654922">
          <w:marLeft w:val="0"/>
          <w:marRight w:val="0"/>
          <w:marTop w:val="0"/>
          <w:marBottom w:val="0"/>
          <w:divBdr>
            <w:top w:val="none" w:sz="0" w:space="0" w:color="auto"/>
            <w:left w:val="none" w:sz="0" w:space="0" w:color="auto"/>
            <w:bottom w:val="none" w:sz="0" w:space="0" w:color="auto"/>
            <w:right w:val="none" w:sz="0" w:space="0" w:color="auto"/>
          </w:divBdr>
        </w:div>
        <w:div w:id="45491035">
          <w:marLeft w:val="0"/>
          <w:marRight w:val="0"/>
          <w:marTop w:val="0"/>
          <w:marBottom w:val="0"/>
          <w:divBdr>
            <w:top w:val="none" w:sz="0" w:space="0" w:color="auto"/>
            <w:left w:val="none" w:sz="0" w:space="0" w:color="auto"/>
            <w:bottom w:val="none" w:sz="0" w:space="0" w:color="auto"/>
            <w:right w:val="none" w:sz="0" w:space="0" w:color="auto"/>
          </w:divBdr>
        </w:div>
        <w:div w:id="1557664097">
          <w:marLeft w:val="0"/>
          <w:marRight w:val="0"/>
          <w:marTop w:val="0"/>
          <w:marBottom w:val="0"/>
          <w:divBdr>
            <w:top w:val="none" w:sz="0" w:space="0" w:color="auto"/>
            <w:left w:val="none" w:sz="0" w:space="0" w:color="auto"/>
            <w:bottom w:val="none" w:sz="0" w:space="0" w:color="auto"/>
            <w:right w:val="none" w:sz="0" w:space="0" w:color="auto"/>
          </w:divBdr>
        </w:div>
        <w:div w:id="1275209048">
          <w:marLeft w:val="0"/>
          <w:marRight w:val="0"/>
          <w:marTop w:val="0"/>
          <w:marBottom w:val="0"/>
          <w:divBdr>
            <w:top w:val="none" w:sz="0" w:space="0" w:color="auto"/>
            <w:left w:val="none" w:sz="0" w:space="0" w:color="auto"/>
            <w:bottom w:val="none" w:sz="0" w:space="0" w:color="auto"/>
            <w:right w:val="none" w:sz="0" w:space="0" w:color="auto"/>
          </w:divBdr>
        </w:div>
        <w:div w:id="861089787">
          <w:marLeft w:val="0"/>
          <w:marRight w:val="0"/>
          <w:marTop w:val="0"/>
          <w:marBottom w:val="0"/>
          <w:divBdr>
            <w:top w:val="none" w:sz="0" w:space="0" w:color="auto"/>
            <w:left w:val="none" w:sz="0" w:space="0" w:color="auto"/>
            <w:bottom w:val="none" w:sz="0" w:space="0" w:color="auto"/>
            <w:right w:val="none" w:sz="0" w:space="0" w:color="auto"/>
          </w:divBdr>
        </w:div>
        <w:div w:id="1399743404">
          <w:marLeft w:val="0"/>
          <w:marRight w:val="0"/>
          <w:marTop w:val="0"/>
          <w:marBottom w:val="0"/>
          <w:divBdr>
            <w:top w:val="none" w:sz="0" w:space="0" w:color="auto"/>
            <w:left w:val="none" w:sz="0" w:space="0" w:color="auto"/>
            <w:bottom w:val="none" w:sz="0" w:space="0" w:color="auto"/>
            <w:right w:val="none" w:sz="0" w:space="0" w:color="auto"/>
          </w:divBdr>
        </w:div>
        <w:div w:id="1746146770">
          <w:marLeft w:val="0"/>
          <w:marRight w:val="0"/>
          <w:marTop w:val="0"/>
          <w:marBottom w:val="0"/>
          <w:divBdr>
            <w:top w:val="none" w:sz="0" w:space="0" w:color="auto"/>
            <w:left w:val="none" w:sz="0" w:space="0" w:color="auto"/>
            <w:bottom w:val="none" w:sz="0" w:space="0" w:color="auto"/>
            <w:right w:val="none" w:sz="0" w:space="0" w:color="auto"/>
          </w:divBdr>
        </w:div>
        <w:div w:id="836460304">
          <w:marLeft w:val="0"/>
          <w:marRight w:val="0"/>
          <w:marTop w:val="0"/>
          <w:marBottom w:val="0"/>
          <w:divBdr>
            <w:top w:val="none" w:sz="0" w:space="0" w:color="auto"/>
            <w:left w:val="none" w:sz="0" w:space="0" w:color="auto"/>
            <w:bottom w:val="none" w:sz="0" w:space="0" w:color="auto"/>
            <w:right w:val="none" w:sz="0" w:space="0" w:color="auto"/>
          </w:divBdr>
        </w:div>
        <w:div w:id="2074425675">
          <w:marLeft w:val="0"/>
          <w:marRight w:val="0"/>
          <w:marTop w:val="0"/>
          <w:marBottom w:val="0"/>
          <w:divBdr>
            <w:top w:val="none" w:sz="0" w:space="0" w:color="auto"/>
            <w:left w:val="none" w:sz="0" w:space="0" w:color="auto"/>
            <w:bottom w:val="none" w:sz="0" w:space="0" w:color="auto"/>
            <w:right w:val="none" w:sz="0" w:space="0" w:color="auto"/>
          </w:divBdr>
        </w:div>
        <w:div w:id="2102792820">
          <w:marLeft w:val="0"/>
          <w:marRight w:val="0"/>
          <w:marTop w:val="0"/>
          <w:marBottom w:val="0"/>
          <w:divBdr>
            <w:top w:val="none" w:sz="0" w:space="0" w:color="auto"/>
            <w:left w:val="none" w:sz="0" w:space="0" w:color="auto"/>
            <w:bottom w:val="none" w:sz="0" w:space="0" w:color="auto"/>
            <w:right w:val="none" w:sz="0" w:space="0" w:color="auto"/>
          </w:divBdr>
        </w:div>
        <w:div w:id="2002856250">
          <w:marLeft w:val="0"/>
          <w:marRight w:val="0"/>
          <w:marTop w:val="0"/>
          <w:marBottom w:val="0"/>
          <w:divBdr>
            <w:top w:val="none" w:sz="0" w:space="0" w:color="auto"/>
            <w:left w:val="none" w:sz="0" w:space="0" w:color="auto"/>
            <w:bottom w:val="none" w:sz="0" w:space="0" w:color="auto"/>
            <w:right w:val="none" w:sz="0" w:space="0" w:color="auto"/>
          </w:divBdr>
        </w:div>
        <w:div w:id="898328129">
          <w:marLeft w:val="0"/>
          <w:marRight w:val="0"/>
          <w:marTop w:val="0"/>
          <w:marBottom w:val="0"/>
          <w:divBdr>
            <w:top w:val="none" w:sz="0" w:space="0" w:color="auto"/>
            <w:left w:val="none" w:sz="0" w:space="0" w:color="auto"/>
            <w:bottom w:val="none" w:sz="0" w:space="0" w:color="auto"/>
            <w:right w:val="none" w:sz="0" w:space="0" w:color="auto"/>
          </w:divBdr>
        </w:div>
        <w:div w:id="1638606908">
          <w:marLeft w:val="0"/>
          <w:marRight w:val="0"/>
          <w:marTop w:val="0"/>
          <w:marBottom w:val="0"/>
          <w:divBdr>
            <w:top w:val="none" w:sz="0" w:space="0" w:color="auto"/>
            <w:left w:val="none" w:sz="0" w:space="0" w:color="auto"/>
            <w:bottom w:val="none" w:sz="0" w:space="0" w:color="auto"/>
            <w:right w:val="none" w:sz="0" w:space="0" w:color="auto"/>
          </w:divBdr>
        </w:div>
        <w:div w:id="711030302">
          <w:marLeft w:val="0"/>
          <w:marRight w:val="0"/>
          <w:marTop w:val="0"/>
          <w:marBottom w:val="0"/>
          <w:divBdr>
            <w:top w:val="none" w:sz="0" w:space="0" w:color="auto"/>
            <w:left w:val="none" w:sz="0" w:space="0" w:color="auto"/>
            <w:bottom w:val="none" w:sz="0" w:space="0" w:color="auto"/>
            <w:right w:val="none" w:sz="0" w:space="0" w:color="auto"/>
          </w:divBdr>
        </w:div>
        <w:div w:id="168761081">
          <w:marLeft w:val="0"/>
          <w:marRight w:val="0"/>
          <w:marTop w:val="0"/>
          <w:marBottom w:val="0"/>
          <w:divBdr>
            <w:top w:val="none" w:sz="0" w:space="0" w:color="auto"/>
            <w:left w:val="none" w:sz="0" w:space="0" w:color="auto"/>
            <w:bottom w:val="none" w:sz="0" w:space="0" w:color="auto"/>
            <w:right w:val="none" w:sz="0" w:space="0" w:color="auto"/>
          </w:divBdr>
        </w:div>
        <w:div w:id="1421213979">
          <w:marLeft w:val="0"/>
          <w:marRight w:val="0"/>
          <w:marTop w:val="0"/>
          <w:marBottom w:val="0"/>
          <w:divBdr>
            <w:top w:val="none" w:sz="0" w:space="0" w:color="auto"/>
            <w:left w:val="none" w:sz="0" w:space="0" w:color="auto"/>
            <w:bottom w:val="none" w:sz="0" w:space="0" w:color="auto"/>
            <w:right w:val="none" w:sz="0" w:space="0" w:color="auto"/>
          </w:divBdr>
        </w:div>
        <w:div w:id="1845392730">
          <w:marLeft w:val="0"/>
          <w:marRight w:val="0"/>
          <w:marTop w:val="0"/>
          <w:marBottom w:val="0"/>
          <w:divBdr>
            <w:top w:val="none" w:sz="0" w:space="0" w:color="auto"/>
            <w:left w:val="none" w:sz="0" w:space="0" w:color="auto"/>
            <w:bottom w:val="none" w:sz="0" w:space="0" w:color="auto"/>
            <w:right w:val="none" w:sz="0" w:space="0" w:color="auto"/>
          </w:divBdr>
        </w:div>
        <w:div w:id="514156566">
          <w:marLeft w:val="0"/>
          <w:marRight w:val="0"/>
          <w:marTop w:val="0"/>
          <w:marBottom w:val="0"/>
          <w:divBdr>
            <w:top w:val="none" w:sz="0" w:space="0" w:color="auto"/>
            <w:left w:val="none" w:sz="0" w:space="0" w:color="auto"/>
            <w:bottom w:val="none" w:sz="0" w:space="0" w:color="auto"/>
            <w:right w:val="none" w:sz="0" w:space="0" w:color="auto"/>
          </w:divBdr>
        </w:div>
        <w:div w:id="1002508068">
          <w:marLeft w:val="0"/>
          <w:marRight w:val="0"/>
          <w:marTop w:val="0"/>
          <w:marBottom w:val="0"/>
          <w:divBdr>
            <w:top w:val="none" w:sz="0" w:space="0" w:color="auto"/>
            <w:left w:val="none" w:sz="0" w:space="0" w:color="auto"/>
            <w:bottom w:val="none" w:sz="0" w:space="0" w:color="auto"/>
            <w:right w:val="none" w:sz="0" w:space="0" w:color="auto"/>
          </w:divBdr>
        </w:div>
        <w:div w:id="1433013258">
          <w:marLeft w:val="0"/>
          <w:marRight w:val="0"/>
          <w:marTop w:val="0"/>
          <w:marBottom w:val="0"/>
          <w:divBdr>
            <w:top w:val="none" w:sz="0" w:space="0" w:color="auto"/>
            <w:left w:val="none" w:sz="0" w:space="0" w:color="auto"/>
            <w:bottom w:val="none" w:sz="0" w:space="0" w:color="auto"/>
            <w:right w:val="none" w:sz="0" w:space="0" w:color="auto"/>
          </w:divBdr>
        </w:div>
        <w:div w:id="2047756098">
          <w:marLeft w:val="0"/>
          <w:marRight w:val="0"/>
          <w:marTop w:val="0"/>
          <w:marBottom w:val="0"/>
          <w:divBdr>
            <w:top w:val="none" w:sz="0" w:space="0" w:color="auto"/>
            <w:left w:val="none" w:sz="0" w:space="0" w:color="auto"/>
            <w:bottom w:val="none" w:sz="0" w:space="0" w:color="auto"/>
            <w:right w:val="none" w:sz="0" w:space="0" w:color="auto"/>
          </w:divBdr>
        </w:div>
        <w:div w:id="1096555458">
          <w:marLeft w:val="0"/>
          <w:marRight w:val="0"/>
          <w:marTop w:val="0"/>
          <w:marBottom w:val="0"/>
          <w:divBdr>
            <w:top w:val="none" w:sz="0" w:space="0" w:color="auto"/>
            <w:left w:val="none" w:sz="0" w:space="0" w:color="auto"/>
            <w:bottom w:val="none" w:sz="0" w:space="0" w:color="auto"/>
            <w:right w:val="none" w:sz="0" w:space="0" w:color="auto"/>
          </w:divBdr>
        </w:div>
        <w:div w:id="1872844117">
          <w:marLeft w:val="0"/>
          <w:marRight w:val="0"/>
          <w:marTop w:val="0"/>
          <w:marBottom w:val="0"/>
          <w:divBdr>
            <w:top w:val="none" w:sz="0" w:space="0" w:color="auto"/>
            <w:left w:val="none" w:sz="0" w:space="0" w:color="auto"/>
            <w:bottom w:val="none" w:sz="0" w:space="0" w:color="auto"/>
            <w:right w:val="none" w:sz="0" w:space="0" w:color="auto"/>
          </w:divBdr>
        </w:div>
        <w:div w:id="1382630121">
          <w:marLeft w:val="0"/>
          <w:marRight w:val="0"/>
          <w:marTop w:val="0"/>
          <w:marBottom w:val="0"/>
          <w:divBdr>
            <w:top w:val="none" w:sz="0" w:space="0" w:color="auto"/>
            <w:left w:val="none" w:sz="0" w:space="0" w:color="auto"/>
            <w:bottom w:val="none" w:sz="0" w:space="0" w:color="auto"/>
            <w:right w:val="none" w:sz="0" w:space="0" w:color="auto"/>
          </w:divBdr>
        </w:div>
        <w:div w:id="2096322102">
          <w:marLeft w:val="0"/>
          <w:marRight w:val="0"/>
          <w:marTop w:val="0"/>
          <w:marBottom w:val="0"/>
          <w:divBdr>
            <w:top w:val="none" w:sz="0" w:space="0" w:color="auto"/>
            <w:left w:val="none" w:sz="0" w:space="0" w:color="auto"/>
            <w:bottom w:val="none" w:sz="0" w:space="0" w:color="auto"/>
            <w:right w:val="none" w:sz="0" w:space="0" w:color="auto"/>
          </w:divBdr>
        </w:div>
        <w:div w:id="1979333390">
          <w:marLeft w:val="0"/>
          <w:marRight w:val="0"/>
          <w:marTop w:val="0"/>
          <w:marBottom w:val="0"/>
          <w:divBdr>
            <w:top w:val="none" w:sz="0" w:space="0" w:color="auto"/>
            <w:left w:val="none" w:sz="0" w:space="0" w:color="auto"/>
            <w:bottom w:val="none" w:sz="0" w:space="0" w:color="auto"/>
            <w:right w:val="none" w:sz="0" w:space="0" w:color="auto"/>
          </w:divBdr>
        </w:div>
        <w:div w:id="703598328">
          <w:marLeft w:val="0"/>
          <w:marRight w:val="0"/>
          <w:marTop w:val="0"/>
          <w:marBottom w:val="0"/>
          <w:divBdr>
            <w:top w:val="none" w:sz="0" w:space="0" w:color="auto"/>
            <w:left w:val="none" w:sz="0" w:space="0" w:color="auto"/>
            <w:bottom w:val="none" w:sz="0" w:space="0" w:color="auto"/>
            <w:right w:val="none" w:sz="0" w:space="0" w:color="auto"/>
          </w:divBdr>
        </w:div>
        <w:div w:id="1585336202">
          <w:marLeft w:val="0"/>
          <w:marRight w:val="0"/>
          <w:marTop w:val="0"/>
          <w:marBottom w:val="0"/>
          <w:divBdr>
            <w:top w:val="none" w:sz="0" w:space="0" w:color="auto"/>
            <w:left w:val="none" w:sz="0" w:space="0" w:color="auto"/>
            <w:bottom w:val="none" w:sz="0" w:space="0" w:color="auto"/>
            <w:right w:val="none" w:sz="0" w:space="0" w:color="auto"/>
          </w:divBdr>
        </w:div>
        <w:div w:id="1873034849">
          <w:marLeft w:val="0"/>
          <w:marRight w:val="0"/>
          <w:marTop w:val="0"/>
          <w:marBottom w:val="0"/>
          <w:divBdr>
            <w:top w:val="none" w:sz="0" w:space="0" w:color="auto"/>
            <w:left w:val="none" w:sz="0" w:space="0" w:color="auto"/>
            <w:bottom w:val="none" w:sz="0" w:space="0" w:color="auto"/>
            <w:right w:val="none" w:sz="0" w:space="0" w:color="auto"/>
          </w:divBdr>
        </w:div>
        <w:div w:id="742064279">
          <w:marLeft w:val="0"/>
          <w:marRight w:val="0"/>
          <w:marTop w:val="0"/>
          <w:marBottom w:val="0"/>
          <w:divBdr>
            <w:top w:val="none" w:sz="0" w:space="0" w:color="auto"/>
            <w:left w:val="none" w:sz="0" w:space="0" w:color="auto"/>
            <w:bottom w:val="none" w:sz="0" w:space="0" w:color="auto"/>
            <w:right w:val="none" w:sz="0" w:space="0" w:color="auto"/>
          </w:divBdr>
        </w:div>
        <w:div w:id="669524798">
          <w:marLeft w:val="0"/>
          <w:marRight w:val="0"/>
          <w:marTop w:val="0"/>
          <w:marBottom w:val="0"/>
          <w:divBdr>
            <w:top w:val="none" w:sz="0" w:space="0" w:color="auto"/>
            <w:left w:val="none" w:sz="0" w:space="0" w:color="auto"/>
            <w:bottom w:val="none" w:sz="0" w:space="0" w:color="auto"/>
            <w:right w:val="none" w:sz="0" w:space="0" w:color="auto"/>
          </w:divBdr>
        </w:div>
        <w:div w:id="375207057">
          <w:marLeft w:val="0"/>
          <w:marRight w:val="0"/>
          <w:marTop w:val="0"/>
          <w:marBottom w:val="0"/>
          <w:divBdr>
            <w:top w:val="none" w:sz="0" w:space="0" w:color="auto"/>
            <w:left w:val="none" w:sz="0" w:space="0" w:color="auto"/>
            <w:bottom w:val="none" w:sz="0" w:space="0" w:color="auto"/>
            <w:right w:val="none" w:sz="0" w:space="0" w:color="auto"/>
          </w:divBdr>
        </w:div>
        <w:div w:id="1155341952">
          <w:marLeft w:val="0"/>
          <w:marRight w:val="0"/>
          <w:marTop w:val="0"/>
          <w:marBottom w:val="0"/>
          <w:divBdr>
            <w:top w:val="none" w:sz="0" w:space="0" w:color="auto"/>
            <w:left w:val="none" w:sz="0" w:space="0" w:color="auto"/>
            <w:bottom w:val="none" w:sz="0" w:space="0" w:color="auto"/>
            <w:right w:val="none" w:sz="0" w:space="0" w:color="auto"/>
          </w:divBdr>
        </w:div>
        <w:div w:id="894778356">
          <w:marLeft w:val="0"/>
          <w:marRight w:val="0"/>
          <w:marTop w:val="0"/>
          <w:marBottom w:val="0"/>
          <w:divBdr>
            <w:top w:val="none" w:sz="0" w:space="0" w:color="auto"/>
            <w:left w:val="none" w:sz="0" w:space="0" w:color="auto"/>
            <w:bottom w:val="none" w:sz="0" w:space="0" w:color="auto"/>
            <w:right w:val="none" w:sz="0" w:space="0" w:color="auto"/>
          </w:divBdr>
        </w:div>
        <w:div w:id="408581110">
          <w:marLeft w:val="0"/>
          <w:marRight w:val="0"/>
          <w:marTop w:val="0"/>
          <w:marBottom w:val="0"/>
          <w:divBdr>
            <w:top w:val="none" w:sz="0" w:space="0" w:color="auto"/>
            <w:left w:val="none" w:sz="0" w:space="0" w:color="auto"/>
            <w:bottom w:val="none" w:sz="0" w:space="0" w:color="auto"/>
            <w:right w:val="none" w:sz="0" w:space="0" w:color="auto"/>
          </w:divBdr>
        </w:div>
        <w:div w:id="1050885151">
          <w:marLeft w:val="0"/>
          <w:marRight w:val="0"/>
          <w:marTop w:val="0"/>
          <w:marBottom w:val="0"/>
          <w:divBdr>
            <w:top w:val="none" w:sz="0" w:space="0" w:color="auto"/>
            <w:left w:val="none" w:sz="0" w:space="0" w:color="auto"/>
            <w:bottom w:val="none" w:sz="0" w:space="0" w:color="auto"/>
            <w:right w:val="none" w:sz="0" w:space="0" w:color="auto"/>
          </w:divBdr>
        </w:div>
        <w:div w:id="2111897845">
          <w:marLeft w:val="0"/>
          <w:marRight w:val="0"/>
          <w:marTop w:val="0"/>
          <w:marBottom w:val="0"/>
          <w:divBdr>
            <w:top w:val="none" w:sz="0" w:space="0" w:color="auto"/>
            <w:left w:val="none" w:sz="0" w:space="0" w:color="auto"/>
            <w:bottom w:val="none" w:sz="0" w:space="0" w:color="auto"/>
            <w:right w:val="none" w:sz="0" w:space="0" w:color="auto"/>
          </w:divBdr>
        </w:div>
        <w:div w:id="1169827633">
          <w:marLeft w:val="0"/>
          <w:marRight w:val="0"/>
          <w:marTop w:val="0"/>
          <w:marBottom w:val="0"/>
          <w:divBdr>
            <w:top w:val="none" w:sz="0" w:space="0" w:color="auto"/>
            <w:left w:val="none" w:sz="0" w:space="0" w:color="auto"/>
            <w:bottom w:val="none" w:sz="0" w:space="0" w:color="auto"/>
            <w:right w:val="none" w:sz="0" w:space="0" w:color="auto"/>
          </w:divBdr>
        </w:div>
        <w:div w:id="413090149">
          <w:marLeft w:val="0"/>
          <w:marRight w:val="0"/>
          <w:marTop w:val="0"/>
          <w:marBottom w:val="0"/>
          <w:divBdr>
            <w:top w:val="none" w:sz="0" w:space="0" w:color="auto"/>
            <w:left w:val="none" w:sz="0" w:space="0" w:color="auto"/>
            <w:bottom w:val="none" w:sz="0" w:space="0" w:color="auto"/>
            <w:right w:val="none" w:sz="0" w:space="0" w:color="auto"/>
          </w:divBdr>
        </w:div>
        <w:div w:id="1779524539">
          <w:marLeft w:val="0"/>
          <w:marRight w:val="0"/>
          <w:marTop w:val="0"/>
          <w:marBottom w:val="0"/>
          <w:divBdr>
            <w:top w:val="none" w:sz="0" w:space="0" w:color="auto"/>
            <w:left w:val="none" w:sz="0" w:space="0" w:color="auto"/>
            <w:bottom w:val="none" w:sz="0" w:space="0" w:color="auto"/>
            <w:right w:val="none" w:sz="0" w:space="0" w:color="auto"/>
          </w:divBdr>
        </w:div>
        <w:div w:id="740911838">
          <w:marLeft w:val="0"/>
          <w:marRight w:val="0"/>
          <w:marTop w:val="0"/>
          <w:marBottom w:val="0"/>
          <w:divBdr>
            <w:top w:val="none" w:sz="0" w:space="0" w:color="auto"/>
            <w:left w:val="none" w:sz="0" w:space="0" w:color="auto"/>
            <w:bottom w:val="none" w:sz="0" w:space="0" w:color="auto"/>
            <w:right w:val="none" w:sz="0" w:space="0" w:color="auto"/>
          </w:divBdr>
        </w:div>
        <w:div w:id="1710492990">
          <w:marLeft w:val="0"/>
          <w:marRight w:val="0"/>
          <w:marTop w:val="0"/>
          <w:marBottom w:val="0"/>
          <w:divBdr>
            <w:top w:val="none" w:sz="0" w:space="0" w:color="auto"/>
            <w:left w:val="none" w:sz="0" w:space="0" w:color="auto"/>
            <w:bottom w:val="none" w:sz="0" w:space="0" w:color="auto"/>
            <w:right w:val="none" w:sz="0" w:space="0" w:color="auto"/>
          </w:divBdr>
        </w:div>
        <w:div w:id="477721846">
          <w:marLeft w:val="0"/>
          <w:marRight w:val="0"/>
          <w:marTop w:val="0"/>
          <w:marBottom w:val="0"/>
          <w:divBdr>
            <w:top w:val="none" w:sz="0" w:space="0" w:color="auto"/>
            <w:left w:val="none" w:sz="0" w:space="0" w:color="auto"/>
            <w:bottom w:val="none" w:sz="0" w:space="0" w:color="auto"/>
            <w:right w:val="none" w:sz="0" w:space="0" w:color="auto"/>
          </w:divBdr>
        </w:div>
        <w:div w:id="660541186">
          <w:marLeft w:val="0"/>
          <w:marRight w:val="0"/>
          <w:marTop w:val="0"/>
          <w:marBottom w:val="0"/>
          <w:divBdr>
            <w:top w:val="none" w:sz="0" w:space="0" w:color="auto"/>
            <w:left w:val="none" w:sz="0" w:space="0" w:color="auto"/>
            <w:bottom w:val="none" w:sz="0" w:space="0" w:color="auto"/>
            <w:right w:val="none" w:sz="0" w:space="0" w:color="auto"/>
          </w:divBdr>
        </w:div>
        <w:div w:id="1353729607">
          <w:marLeft w:val="0"/>
          <w:marRight w:val="0"/>
          <w:marTop w:val="0"/>
          <w:marBottom w:val="0"/>
          <w:divBdr>
            <w:top w:val="none" w:sz="0" w:space="0" w:color="auto"/>
            <w:left w:val="none" w:sz="0" w:space="0" w:color="auto"/>
            <w:bottom w:val="none" w:sz="0" w:space="0" w:color="auto"/>
            <w:right w:val="none" w:sz="0" w:space="0" w:color="auto"/>
          </w:divBdr>
        </w:div>
        <w:div w:id="955871235">
          <w:marLeft w:val="0"/>
          <w:marRight w:val="0"/>
          <w:marTop w:val="0"/>
          <w:marBottom w:val="0"/>
          <w:divBdr>
            <w:top w:val="none" w:sz="0" w:space="0" w:color="auto"/>
            <w:left w:val="none" w:sz="0" w:space="0" w:color="auto"/>
            <w:bottom w:val="none" w:sz="0" w:space="0" w:color="auto"/>
            <w:right w:val="none" w:sz="0" w:space="0" w:color="auto"/>
          </w:divBdr>
        </w:div>
        <w:div w:id="1216353124">
          <w:marLeft w:val="0"/>
          <w:marRight w:val="0"/>
          <w:marTop w:val="0"/>
          <w:marBottom w:val="0"/>
          <w:divBdr>
            <w:top w:val="none" w:sz="0" w:space="0" w:color="auto"/>
            <w:left w:val="none" w:sz="0" w:space="0" w:color="auto"/>
            <w:bottom w:val="none" w:sz="0" w:space="0" w:color="auto"/>
            <w:right w:val="none" w:sz="0" w:space="0" w:color="auto"/>
          </w:divBdr>
        </w:div>
        <w:div w:id="1718965186">
          <w:marLeft w:val="0"/>
          <w:marRight w:val="0"/>
          <w:marTop w:val="0"/>
          <w:marBottom w:val="0"/>
          <w:divBdr>
            <w:top w:val="none" w:sz="0" w:space="0" w:color="auto"/>
            <w:left w:val="none" w:sz="0" w:space="0" w:color="auto"/>
            <w:bottom w:val="none" w:sz="0" w:space="0" w:color="auto"/>
            <w:right w:val="none" w:sz="0" w:space="0" w:color="auto"/>
          </w:divBdr>
        </w:div>
        <w:div w:id="1543135889">
          <w:marLeft w:val="0"/>
          <w:marRight w:val="0"/>
          <w:marTop w:val="0"/>
          <w:marBottom w:val="0"/>
          <w:divBdr>
            <w:top w:val="none" w:sz="0" w:space="0" w:color="auto"/>
            <w:left w:val="none" w:sz="0" w:space="0" w:color="auto"/>
            <w:bottom w:val="none" w:sz="0" w:space="0" w:color="auto"/>
            <w:right w:val="none" w:sz="0" w:space="0" w:color="auto"/>
          </w:divBdr>
        </w:div>
        <w:div w:id="1912427522">
          <w:marLeft w:val="0"/>
          <w:marRight w:val="0"/>
          <w:marTop w:val="0"/>
          <w:marBottom w:val="0"/>
          <w:divBdr>
            <w:top w:val="none" w:sz="0" w:space="0" w:color="auto"/>
            <w:left w:val="none" w:sz="0" w:space="0" w:color="auto"/>
            <w:bottom w:val="none" w:sz="0" w:space="0" w:color="auto"/>
            <w:right w:val="none" w:sz="0" w:space="0" w:color="auto"/>
          </w:divBdr>
        </w:div>
        <w:div w:id="1753505786">
          <w:marLeft w:val="0"/>
          <w:marRight w:val="0"/>
          <w:marTop w:val="0"/>
          <w:marBottom w:val="0"/>
          <w:divBdr>
            <w:top w:val="none" w:sz="0" w:space="0" w:color="auto"/>
            <w:left w:val="none" w:sz="0" w:space="0" w:color="auto"/>
            <w:bottom w:val="none" w:sz="0" w:space="0" w:color="auto"/>
            <w:right w:val="none" w:sz="0" w:space="0" w:color="auto"/>
          </w:divBdr>
        </w:div>
        <w:div w:id="791365935">
          <w:marLeft w:val="0"/>
          <w:marRight w:val="0"/>
          <w:marTop w:val="0"/>
          <w:marBottom w:val="0"/>
          <w:divBdr>
            <w:top w:val="none" w:sz="0" w:space="0" w:color="auto"/>
            <w:left w:val="none" w:sz="0" w:space="0" w:color="auto"/>
            <w:bottom w:val="none" w:sz="0" w:space="0" w:color="auto"/>
            <w:right w:val="none" w:sz="0" w:space="0" w:color="auto"/>
          </w:divBdr>
        </w:div>
        <w:div w:id="945380405">
          <w:marLeft w:val="0"/>
          <w:marRight w:val="0"/>
          <w:marTop w:val="0"/>
          <w:marBottom w:val="0"/>
          <w:divBdr>
            <w:top w:val="none" w:sz="0" w:space="0" w:color="auto"/>
            <w:left w:val="none" w:sz="0" w:space="0" w:color="auto"/>
            <w:bottom w:val="none" w:sz="0" w:space="0" w:color="auto"/>
            <w:right w:val="none" w:sz="0" w:space="0" w:color="auto"/>
          </w:divBdr>
        </w:div>
        <w:div w:id="2032337834">
          <w:marLeft w:val="0"/>
          <w:marRight w:val="0"/>
          <w:marTop w:val="0"/>
          <w:marBottom w:val="0"/>
          <w:divBdr>
            <w:top w:val="none" w:sz="0" w:space="0" w:color="auto"/>
            <w:left w:val="none" w:sz="0" w:space="0" w:color="auto"/>
            <w:bottom w:val="none" w:sz="0" w:space="0" w:color="auto"/>
            <w:right w:val="none" w:sz="0" w:space="0" w:color="auto"/>
          </w:divBdr>
        </w:div>
        <w:div w:id="153187178">
          <w:marLeft w:val="0"/>
          <w:marRight w:val="0"/>
          <w:marTop w:val="0"/>
          <w:marBottom w:val="0"/>
          <w:divBdr>
            <w:top w:val="none" w:sz="0" w:space="0" w:color="auto"/>
            <w:left w:val="none" w:sz="0" w:space="0" w:color="auto"/>
            <w:bottom w:val="none" w:sz="0" w:space="0" w:color="auto"/>
            <w:right w:val="none" w:sz="0" w:space="0" w:color="auto"/>
          </w:divBdr>
        </w:div>
        <w:div w:id="1470441620">
          <w:marLeft w:val="0"/>
          <w:marRight w:val="0"/>
          <w:marTop w:val="0"/>
          <w:marBottom w:val="0"/>
          <w:divBdr>
            <w:top w:val="none" w:sz="0" w:space="0" w:color="auto"/>
            <w:left w:val="none" w:sz="0" w:space="0" w:color="auto"/>
            <w:bottom w:val="none" w:sz="0" w:space="0" w:color="auto"/>
            <w:right w:val="none" w:sz="0" w:space="0" w:color="auto"/>
          </w:divBdr>
        </w:div>
        <w:div w:id="1101143229">
          <w:marLeft w:val="0"/>
          <w:marRight w:val="0"/>
          <w:marTop w:val="0"/>
          <w:marBottom w:val="0"/>
          <w:divBdr>
            <w:top w:val="none" w:sz="0" w:space="0" w:color="auto"/>
            <w:left w:val="none" w:sz="0" w:space="0" w:color="auto"/>
            <w:bottom w:val="none" w:sz="0" w:space="0" w:color="auto"/>
            <w:right w:val="none" w:sz="0" w:space="0" w:color="auto"/>
          </w:divBdr>
        </w:div>
        <w:div w:id="488861318">
          <w:marLeft w:val="0"/>
          <w:marRight w:val="0"/>
          <w:marTop w:val="0"/>
          <w:marBottom w:val="0"/>
          <w:divBdr>
            <w:top w:val="none" w:sz="0" w:space="0" w:color="auto"/>
            <w:left w:val="none" w:sz="0" w:space="0" w:color="auto"/>
            <w:bottom w:val="none" w:sz="0" w:space="0" w:color="auto"/>
            <w:right w:val="none" w:sz="0" w:space="0" w:color="auto"/>
          </w:divBdr>
        </w:div>
        <w:div w:id="640042234">
          <w:marLeft w:val="0"/>
          <w:marRight w:val="0"/>
          <w:marTop w:val="0"/>
          <w:marBottom w:val="0"/>
          <w:divBdr>
            <w:top w:val="none" w:sz="0" w:space="0" w:color="auto"/>
            <w:left w:val="none" w:sz="0" w:space="0" w:color="auto"/>
            <w:bottom w:val="none" w:sz="0" w:space="0" w:color="auto"/>
            <w:right w:val="none" w:sz="0" w:space="0" w:color="auto"/>
          </w:divBdr>
        </w:div>
        <w:div w:id="1436900399">
          <w:marLeft w:val="0"/>
          <w:marRight w:val="0"/>
          <w:marTop w:val="0"/>
          <w:marBottom w:val="0"/>
          <w:divBdr>
            <w:top w:val="none" w:sz="0" w:space="0" w:color="auto"/>
            <w:left w:val="none" w:sz="0" w:space="0" w:color="auto"/>
            <w:bottom w:val="none" w:sz="0" w:space="0" w:color="auto"/>
            <w:right w:val="none" w:sz="0" w:space="0" w:color="auto"/>
          </w:divBdr>
        </w:div>
        <w:div w:id="593979635">
          <w:marLeft w:val="0"/>
          <w:marRight w:val="0"/>
          <w:marTop w:val="0"/>
          <w:marBottom w:val="0"/>
          <w:divBdr>
            <w:top w:val="none" w:sz="0" w:space="0" w:color="auto"/>
            <w:left w:val="none" w:sz="0" w:space="0" w:color="auto"/>
            <w:bottom w:val="none" w:sz="0" w:space="0" w:color="auto"/>
            <w:right w:val="none" w:sz="0" w:space="0" w:color="auto"/>
          </w:divBdr>
        </w:div>
        <w:div w:id="1705515771">
          <w:marLeft w:val="0"/>
          <w:marRight w:val="0"/>
          <w:marTop w:val="0"/>
          <w:marBottom w:val="0"/>
          <w:divBdr>
            <w:top w:val="none" w:sz="0" w:space="0" w:color="auto"/>
            <w:left w:val="none" w:sz="0" w:space="0" w:color="auto"/>
            <w:bottom w:val="none" w:sz="0" w:space="0" w:color="auto"/>
            <w:right w:val="none" w:sz="0" w:space="0" w:color="auto"/>
          </w:divBdr>
        </w:div>
        <w:div w:id="202715415">
          <w:marLeft w:val="0"/>
          <w:marRight w:val="0"/>
          <w:marTop w:val="0"/>
          <w:marBottom w:val="0"/>
          <w:divBdr>
            <w:top w:val="none" w:sz="0" w:space="0" w:color="auto"/>
            <w:left w:val="none" w:sz="0" w:space="0" w:color="auto"/>
            <w:bottom w:val="none" w:sz="0" w:space="0" w:color="auto"/>
            <w:right w:val="none" w:sz="0" w:space="0" w:color="auto"/>
          </w:divBdr>
        </w:div>
        <w:div w:id="1534414577">
          <w:marLeft w:val="0"/>
          <w:marRight w:val="0"/>
          <w:marTop w:val="0"/>
          <w:marBottom w:val="0"/>
          <w:divBdr>
            <w:top w:val="none" w:sz="0" w:space="0" w:color="auto"/>
            <w:left w:val="none" w:sz="0" w:space="0" w:color="auto"/>
            <w:bottom w:val="none" w:sz="0" w:space="0" w:color="auto"/>
            <w:right w:val="none" w:sz="0" w:space="0" w:color="auto"/>
          </w:divBdr>
        </w:div>
        <w:div w:id="353075045">
          <w:marLeft w:val="0"/>
          <w:marRight w:val="0"/>
          <w:marTop w:val="0"/>
          <w:marBottom w:val="0"/>
          <w:divBdr>
            <w:top w:val="none" w:sz="0" w:space="0" w:color="auto"/>
            <w:left w:val="none" w:sz="0" w:space="0" w:color="auto"/>
            <w:bottom w:val="none" w:sz="0" w:space="0" w:color="auto"/>
            <w:right w:val="none" w:sz="0" w:space="0" w:color="auto"/>
          </w:divBdr>
        </w:div>
        <w:div w:id="1623804009">
          <w:marLeft w:val="0"/>
          <w:marRight w:val="0"/>
          <w:marTop w:val="0"/>
          <w:marBottom w:val="0"/>
          <w:divBdr>
            <w:top w:val="none" w:sz="0" w:space="0" w:color="auto"/>
            <w:left w:val="none" w:sz="0" w:space="0" w:color="auto"/>
            <w:bottom w:val="none" w:sz="0" w:space="0" w:color="auto"/>
            <w:right w:val="none" w:sz="0" w:space="0" w:color="auto"/>
          </w:divBdr>
        </w:div>
        <w:div w:id="94401347">
          <w:marLeft w:val="0"/>
          <w:marRight w:val="0"/>
          <w:marTop w:val="0"/>
          <w:marBottom w:val="0"/>
          <w:divBdr>
            <w:top w:val="none" w:sz="0" w:space="0" w:color="auto"/>
            <w:left w:val="none" w:sz="0" w:space="0" w:color="auto"/>
            <w:bottom w:val="none" w:sz="0" w:space="0" w:color="auto"/>
            <w:right w:val="none" w:sz="0" w:space="0" w:color="auto"/>
          </w:divBdr>
        </w:div>
        <w:div w:id="1921910329">
          <w:marLeft w:val="0"/>
          <w:marRight w:val="0"/>
          <w:marTop w:val="0"/>
          <w:marBottom w:val="0"/>
          <w:divBdr>
            <w:top w:val="none" w:sz="0" w:space="0" w:color="auto"/>
            <w:left w:val="none" w:sz="0" w:space="0" w:color="auto"/>
            <w:bottom w:val="none" w:sz="0" w:space="0" w:color="auto"/>
            <w:right w:val="none" w:sz="0" w:space="0" w:color="auto"/>
          </w:divBdr>
        </w:div>
        <w:div w:id="939532948">
          <w:marLeft w:val="0"/>
          <w:marRight w:val="0"/>
          <w:marTop w:val="0"/>
          <w:marBottom w:val="0"/>
          <w:divBdr>
            <w:top w:val="none" w:sz="0" w:space="0" w:color="auto"/>
            <w:left w:val="none" w:sz="0" w:space="0" w:color="auto"/>
            <w:bottom w:val="none" w:sz="0" w:space="0" w:color="auto"/>
            <w:right w:val="none" w:sz="0" w:space="0" w:color="auto"/>
          </w:divBdr>
        </w:div>
        <w:div w:id="518008431">
          <w:marLeft w:val="0"/>
          <w:marRight w:val="0"/>
          <w:marTop w:val="0"/>
          <w:marBottom w:val="0"/>
          <w:divBdr>
            <w:top w:val="none" w:sz="0" w:space="0" w:color="auto"/>
            <w:left w:val="none" w:sz="0" w:space="0" w:color="auto"/>
            <w:bottom w:val="none" w:sz="0" w:space="0" w:color="auto"/>
            <w:right w:val="none" w:sz="0" w:space="0" w:color="auto"/>
          </w:divBdr>
        </w:div>
        <w:div w:id="2020547904">
          <w:marLeft w:val="0"/>
          <w:marRight w:val="0"/>
          <w:marTop w:val="0"/>
          <w:marBottom w:val="0"/>
          <w:divBdr>
            <w:top w:val="none" w:sz="0" w:space="0" w:color="auto"/>
            <w:left w:val="none" w:sz="0" w:space="0" w:color="auto"/>
            <w:bottom w:val="none" w:sz="0" w:space="0" w:color="auto"/>
            <w:right w:val="none" w:sz="0" w:space="0" w:color="auto"/>
          </w:divBdr>
        </w:div>
        <w:div w:id="1133399772">
          <w:marLeft w:val="0"/>
          <w:marRight w:val="0"/>
          <w:marTop w:val="0"/>
          <w:marBottom w:val="0"/>
          <w:divBdr>
            <w:top w:val="none" w:sz="0" w:space="0" w:color="auto"/>
            <w:left w:val="none" w:sz="0" w:space="0" w:color="auto"/>
            <w:bottom w:val="none" w:sz="0" w:space="0" w:color="auto"/>
            <w:right w:val="none" w:sz="0" w:space="0" w:color="auto"/>
          </w:divBdr>
        </w:div>
        <w:div w:id="1844736512">
          <w:marLeft w:val="0"/>
          <w:marRight w:val="0"/>
          <w:marTop w:val="0"/>
          <w:marBottom w:val="0"/>
          <w:divBdr>
            <w:top w:val="none" w:sz="0" w:space="0" w:color="auto"/>
            <w:left w:val="none" w:sz="0" w:space="0" w:color="auto"/>
            <w:bottom w:val="none" w:sz="0" w:space="0" w:color="auto"/>
            <w:right w:val="none" w:sz="0" w:space="0" w:color="auto"/>
          </w:divBdr>
        </w:div>
        <w:div w:id="200823254">
          <w:marLeft w:val="0"/>
          <w:marRight w:val="0"/>
          <w:marTop w:val="0"/>
          <w:marBottom w:val="0"/>
          <w:divBdr>
            <w:top w:val="none" w:sz="0" w:space="0" w:color="auto"/>
            <w:left w:val="none" w:sz="0" w:space="0" w:color="auto"/>
            <w:bottom w:val="none" w:sz="0" w:space="0" w:color="auto"/>
            <w:right w:val="none" w:sz="0" w:space="0" w:color="auto"/>
          </w:divBdr>
        </w:div>
        <w:div w:id="599683945">
          <w:marLeft w:val="0"/>
          <w:marRight w:val="0"/>
          <w:marTop w:val="0"/>
          <w:marBottom w:val="0"/>
          <w:divBdr>
            <w:top w:val="none" w:sz="0" w:space="0" w:color="auto"/>
            <w:left w:val="none" w:sz="0" w:space="0" w:color="auto"/>
            <w:bottom w:val="none" w:sz="0" w:space="0" w:color="auto"/>
            <w:right w:val="none" w:sz="0" w:space="0" w:color="auto"/>
          </w:divBdr>
        </w:div>
        <w:div w:id="1029795126">
          <w:marLeft w:val="0"/>
          <w:marRight w:val="0"/>
          <w:marTop w:val="0"/>
          <w:marBottom w:val="0"/>
          <w:divBdr>
            <w:top w:val="none" w:sz="0" w:space="0" w:color="auto"/>
            <w:left w:val="none" w:sz="0" w:space="0" w:color="auto"/>
            <w:bottom w:val="none" w:sz="0" w:space="0" w:color="auto"/>
            <w:right w:val="none" w:sz="0" w:space="0" w:color="auto"/>
          </w:divBdr>
        </w:div>
        <w:div w:id="1546867531">
          <w:marLeft w:val="0"/>
          <w:marRight w:val="0"/>
          <w:marTop w:val="0"/>
          <w:marBottom w:val="0"/>
          <w:divBdr>
            <w:top w:val="none" w:sz="0" w:space="0" w:color="auto"/>
            <w:left w:val="none" w:sz="0" w:space="0" w:color="auto"/>
            <w:bottom w:val="none" w:sz="0" w:space="0" w:color="auto"/>
            <w:right w:val="none" w:sz="0" w:space="0" w:color="auto"/>
          </w:divBdr>
        </w:div>
        <w:div w:id="13582559">
          <w:marLeft w:val="0"/>
          <w:marRight w:val="0"/>
          <w:marTop w:val="0"/>
          <w:marBottom w:val="0"/>
          <w:divBdr>
            <w:top w:val="none" w:sz="0" w:space="0" w:color="auto"/>
            <w:left w:val="none" w:sz="0" w:space="0" w:color="auto"/>
            <w:bottom w:val="none" w:sz="0" w:space="0" w:color="auto"/>
            <w:right w:val="none" w:sz="0" w:space="0" w:color="auto"/>
          </w:divBdr>
        </w:div>
        <w:div w:id="137489137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pravo-search.minjust.ru:8080/bigs/portal.html" TargetMode="External"/><Relationship Id="rId18" Type="http://schemas.openxmlformats.org/officeDocument/2006/relationships/hyperlink" Target="https://znanium.com/catalog/product/1078152" TargetMode="External"/><Relationship Id="rId26" Type="http://schemas.openxmlformats.org/officeDocument/2006/relationships/hyperlink" Target="http://www.dist-cons.ru" TargetMode="External"/><Relationship Id="rId3" Type="http://schemas.openxmlformats.org/officeDocument/2006/relationships/styles" Target="styles.xml"/><Relationship Id="rId21" Type="http://schemas.openxmlformats.org/officeDocument/2006/relationships/hyperlink" Target="https://kamstat.gks.ru/official_publications"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pravo-search.minjust.ru:8080/bigs/portal.html" TargetMode="External"/><Relationship Id="rId17" Type="http://schemas.openxmlformats.org/officeDocument/2006/relationships/hyperlink" Target="https://znanium.com/catalog/product/1211628" TargetMode="External"/><Relationship Id="rId25" Type="http://schemas.openxmlformats.org/officeDocument/2006/relationships/hyperlink" Target="https://www.kamgov.ru/gov-entity/iogv" TargetMode="External"/><Relationship Id="rId33"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docs.cntd.ru/document/456003190" TargetMode="External"/><Relationship Id="rId20" Type="http://schemas.openxmlformats.org/officeDocument/2006/relationships/hyperlink" Target="https://rosstat.gov.ru/statistic" TargetMode="External"/><Relationship Id="rId29" Type="http://schemas.openxmlformats.org/officeDocument/2006/relationships/hyperlink" Target="http://delpro.narod.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pravo-search.minjust.ru:8080/bigs/portal.html" TargetMode="External"/><Relationship Id="rId24" Type="http://schemas.openxmlformats.org/officeDocument/2006/relationships/hyperlink" Target="https://minfin.kamgov.ru/informacionnye-materialy-po-ucetu-i-otcetnosti" TargetMode="External"/><Relationship Id="rId32" Type="http://schemas.openxmlformats.org/officeDocument/2006/relationships/hyperlink" Target="https://ohranatruda.ru/consultant/index.php" TargetMode="External"/><Relationship Id="rId5" Type="http://schemas.openxmlformats.org/officeDocument/2006/relationships/webSettings" Target="webSettings.xml"/><Relationship Id="rId15" Type="http://schemas.openxmlformats.org/officeDocument/2006/relationships/hyperlink" Target="http://www.znanium.com" TargetMode="External"/><Relationship Id="rId23" Type="http://schemas.openxmlformats.org/officeDocument/2006/relationships/hyperlink" Target="https://minfin.gov.ru/ru/perfomance/ebudget/" TargetMode="External"/><Relationship Id="rId28" Type="http://schemas.openxmlformats.org/officeDocument/2006/relationships/hyperlink" Target="http://www.funnycong.ru/" TargetMode="External"/><Relationship Id="rId10" Type="http://schemas.openxmlformats.org/officeDocument/2006/relationships/hyperlink" Target="http://pravo-search.minjust.ru:8080/bigs/portal.html" TargetMode="External"/><Relationship Id="rId19" Type="http://schemas.openxmlformats.org/officeDocument/2006/relationships/hyperlink" Target="https://rosstat.gov.ru" TargetMode="External"/><Relationship Id="rId31" Type="http://schemas.openxmlformats.org/officeDocument/2006/relationships/hyperlink" Target="https://ohranatruda.ru/"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docs.cntd.ru/document/554715744" TargetMode="External"/><Relationship Id="rId22" Type="http://schemas.openxmlformats.org/officeDocument/2006/relationships/hyperlink" Target="https://minfin.gov.ru/ru/document/?id_4=93454-yezhekvartalnaya_informatsiya_ob_ispolnenii_byudzhetov" TargetMode="External"/><Relationship Id="rId27" Type="http://schemas.openxmlformats.org/officeDocument/2006/relationships/hyperlink" Target="https://ohranatruda.ru/" TargetMode="External"/><Relationship Id="rId30" Type="http://schemas.openxmlformats.org/officeDocument/2006/relationships/hyperlink" Target="https://ohranatruda.ru/" TargetMode="External"/><Relationship Id="rId35"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7F57DA-1E82-44D7-86F0-B83ECF5B79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2560</TotalTime>
  <Pages>49</Pages>
  <Words>12159</Words>
  <Characters>69311</Characters>
  <Application>Microsoft Office Word</Application>
  <DocSecurity>0</DocSecurity>
  <Lines>577</Lines>
  <Paragraphs>162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81308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ZavKaf_FinBuh</dc:creator>
  <cp:keywords/>
  <dc:description/>
  <cp:lastModifiedBy>kab322-03</cp:lastModifiedBy>
  <cp:revision>249</cp:revision>
  <cp:lastPrinted>2021-06-07T04:59:00Z</cp:lastPrinted>
  <dcterms:created xsi:type="dcterms:W3CDTF">2016-09-28T02:29:00Z</dcterms:created>
  <dcterms:modified xsi:type="dcterms:W3CDTF">2023-11-13T02:04:00Z</dcterms:modified>
</cp:coreProperties>
</file>